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04174694" w:rsidR="008F225F" w:rsidRDefault="008F4296"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 </w:t>
      </w:r>
      <w:r w:rsidR="008F225F">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1CAA4247" w14:textId="463225DF" w:rsidR="00816FB4" w:rsidRPr="00816FB4" w:rsidRDefault="008F225F" w:rsidP="00816FB4">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bookmarkEnd w:id="1"/>
      <w:r w:rsidR="00F91518">
        <w:rPr>
          <w:rFonts w:ascii="Times New Roman" w:eastAsia="Times New Roman" w:hAnsi="Times New Roman" w:cs="Times New Roman"/>
          <w:b/>
          <w:bCs/>
          <w:kern w:val="32"/>
          <w:sz w:val="24"/>
          <w:szCs w:val="24"/>
          <w:lang w:eastAsia="x-none"/>
        </w:rPr>
        <w:t>ПОП</w:t>
      </w:r>
      <w:r w:rsidR="00FE3730">
        <w:rPr>
          <w:rFonts w:ascii="Times New Roman" w:eastAsia="Times New Roman" w:hAnsi="Times New Roman" w:cs="Times New Roman"/>
          <w:b/>
          <w:bCs/>
          <w:kern w:val="32"/>
          <w:sz w:val="24"/>
          <w:szCs w:val="24"/>
          <w:lang w:eastAsia="x-none"/>
        </w:rPr>
        <w:t xml:space="preserve"> </w:t>
      </w:r>
      <w:r w:rsidR="00FE3730" w:rsidRPr="00FE3730">
        <w:rPr>
          <w:rFonts w:ascii="Times New Roman" w:eastAsia="Times New Roman" w:hAnsi="Times New Roman" w:cs="Times New Roman"/>
          <w:b/>
          <w:bCs/>
          <w:kern w:val="32"/>
          <w:sz w:val="24"/>
          <w:szCs w:val="24"/>
          <w:lang w:eastAsia="x-none"/>
        </w:rPr>
        <w:t>по</w:t>
      </w:r>
      <w:r w:rsidR="00816FB4" w:rsidRPr="00816FB4">
        <w:rPr>
          <w:rFonts w:ascii="Times New Roman" w:eastAsia="Times New Roman" w:hAnsi="Times New Roman" w:cs="Times New Roman"/>
          <w:b/>
          <w:bCs/>
          <w:kern w:val="32"/>
          <w:sz w:val="24"/>
          <w:szCs w:val="24"/>
          <w:lang w:eastAsia="x-none"/>
        </w:rPr>
        <w:t xml:space="preserve"> специальности </w:t>
      </w:r>
    </w:p>
    <w:p w14:paraId="38BDFED2" w14:textId="4ABD67E6" w:rsidR="008F578C" w:rsidRDefault="00816FB4" w:rsidP="00816FB4">
      <w:pPr>
        <w:keepNext/>
        <w:jc w:val="right"/>
        <w:outlineLvl w:val="0"/>
        <w:rPr>
          <w:rFonts w:ascii="Times New Roman" w:eastAsia="Times New Roman" w:hAnsi="Times New Roman" w:cs="Times New Roman"/>
          <w:b/>
          <w:bCs/>
          <w:kern w:val="32"/>
          <w:sz w:val="24"/>
          <w:szCs w:val="24"/>
          <w:lang w:eastAsia="x-none"/>
        </w:rPr>
      </w:pPr>
      <w:r w:rsidRPr="00816FB4">
        <w:rPr>
          <w:rFonts w:ascii="Times New Roman" w:eastAsia="Times New Roman" w:hAnsi="Times New Roman" w:cs="Times New Roman"/>
          <w:b/>
          <w:bCs/>
          <w:kern w:val="32"/>
          <w:sz w:val="24"/>
          <w:szCs w:val="24"/>
          <w:lang w:eastAsia="x-none"/>
        </w:rPr>
        <w:t>42.02.01 Реклама</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DD724E" w:rsidRDefault="00F53FDC" w:rsidP="00F53FDC">
      <w:pPr>
        <w:jc w:val="center"/>
        <w:rPr>
          <w:rFonts w:ascii="Times New Roman" w:hAnsi="Times New Roman" w:cs="Times New Roman"/>
          <w:b/>
          <w:bCs/>
          <w:sz w:val="24"/>
          <w:szCs w:val="24"/>
          <w:lang w:val="x-none" w:eastAsia="x-none"/>
        </w:rPr>
      </w:pPr>
      <w:r w:rsidRPr="00DD724E">
        <w:rPr>
          <w:rFonts w:ascii="Times New Roman" w:hAnsi="Times New Roman" w:cs="Times New Roman"/>
          <w:b/>
          <w:bCs/>
          <w:sz w:val="24"/>
          <w:szCs w:val="24"/>
          <w:lang w:eastAsia="x-none"/>
        </w:rPr>
        <w:t>ОГЛАВЛЕНИЕ</w:t>
      </w:r>
    </w:p>
    <w:p w14:paraId="2FB5079F" w14:textId="0E68DF8A" w:rsidR="00F53FDC"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19736" w:history="1">
        <w:r w:rsidR="00F53FDC" w:rsidRPr="004C5569">
          <w:rPr>
            <w:rStyle w:val="af0"/>
          </w:rPr>
          <w:t xml:space="preserve">«ПМ.01 </w:t>
        </w:r>
        <w:r w:rsidR="00816FB4" w:rsidRPr="00816FB4">
          <w:rPr>
            <w:rStyle w:val="af0"/>
          </w:rPr>
          <w:t>П</w:t>
        </w:r>
        <w:r w:rsidR="00816FB4">
          <w:rPr>
            <w:rStyle w:val="af0"/>
          </w:rPr>
          <w:t xml:space="preserve">РОВЕДЕНИЕ ИССЛЕДОВАНИЙ ДЛЯ СОЗДАНИЯ  И РЕАЛИЗАЦИИ РЕКЛАМНОГО ПРОДУКТА </w:t>
        </w:r>
        <w:r w:rsidR="00F53FDC">
          <w:rPr>
            <w:webHidden/>
          </w:rPr>
          <w:tab/>
        </w:r>
        <w:r w:rsidR="00F53FDC">
          <w:rPr>
            <w:webHidden/>
          </w:rPr>
          <w:fldChar w:fldCharType="begin"/>
        </w:r>
        <w:r w:rsidR="00F53FDC">
          <w:rPr>
            <w:webHidden/>
          </w:rPr>
          <w:instrText xml:space="preserve"> PAGEREF _Toc156819736 \h </w:instrText>
        </w:r>
        <w:r w:rsidR="00F53FDC">
          <w:rPr>
            <w:webHidden/>
          </w:rPr>
        </w:r>
        <w:r w:rsidR="00F53FDC">
          <w:rPr>
            <w:webHidden/>
          </w:rPr>
          <w:fldChar w:fldCharType="separate"/>
        </w:r>
        <w:r w:rsidR="00F53FDC">
          <w:rPr>
            <w:webHidden/>
          </w:rPr>
          <w:t>3</w:t>
        </w:r>
        <w:r w:rsidR="00F53FDC">
          <w:rPr>
            <w:webHidden/>
          </w:rPr>
          <w:fldChar w:fldCharType="end"/>
        </w:r>
      </w:hyperlink>
    </w:p>
    <w:p w14:paraId="3ABD7CC9" w14:textId="7301E266" w:rsidR="00F53FDC" w:rsidRDefault="00F91518">
      <w:pPr>
        <w:pStyle w:val="14"/>
        <w:rPr>
          <w:rFonts w:asciiTheme="minorHAnsi" w:eastAsiaTheme="minorEastAsia" w:hAnsiTheme="minorHAnsi" w:cstheme="minorBidi"/>
          <w:b w:val="0"/>
          <w:bCs w:val="0"/>
          <w:lang w:eastAsia="ru-RU"/>
        </w:rPr>
      </w:pPr>
      <w:hyperlink w:anchor="_Toc156819738" w:history="1">
        <w:r w:rsidR="00F53FDC" w:rsidRPr="004C5569">
          <w:rPr>
            <w:rStyle w:val="af0"/>
          </w:rPr>
          <w:t>«</w:t>
        </w:r>
        <w:r w:rsidR="00DD724E" w:rsidRPr="00DD724E">
          <w:t xml:space="preserve"> </w:t>
        </w:r>
        <w:r w:rsidR="00DD724E" w:rsidRPr="00DD724E">
          <w:rPr>
            <w:rStyle w:val="af0"/>
          </w:rPr>
          <w:t>ПМ.02 РАЗРАБОТКА И ОСУЩЕСТВЛЕНИЕ СТРАТЕГИЧЕСКОГО И ТАКТИЧЕСКОГО ПЛАНИРОВАНИЯ РЕКЛАМНЫХ И КОММУНИКАЦИОННЫХ КАМПАНИЙ, АКЦИЙ И МЕРОПРИЯТИЙ</w:t>
        </w:r>
        <w:r w:rsidR="00F53FDC" w:rsidRPr="004C5569">
          <w:rPr>
            <w:rStyle w:val="af0"/>
          </w:rPr>
          <w:t>»</w:t>
        </w:r>
        <w:r w:rsidR="00F53FDC">
          <w:rPr>
            <w:webHidden/>
          </w:rPr>
          <w:tab/>
        </w:r>
        <w:r w:rsidR="00550ACD">
          <w:rPr>
            <w:webHidden/>
          </w:rPr>
          <w:t>23</w:t>
        </w:r>
      </w:hyperlink>
    </w:p>
    <w:p w14:paraId="613725BD" w14:textId="6BA3B4EB" w:rsidR="00F53FDC" w:rsidRDefault="00F91518">
      <w:pPr>
        <w:pStyle w:val="14"/>
        <w:rPr>
          <w:rFonts w:asciiTheme="minorHAnsi" w:eastAsiaTheme="minorEastAsia" w:hAnsiTheme="minorHAnsi" w:cstheme="minorBidi"/>
          <w:b w:val="0"/>
          <w:bCs w:val="0"/>
          <w:lang w:eastAsia="ru-RU"/>
        </w:rPr>
      </w:pPr>
      <w:hyperlink w:anchor="_Toc156819740" w:history="1">
        <w:r w:rsidR="00F53FDC" w:rsidRPr="004C5569">
          <w:rPr>
            <w:rStyle w:val="af0"/>
          </w:rPr>
          <w:t>«</w:t>
        </w:r>
        <w:r w:rsidR="00DD724E" w:rsidRPr="00DD724E">
          <w:t xml:space="preserve"> </w:t>
        </w:r>
        <w:r w:rsidR="00DD724E" w:rsidRPr="00DD724E">
          <w:rPr>
            <w:rStyle w:val="af0"/>
          </w:rPr>
          <w:t>ПМ.03 ПРОДВИЖЕНИЕ ТОРГОВЫХ МАРОК, БРЕНДОВ И ОРГАНИЗАЦИЙ В СРЕДЕ ИНТЕРНЕТ СРЕДСТВАМИ ЦИФРОВЫХ КОММУНИКАЦИОННЫХ ТЕХНОЛОГИЙ</w:t>
        </w:r>
        <w:r w:rsidR="00F53FDC" w:rsidRPr="004C5569">
          <w:rPr>
            <w:rStyle w:val="af0"/>
          </w:rPr>
          <w:t>»</w:t>
        </w:r>
        <w:r w:rsidR="00F53FDC">
          <w:rPr>
            <w:webHidden/>
          </w:rPr>
          <w:tab/>
        </w:r>
        <w:r w:rsidR="00550ACD">
          <w:rPr>
            <w:webHidden/>
          </w:rPr>
          <w:t>43</w:t>
        </w:r>
      </w:hyperlink>
    </w:p>
    <w:p w14:paraId="15516DDC" w14:textId="3F92772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080421EC" w14:textId="2C1EE211" w:rsidR="00DD724E" w:rsidRPr="00DD724E" w:rsidRDefault="00DD724E" w:rsidP="00DD724E">
      <w:pPr>
        <w:spacing w:line="276" w:lineRule="auto"/>
        <w:rPr>
          <w:rFonts w:ascii="Times New Roman" w:eastAsia="Times New Roman" w:hAnsi="Times New Roman" w:cs="Times New Roman"/>
          <w:i/>
          <w:sz w:val="28"/>
          <w:szCs w:val="28"/>
          <w:vertAlign w:val="superscript"/>
          <w:lang w:eastAsia="ru-RU"/>
        </w:rPr>
      </w:pPr>
      <w:r>
        <w:rPr>
          <w:rFonts w:ascii="Times New Roman" w:eastAsia="Times New Roman" w:hAnsi="Times New Roman" w:cs="Times New Roman"/>
          <w:b/>
          <w:sz w:val="24"/>
          <w:szCs w:val="24"/>
          <w:lang w:eastAsia="ru-RU"/>
        </w:rPr>
        <w:t>«</w:t>
      </w:r>
      <w:r w:rsidRPr="00DD724E">
        <w:rPr>
          <w:rFonts w:ascii="Times New Roman" w:eastAsia="Times New Roman" w:hAnsi="Times New Roman" w:cs="Times New Roman"/>
          <w:b/>
          <w:sz w:val="24"/>
          <w:szCs w:val="24"/>
          <w:lang w:eastAsia="ru-RU"/>
        </w:rPr>
        <w:t xml:space="preserve">ПМ.04 </w:t>
      </w:r>
      <w:r w:rsidRPr="00DD724E">
        <w:rPr>
          <w:rFonts w:ascii="Times New Roman" w:eastAsia="Times New Roman" w:hAnsi="Times New Roman" w:cs="Times New Roman"/>
          <w:b/>
          <w:bCs/>
          <w:sz w:val="24"/>
          <w:szCs w:val="24"/>
          <w:lang w:eastAsia="ru-RU"/>
        </w:rPr>
        <w:t>СОЗДАНИЕ КЛЮЧЕВЫХ ВЕРБАЛЬНЫХ И ВИЗУАЛЬНЫХ СООБЩЕНИЙ, ОСНОВНЫХ КРЕАТИВНЫХ РЕШЕНИЙ И ТВОРЧЕСКИХ МАТЕРИАЛОВ НА ОСНОВНЫХ РЕКЛАМНЫХ НОСИТЕЛЯХ</w:t>
      </w:r>
      <w:r w:rsidRPr="00DD724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550ACD">
        <w:rPr>
          <w:rFonts w:ascii="Times New Roman" w:eastAsia="Times New Roman" w:hAnsi="Times New Roman" w:cs="Times New Roman"/>
          <w:b/>
          <w:sz w:val="24"/>
          <w:szCs w:val="24"/>
          <w:lang w:eastAsia="ru-RU"/>
        </w:rPr>
        <w:t>…58</w:t>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6FF0472B" w14:textId="73DC8609" w:rsidR="00CD2973" w:rsidRPr="00F53FDC" w:rsidRDefault="00DD724E" w:rsidP="00DD724E">
      <w:pPr>
        <w:rPr>
          <w:rFonts w:ascii="Times New Roman" w:hAnsi="Times New Roman" w:cs="Times New Roman"/>
          <w:b/>
          <w:bCs/>
          <w:sz w:val="24"/>
          <w:szCs w:val="24"/>
        </w:rPr>
      </w:pPr>
      <w:r>
        <w:rPr>
          <w:rFonts w:ascii="Times New Roman" w:hAnsi="Times New Roman" w:cs="Times New Roman"/>
          <w:b/>
          <w:i/>
          <w:sz w:val="24"/>
          <w:szCs w:val="24"/>
        </w:rPr>
        <w:t xml:space="preserve">                                                                      </w:t>
      </w:r>
      <w:r w:rsidR="00CC6FE7">
        <w:rPr>
          <w:rFonts w:ascii="Times New Roman" w:hAnsi="Times New Roman" w:cs="Times New Roman"/>
          <w:b/>
          <w:bCs/>
          <w:sz w:val="24"/>
          <w:szCs w:val="24"/>
        </w:rPr>
        <w:t>2025</w:t>
      </w:r>
      <w:r w:rsidR="008018C7"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62575ECD" w14:textId="18176E9C" w:rsidR="00816FB4" w:rsidRPr="00816FB4" w:rsidRDefault="00816FB4" w:rsidP="00816FB4">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F91518">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816FB4">
        <w:rPr>
          <w:rFonts w:ascii="Times New Roman" w:eastAsia="Times New Roman" w:hAnsi="Times New Roman" w:cs="Times New Roman"/>
          <w:b/>
          <w:bCs/>
          <w:kern w:val="32"/>
          <w:sz w:val="24"/>
          <w:szCs w:val="24"/>
          <w:lang w:eastAsia="x-none"/>
        </w:rPr>
        <w:t xml:space="preserve">по специальности </w:t>
      </w:r>
    </w:p>
    <w:p w14:paraId="4CDCC74C" w14:textId="77777777" w:rsidR="00816FB4" w:rsidRDefault="00816FB4" w:rsidP="00816FB4">
      <w:pPr>
        <w:keepNext/>
        <w:jc w:val="right"/>
        <w:outlineLvl w:val="0"/>
        <w:rPr>
          <w:rFonts w:ascii="Times New Roman" w:eastAsia="Times New Roman" w:hAnsi="Times New Roman" w:cs="Times New Roman"/>
          <w:b/>
          <w:bCs/>
          <w:kern w:val="32"/>
          <w:sz w:val="24"/>
          <w:szCs w:val="24"/>
          <w:lang w:eastAsia="x-none"/>
        </w:rPr>
      </w:pPr>
      <w:r w:rsidRPr="00816FB4">
        <w:rPr>
          <w:rFonts w:ascii="Times New Roman" w:eastAsia="Times New Roman" w:hAnsi="Times New Roman" w:cs="Times New Roman"/>
          <w:b/>
          <w:bCs/>
          <w:kern w:val="32"/>
          <w:sz w:val="24"/>
          <w:szCs w:val="24"/>
          <w:lang w:eastAsia="x-none"/>
        </w:rPr>
        <w:t>42.02.01 Реклама</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123F4D88" w:rsidR="00CD2973" w:rsidRDefault="008F578C" w:rsidP="006E7FF4">
      <w:pPr>
        <w:pStyle w:val="1"/>
      </w:pPr>
      <w:bookmarkStart w:id="3" w:name="_Toc150695621"/>
      <w:bookmarkStart w:id="4" w:name="_Toc150695786"/>
      <w:bookmarkStart w:id="5" w:name="_Toc156819736"/>
      <w:r w:rsidRPr="006E7FF4">
        <w:t>«</w:t>
      </w:r>
      <w:r w:rsidR="008276F3">
        <w:t>ПМ.01</w:t>
      </w:r>
      <w:r w:rsidRPr="006E7FF4">
        <w:t xml:space="preserve"> </w:t>
      </w:r>
      <w:r w:rsidR="00816FB4" w:rsidRPr="00816FB4">
        <w:t>ПРОВЕДЕНИЕ ИССЛЕДОВАНИЙ ДЛЯ СОЗДАНИЯ И РЕАЛИЗАЦИИ РЕКЛАМНОГО ПРОДУКТА</w:t>
      </w:r>
      <w:r w:rsidRPr="006E7FF4">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517080C6" w:rsidR="00F53FDC" w:rsidRPr="00F53FDC" w:rsidRDefault="00CC6FE7"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F53FDC" w:rsidRPr="00F53FDC">
        <w:rPr>
          <w:rFonts w:ascii="Times New Roman" w:hAnsi="Times New Roman" w:cs="Times New Roman"/>
          <w:b/>
          <w:bCs/>
          <w:sz w:val="24"/>
          <w:szCs w:val="24"/>
        </w:rPr>
        <w:t>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46C732E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62F8FD2B" w:rsidR="00B766E1" w:rsidRPr="00B766E1" w:rsidRDefault="00F91518">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816FB4" w:rsidRPr="00816FB4">
          <w:rPr>
            <w:rStyle w:val="af0"/>
            <w:i w:val="0"/>
            <w:iCs w:val="0"/>
          </w:rPr>
          <w:t>ПМ.01 Проведение исследований для создания и реализации рекламного продукта</w:t>
        </w:r>
        <w:r w:rsidR="00B766E1" w:rsidRPr="00B766E1">
          <w:rPr>
            <w:rStyle w:val="af0"/>
            <w:i w:val="0"/>
            <w:iCs w:val="0"/>
          </w:rPr>
          <w:t>»  в структуре образовательной программы</w:t>
        </w:r>
        <w:r w:rsidR="00B766E1" w:rsidRPr="00B766E1">
          <w:rPr>
            <w:i w:val="0"/>
            <w:iCs w:val="0"/>
            <w:webHidden/>
          </w:rPr>
          <w:tab/>
        </w:r>
      </w:hyperlink>
    </w:p>
    <w:p w14:paraId="4E75BACC" w14:textId="05154360" w:rsidR="00B766E1" w:rsidRPr="00B766E1" w:rsidRDefault="00F91518">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1BC66ACE" w:rsidR="00B766E1" w:rsidRDefault="00F91518">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25FC2BC4" w:rsidR="00B766E1" w:rsidRPr="00B766E1" w:rsidRDefault="00F91518">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5627CA41" w:rsidR="00B766E1" w:rsidRPr="00B766E1" w:rsidRDefault="00F91518">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4F870777" w:rsidR="00B766E1" w:rsidRPr="00B766E1" w:rsidRDefault="00F91518">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0A3630A2" w:rsidR="00B766E1" w:rsidRPr="00B766E1" w:rsidRDefault="00F91518">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5BF46681" w:rsidR="00B766E1" w:rsidRDefault="00F91518">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4A0D50C8" w:rsidR="00B766E1" w:rsidRPr="00B766E1" w:rsidRDefault="00F91518">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7BE0F466" w:rsidR="00B766E1" w:rsidRPr="00B766E1" w:rsidRDefault="00F91518">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000CF4E7" w:rsidR="00B766E1" w:rsidRDefault="00F91518">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816FB4" w:rsidRDefault="006E7FF4" w:rsidP="00E52263">
      <w:pPr>
        <w:pStyle w:val="1f"/>
      </w:pPr>
      <w:bookmarkStart w:id="9" w:name="_Toc156820309"/>
      <w:r w:rsidRPr="007863C1">
        <w:lastRenderedPageBreak/>
        <w:t xml:space="preserve">1. Общая </w:t>
      </w:r>
      <w:r w:rsidRPr="00816FB4">
        <w:t>характеристика</w:t>
      </w:r>
      <w:bookmarkEnd w:id="6"/>
      <w:bookmarkEnd w:id="7"/>
      <w:bookmarkEnd w:id="8"/>
      <w:bookmarkEnd w:id="9"/>
      <w:r w:rsidR="00E52263" w:rsidRPr="00816FB4">
        <w:t xml:space="preserve"> ПРИМЕРНОЙ</w:t>
      </w:r>
      <w:r w:rsidR="00E52263" w:rsidRPr="00816FB4">
        <w:rPr>
          <w:rFonts w:asciiTheme="minorHAnsi" w:hAnsiTheme="minorHAnsi"/>
          <w:lang w:val="ru-RU"/>
        </w:rPr>
        <w:t xml:space="preserve"> </w:t>
      </w:r>
      <w:r w:rsidR="00E52263" w:rsidRPr="00816FB4">
        <w:t>РАБОЧЕЙ ПРОГРАММЫ</w:t>
      </w:r>
      <w:r w:rsidR="00E52263" w:rsidRPr="00816FB4">
        <w:rPr>
          <w:rFonts w:asciiTheme="minorHAnsi" w:hAnsiTheme="minorHAnsi"/>
          <w:lang w:val="ru-RU"/>
        </w:rPr>
        <w:t xml:space="preserve"> </w:t>
      </w:r>
      <w:r w:rsidR="00E52263" w:rsidRPr="00816FB4">
        <w:t>ПРОФЕССИОНАЛЬНОГО МОДУЛЯ</w:t>
      </w:r>
    </w:p>
    <w:p w14:paraId="0C8E1B64" w14:textId="22C4C7C8" w:rsidR="00E52263" w:rsidRPr="00816FB4" w:rsidRDefault="00E52263" w:rsidP="00E52263">
      <w:pPr>
        <w:pStyle w:val="1d"/>
        <w:jc w:val="center"/>
        <w:rPr>
          <w:rFonts w:eastAsia="Segoe UI"/>
          <w:u w:val="single"/>
          <w:lang w:val="ru-RU"/>
        </w:rPr>
      </w:pPr>
      <w:r w:rsidRPr="00816FB4">
        <w:rPr>
          <w:rFonts w:eastAsia="Segoe UI"/>
          <w:u w:val="single"/>
          <w:lang w:val="ru-RU"/>
        </w:rPr>
        <w:t>«</w:t>
      </w:r>
      <w:r w:rsidR="00816FB4" w:rsidRPr="00816FB4">
        <w:rPr>
          <w:rFonts w:eastAsia="Segoe UI"/>
          <w:u w:val="single"/>
          <w:lang w:val="ru-RU"/>
        </w:rPr>
        <w:t xml:space="preserve">ПМ.01 </w:t>
      </w:r>
      <w:bookmarkStart w:id="10" w:name="_Hlk159421289"/>
      <w:r w:rsidR="00816FB4" w:rsidRPr="00816FB4">
        <w:rPr>
          <w:rFonts w:eastAsia="Segoe UI"/>
          <w:u w:val="single"/>
          <w:lang w:val="ru-RU"/>
        </w:rPr>
        <w:t>Проведение исследований для создания и реализации рекламного продукта</w:t>
      </w:r>
      <w:bookmarkEnd w:id="10"/>
      <w:r w:rsidR="00816FB4" w:rsidRPr="00816FB4">
        <w:rPr>
          <w:rFonts w:eastAsia="Segoe UI"/>
          <w:u w:val="single"/>
          <w:lang w:val="ru-RU"/>
        </w:rPr>
        <w:t xml:space="preserve">» </w:t>
      </w:r>
    </w:p>
    <w:p w14:paraId="19B931A0" w14:textId="2745B1E3" w:rsidR="006E7FF4" w:rsidRPr="00AB06C5" w:rsidRDefault="00AB06C5" w:rsidP="00AB06C5">
      <w:pPr>
        <w:pStyle w:val="1d"/>
        <w:jc w:val="center"/>
        <w:rPr>
          <w:rFonts w:eastAsia="Segoe UI"/>
          <w:vertAlign w:val="superscript"/>
          <w:lang w:val="ru-RU"/>
        </w:rPr>
      </w:pPr>
      <w:r>
        <w:rPr>
          <w:rFonts w:eastAsia="Segoe UI"/>
          <w:vertAlign w:val="superscript"/>
          <w:lang w:val="ru-RU"/>
        </w:rPr>
        <w:t>код и наименование модуля</w:t>
      </w:r>
    </w:p>
    <w:p w14:paraId="46AC078F" w14:textId="476B70BD" w:rsidR="00C63897" w:rsidRPr="00816FB4" w:rsidRDefault="007863C1" w:rsidP="007863C1">
      <w:pPr>
        <w:pStyle w:val="114"/>
        <w:rPr>
          <w:rFonts w:ascii="Times New Roman" w:hAnsi="Times New Roman"/>
          <w:color w:val="000000" w:themeColor="text1"/>
        </w:rPr>
      </w:pPr>
      <w:bookmarkStart w:id="11" w:name="_Toc150695623"/>
      <w:bookmarkStart w:id="12" w:name="_Toc156820310"/>
      <w:r w:rsidRPr="00EA6E1D">
        <w:rPr>
          <w:rFonts w:ascii="Times New Roman" w:hAnsi="Times New Roman"/>
        </w:rPr>
        <w:t xml:space="preserve">1.1. </w:t>
      </w:r>
      <w:bookmarkEnd w:id="11"/>
      <w:bookmarkEnd w:id="12"/>
      <w:r w:rsidR="00E52263" w:rsidRPr="00816FB4">
        <w:rPr>
          <w:rFonts w:ascii="Times New Roman" w:hAnsi="Times New Roman"/>
          <w:color w:val="000000" w:themeColor="text1"/>
        </w:rPr>
        <w:t>Цель и место профессионального модуля в структуре образовательной программы</w:t>
      </w:r>
    </w:p>
    <w:p w14:paraId="1EFA392A" w14:textId="7F60E53E" w:rsidR="00C63897" w:rsidRPr="00816FB4" w:rsidRDefault="004F5C5E" w:rsidP="00A3570A">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816FB4">
        <w:rPr>
          <w:rFonts w:ascii="Times New Roman" w:eastAsia="Times New Roman" w:hAnsi="Times New Roman" w:cs="Times New Roman"/>
          <w:color w:val="000000" w:themeColor="text1"/>
          <w:sz w:val="24"/>
          <w:szCs w:val="24"/>
          <w:lang w:eastAsia="ru-RU"/>
        </w:rPr>
        <w:t>«</w:t>
      </w:r>
      <w:r w:rsidR="00816FB4" w:rsidRPr="00816FB4">
        <w:rPr>
          <w:rFonts w:ascii="Times New Roman" w:eastAsia="Times New Roman" w:hAnsi="Times New Roman" w:cs="Times New Roman"/>
          <w:color w:val="000000" w:themeColor="text1"/>
          <w:sz w:val="24"/>
          <w:szCs w:val="24"/>
          <w:lang w:eastAsia="ru-RU"/>
        </w:rPr>
        <w:t>Проведение исследований для создания и реализации рекламного продукта</w:t>
      </w:r>
      <w:r w:rsidR="00896BB3" w:rsidRPr="00816FB4">
        <w:rPr>
          <w:rFonts w:ascii="Times New Roman" w:eastAsia="Times New Roman" w:hAnsi="Times New Roman" w:cs="Times New Roman"/>
          <w:bCs/>
          <w:color w:val="000000" w:themeColor="text1"/>
          <w:sz w:val="24"/>
          <w:szCs w:val="24"/>
          <w:lang w:eastAsia="ru-RU"/>
        </w:rPr>
        <w:t>»</w:t>
      </w:r>
      <w:r w:rsidR="00896BB3" w:rsidRPr="00816FB4">
        <w:rPr>
          <w:rFonts w:ascii="Times New Roman" w:eastAsia="Times New Roman" w:hAnsi="Times New Roman" w:cs="Times New Roman"/>
          <w:color w:val="000000" w:themeColor="text1"/>
          <w:sz w:val="24"/>
          <w:szCs w:val="24"/>
          <w:lang w:eastAsia="ru-RU"/>
        </w:rPr>
        <w:t>.</w:t>
      </w:r>
      <w:r w:rsidRPr="00816FB4">
        <w:rPr>
          <w:rFonts w:ascii="Times New Roman" w:eastAsia="Times New Roman" w:hAnsi="Times New Roman" w:cs="Times New Roman"/>
          <w:color w:val="000000" w:themeColor="text1"/>
          <w:sz w:val="24"/>
          <w:szCs w:val="24"/>
          <w:lang w:eastAsia="ru-RU"/>
        </w:rPr>
        <w:t xml:space="preserve"> </w:t>
      </w:r>
    </w:p>
    <w:p w14:paraId="6DF4969D" w14:textId="434765D9" w:rsidR="004F5C5E" w:rsidRPr="00816FB4" w:rsidRDefault="004F5C5E" w:rsidP="00A3570A">
      <w:pPr>
        <w:suppressAutoHyphens/>
        <w:spacing w:line="276" w:lineRule="auto"/>
        <w:ind w:firstLine="709"/>
        <w:jc w:val="both"/>
        <w:rPr>
          <w:rFonts w:ascii="Times New Roman" w:hAnsi="Times New Roman" w:cs="Times New Roman"/>
          <w:iCs/>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816FB4">
        <w:rPr>
          <w:rFonts w:ascii="Times New Roman" w:hAnsi="Times New Roman" w:cs="Times New Roman"/>
          <w:iCs/>
          <w:color w:val="000000" w:themeColor="text1"/>
          <w:sz w:val="24"/>
          <w:szCs w:val="24"/>
        </w:rPr>
        <w:t xml:space="preserve">обязательную часть образовательной программы </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3"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3"/>
    </w:p>
    <w:p w14:paraId="006FC725" w14:textId="1C8D10C9"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F91518">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47456FAE" w14:textId="3FCFC5DD" w:rsidR="006D4BD0" w:rsidRDefault="0020413C" w:rsidP="00AB06C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sidR="00AB06C5">
        <w:rPr>
          <w:rFonts w:ascii="Times New Roman" w:hAnsi="Times New Roman" w:cs="Times New Roman"/>
          <w:bCs/>
          <w:sz w:val="24"/>
          <w:szCs w:val="24"/>
        </w:rPr>
        <w:t>:</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693"/>
        <w:gridCol w:w="2849"/>
        <w:gridCol w:w="3246"/>
      </w:tblGrid>
      <w:tr w:rsidR="006D4BD0" w:rsidRPr="006D4BD0" w14:paraId="611BDA9E" w14:textId="77777777" w:rsidTr="00592A28">
        <w:trPr>
          <w:cantSplit/>
          <w:trHeight w:val="699"/>
        </w:trPr>
        <w:tc>
          <w:tcPr>
            <w:tcW w:w="846" w:type="dxa"/>
            <w:tcBorders>
              <w:top w:val="single" w:sz="4" w:space="0" w:color="auto"/>
              <w:left w:val="single" w:sz="4" w:space="0" w:color="auto"/>
              <w:bottom w:val="single" w:sz="4" w:space="0" w:color="auto"/>
              <w:right w:val="single" w:sz="4" w:space="0" w:color="auto"/>
            </w:tcBorders>
            <w:vAlign w:val="center"/>
            <w:hideMark/>
          </w:tcPr>
          <w:p w14:paraId="63BBF6FC" w14:textId="3B701E34" w:rsidR="006D4BD0" w:rsidRPr="00592A28" w:rsidRDefault="00524FD7" w:rsidP="00592A28">
            <w:pPr>
              <w:suppressAutoHyphens/>
              <w:spacing w:after="200" w:line="276" w:lineRule="auto"/>
              <w:ind w:right="-101"/>
              <w:jc w:val="center"/>
              <w:rPr>
                <w:rFonts w:ascii="Times New Roman" w:eastAsia="Segoe UI" w:hAnsi="Times New Roman" w:cs="Times New Roman"/>
                <w:b/>
                <w:iCs/>
                <w:sz w:val="24"/>
                <w:szCs w:val="24"/>
                <w:lang w:eastAsia="ru-RU"/>
              </w:rPr>
            </w:pPr>
            <w:r w:rsidRPr="00592A28">
              <w:rPr>
                <w:rFonts w:ascii="Times New Roman" w:eastAsia="Segoe UI" w:hAnsi="Times New Roman" w:cs="Times New Roman"/>
                <w:b/>
                <w:iCs/>
                <w:sz w:val="24"/>
                <w:szCs w:val="24"/>
                <w:lang w:eastAsia="ru-RU"/>
              </w:rPr>
              <w:t>Код ОК</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CFF1829" w14:textId="77777777" w:rsidR="006D4BD0" w:rsidRPr="006D4BD0" w:rsidRDefault="006D4BD0" w:rsidP="00021314">
            <w:pPr>
              <w:suppressAutoHyphens/>
              <w:spacing w:after="200" w:line="276" w:lineRule="auto"/>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b/>
                <w:iCs/>
                <w:sz w:val="24"/>
                <w:szCs w:val="24"/>
                <w:lang w:eastAsia="ru-RU"/>
              </w:rPr>
              <w:t>Формулировка компетенции</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214EA4FA" w14:textId="65799404" w:rsidR="006D4BD0" w:rsidRPr="006D4BD0" w:rsidRDefault="00333ABF" w:rsidP="00021314">
            <w:pPr>
              <w:suppressAutoHyphens/>
              <w:spacing w:after="200" w:line="276" w:lineRule="auto"/>
              <w:jc w:val="center"/>
              <w:rPr>
                <w:rFonts w:ascii="Times New Roman" w:eastAsia="Segoe UI" w:hAnsi="Times New Roman" w:cs="Times New Roman"/>
                <w:b/>
                <w:iCs/>
                <w:sz w:val="24"/>
                <w:szCs w:val="24"/>
                <w:lang w:eastAsia="ru-RU"/>
              </w:rPr>
            </w:pPr>
            <w:r>
              <w:rPr>
                <w:rFonts w:ascii="Times New Roman" w:eastAsia="Segoe UI" w:hAnsi="Times New Roman" w:cs="Times New Roman"/>
                <w:b/>
                <w:iCs/>
                <w:sz w:val="24"/>
                <w:szCs w:val="24"/>
                <w:lang w:eastAsia="ru-RU"/>
              </w:rPr>
              <w:t>Умения</w:t>
            </w:r>
            <w:r w:rsidR="006D4BD0" w:rsidRPr="006D4BD0">
              <w:rPr>
                <w:rFonts w:ascii="Times New Roman" w:eastAsia="Segoe UI" w:hAnsi="Times New Roman" w:cs="Times New Roman"/>
                <w:b/>
                <w:iCs/>
                <w:sz w:val="24"/>
                <w:szCs w:val="24"/>
                <w:lang w:eastAsia="ru-RU"/>
              </w:rPr>
              <w:t xml:space="preserve">, </w:t>
            </w:r>
            <w:r>
              <w:rPr>
                <w:rFonts w:ascii="Times New Roman" w:eastAsia="Segoe UI" w:hAnsi="Times New Roman" w:cs="Times New Roman"/>
                <w:b/>
                <w:iCs/>
                <w:sz w:val="24"/>
                <w:szCs w:val="24"/>
                <w:lang w:eastAsia="ru-RU"/>
              </w:rPr>
              <w:t>Знания</w:t>
            </w:r>
          </w:p>
        </w:tc>
      </w:tr>
      <w:tr w:rsidR="006D4BD0" w:rsidRPr="006D4BD0" w14:paraId="6A894039"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049ECA66"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AC76D37" w14:textId="60880CD4"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2FB5BFBB"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b/>
                <w:iCs/>
                <w:sz w:val="24"/>
                <w:szCs w:val="24"/>
                <w:lang w:eastAsia="ru-RU"/>
              </w:rPr>
              <w:t>Умения:</w:t>
            </w:r>
          </w:p>
        </w:tc>
      </w:tr>
      <w:tr w:rsidR="006D4BD0" w:rsidRPr="006D4BD0" w14:paraId="3EA4E1C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E71BC00"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C46180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08159294" w14:textId="6A53D24E"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распознавать задачу и/или проблему в профессиональном и/или социальном контексте</w:t>
            </w:r>
          </w:p>
        </w:tc>
      </w:tr>
      <w:tr w:rsidR="006D4BD0" w:rsidRPr="006D4BD0" w14:paraId="33344DD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774B7D"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997E855"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13B8CA44"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tc>
      </w:tr>
      <w:tr w:rsidR="006D4BD0" w:rsidRPr="006D4BD0" w14:paraId="4716CBC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89A5730"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40FCDD6"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7D587F41"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этапы решения задачи</w:t>
            </w:r>
          </w:p>
        </w:tc>
      </w:tr>
      <w:tr w:rsidR="006D4BD0" w:rsidRPr="006D4BD0" w14:paraId="39222A0C"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093C816"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6FE270"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6F4EB27C"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tc>
      </w:tr>
      <w:tr w:rsidR="006D4BD0" w:rsidRPr="006D4BD0" w14:paraId="40F45C44"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EB3D085"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3536712"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31A5CE9E"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составлять план действия</w:t>
            </w:r>
          </w:p>
        </w:tc>
      </w:tr>
      <w:tr w:rsidR="006D4BD0" w:rsidRPr="006D4BD0" w14:paraId="15D416D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9847783"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9E9E27C"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4CA29FAA"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необходимые ресурсы</w:t>
            </w:r>
          </w:p>
        </w:tc>
      </w:tr>
      <w:tr w:rsidR="006D4BD0" w:rsidRPr="006D4BD0" w14:paraId="5314D6B7"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47C5CDF"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2037DA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4AF92532" w14:textId="7C5880D8"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владеть актуальными методами работы в профессиональной и смежных сферах</w:t>
            </w:r>
          </w:p>
        </w:tc>
      </w:tr>
      <w:tr w:rsidR="006D4BD0" w:rsidRPr="006D4BD0" w14:paraId="46C5C40A"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17E055E"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AA0CDA7"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45FE45BA"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реализовывать составленный план</w:t>
            </w:r>
          </w:p>
        </w:tc>
      </w:tr>
      <w:tr w:rsidR="006D4BD0" w:rsidRPr="006D4BD0" w14:paraId="22774B0F"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BFE9AD0"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185D59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6660966A"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r>
      <w:tr w:rsidR="006D4BD0" w:rsidRPr="006D4BD0" w14:paraId="51E05BA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5873D2A"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0424F5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AEBC48E"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
                <w:iCs/>
                <w:sz w:val="24"/>
                <w:szCs w:val="24"/>
                <w:lang w:eastAsia="ru-RU"/>
              </w:rPr>
              <w:t>Знания:</w:t>
            </w:r>
          </w:p>
        </w:tc>
      </w:tr>
      <w:tr w:rsidR="006D4BD0" w:rsidRPr="006D4BD0" w14:paraId="7D1EBB4F"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7289D8A"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C306D6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8E10F8F"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iCs/>
                <w:sz w:val="24"/>
                <w:szCs w:val="24"/>
                <w:lang w:eastAsia="ru-RU"/>
              </w:rPr>
              <w:t>а</w:t>
            </w:r>
            <w:r w:rsidRPr="006D4BD0">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tc>
      </w:tr>
      <w:tr w:rsidR="006D4BD0" w:rsidRPr="006D4BD0" w14:paraId="6E7E611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F04C827"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57F3CC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D4BC2D6"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6D4BD0" w:rsidRPr="006D4BD0" w14:paraId="745E957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15F5E91"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2BB7E93"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DF39317" w14:textId="2CB7F3A5"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Cs/>
                <w:sz w:val="24"/>
                <w:szCs w:val="24"/>
                <w:lang w:eastAsia="ru-RU"/>
              </w:rPr>
              <w:t>алгоритмы выполнения работ в профессиональной и смежных областях</w:t>
            </w:r>
          </w:p>
        </w:tc>
      </w:tr>
      <w:tr w:rsidR="006D4BD0" w:rsidRPr="006D4BD0" w14:paraId="11D904C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B982A2D"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796F29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4E64B07"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методы работы в профессиональной и смежных сферах</w:t>
            </w:r>
          </w:p>
        </w:tc>
      </w:tr>
      <w:tr w:rsidR="006D4BD0" w:rsidRPr="006D4BD0" w14:paraId="5A984C3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D998A88"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6645262"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1B93E50"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структуру плана для решения задач</w:t>
            </w:r>
          </w:p>
        </w:tc>
      </w:tr>
      <w:tr w:rsidR="006D4BD0" w:rsidRPr="006D4BD0" w14:paraId="565D7D00"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FAFD86F" w14:textId="77777777" w:rsidR="006D4BD0" w:rsidRPr="006D4BD0" w:rsidRDefault="006D4BD0" w:rsidP="00021314">
            <w:pPr>
              <w:spacing w:line="276" w:lineRule="auto"/>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80ECBA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AA6A6E6"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порядок оценки результатов решения задач профессиональной деятельности</w:t>
            </w:r>
          </w:p>
        </w:tc>
      </w:tr>
      <w:tr w:rsidR="006D4BD0" w:rsidRPr="006D4BD0" w14:paraId="02A2ECDD"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5B9152B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11F685C" w14:textId="09997E1E"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 xml:space="preserve">Использовать современные средства поиска, анализа и </w:t>
            </w:r>
            <w:proofErr w:type="gramStart"/>
            <w:r w:rsidRPr="006D4BD0">
              <w:rPr>
                <w:rFonts w:ascii="Times New Roman" w:eastAsia="Segoe UI" w:hAnsi="Times New Roman" w:cs="Times New Roman"/>
                <w:sz w:val="24"/>
                <w:szCs w:val="24"/>
                <w:lang w:eastAsia="ru-RU"/>
              </w:rPr>
              <w:t>интерпретации информации</w:t>
            </w:r>
            <w:proofErr w:type="gramEnd"/>
            <w:r w:rsidR="00592A28" w:rsidRPr="00592A28">
              <w:rPr>
                <w:rFonts w:ascii="Times New Roman" w:eastAsia="Segoe UI" w:hAnsi="Times New Roman" w:cs="Times New Roman"/>
                <w:sz w:val="24"/>
                <w:szCs w:val="24"/>
                <w:lang w:eastAsia="ru-RU"/>
              </w:rPr>
              <w:t xml:space="preserve"> </w:t>
            </w:r>
            <w:r w:rsidRPr="006D4BD0">
              <w:rPr>
                <w:rFonts w:ascii="Times New Roman" w:eastAsia="Segoe UI" w:hAnsi="Times New Roman" w:cs="Times New Roman"/>
                <w:sz w:val="24"/>
                <w:szCs w:val="24"/>
                <w:lang w:eastAsia="ru-RU"/>
              </w:rPr>
              <w:t>и информационные технологии для выполнения задач профессиональной деятельности</w:t>
            </w:r>
          </w:p>
        </w:tc>
        <w:tc>
          <w:tcPr>
            <w:tcW w:w="6095" w:type="dxa"/>
            <w:gridSpan w:val="2"/>
            <w:tcBorders>
              <w:top w:val="single" w:sz="4" w:space="0" w:color="auto"/>
              <w:left w:val="single" w:sz="4" w:space="0" w:color="auto"/>
              <w:bottom w:val="single" w:sz="4" w:space="0" w:color="auto"/>
              <w:right w:val="single" w:sz="4" w:space="0" w:color="auto"/>
            </w:tcBorders>
            <w:hideMark/>
          </w:tcPr>
          <w:p w14:paraId="5CF37380"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iCs/>
                <w:sz w:val="24"/>
                <w:szCs w:val="24"/>
                <w:lang w:eastAsia="ru-RU"/>
              </w:rPr>
              <w:t>Умения:</w:t>
            </w:r>
          </w:p>
        </w:tc>
      </w:tr>
      <w:tr w:rsidR="006D4BD0" w:rsidRPr="006D4BD0" w14:paraId="3E098568"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F659B53"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8048C1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17FC732"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определять задачи для поиска информации</w:t>
            </w:r>
          </w:p>
        </w:tc>
      </w:tr>
      <w:tr w:rsidR="006D4BD0" w:rsidRPr="006D4BD0" w14:paraId="653B7AC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E4FC21F"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4D6E2D9"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2C97286"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определять необходимые источники информации</w:t>
            </w:r>
          </w:p>
        </w:tc>
      </w:tr>
      <w:tr w:rsidR="006D4BD0" w:rsidRPr="006D4BD0" w14:paraId="46A58DE9"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tcPr>
          <w:p w14:paraId="35E15CE3"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1B54656"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tcPr>
          <w:p w14:paraId="42580ADD"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планировать процесс поиска</w:t>
            </w:r>
          </w:p>
        </w:tc>
      </w:tr>
      <w:tr w:rsidR="006D4BD0" w:rsidRPr="006D4BD0" w14:paraId="0A20E1C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8420460"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7AEC3D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69B2D2E"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структурировать получаемую информацию</w:t>
            </w:r>
          </w:p>
        </w:tc>
      </w:tr>
      <w:tr w:rsidR="006D4BD0" w:rsidRPr="006D4BD0" w14:paraId="0ED638E0"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A816AC1"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1E92616"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866E7C5"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выделять наиболее значимое в перечне информации</w:t>
            </w:r>
          </w:p>
        </w:tc>
      </w:tr>
      <w:tr w:rsidR="006D4BD0" w:rsidRPr="006D4BD0" w14:paraId="27320969"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B50A7B7"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03EF61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3A74A02F"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оценивать практическую значимость результатов поиска</w:t>
            </w:r>
          </w:p>
        </w:tc>
      </w:tr>
      <w:tr w:rsidR="006D4BD0" w:rsidRPr="006D4BD0" w14:paraId="5016F1E0"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59FCEE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ED1FC0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8BEF055"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r>
      <w:tr w:rsidR="006D4BD0" w:rsidRPr="006D4BD0" w14:paraId="0D1177A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B4A081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2258C3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581BBE0"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использовать современное программное обеспечение</w:t>
            </w:r>
          </w:p>
        </w:tc>
      </w:tr>
      <w:tr w:rsidR="006D4BD0" w:rsidRPr="006D4BD0" w14:paraId="75EBF4CE"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22885E7"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7A5E442"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2327CD6"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r>
      <w:tr w:rsidR="006D4BD0" w:rsidRPr="006D4BD0" w14:paraId="04C08B74"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81B8595"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2E0A3F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EFFC1F5"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
                <w:iCs/>
                <w:sz w:val="24"/>
                <w:szCs w:val="24"/>
                <w:lang w:eastAsia="ru-RU"/>
              </w:rPr>
              <w:t>Знания:</w:t>
            </w:r>
          </w:p>
        </w:tc>
      </w:tr>
      <w:tr w:rsidR="006D4BD0" w:rsidRPr="006D4BD0" w14:paraId="0C31FDA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9B2A480"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55DA7A8"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4F593BF"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номенклатура информационных источников, применяемых в профессиональной деятельности</w:t>
            </w:r>
          </w:p>
        </w:tc>
      </w:tr>
      <w:tr w:rsidR="006D4BD0" w:rsidRPr="006D4BD0" w14:paraId="677413E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4DD8FE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2E6FB7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2490C92"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приемы структурирования информации</w:t>
            </w:r>
          </w:p>
        </w:tc>
      </w:tr>
      <w:tr w:rsidR="006D4BD0" w:rsidRPr="006D4BD0" w14:paraId="26D0BC8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B2B8C95"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0BD14E9"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0D7EDF5"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 xml:space="preserve">формат оформления результатов поиска информации, </w:t>
            </w:r>
            <w:r w:rsidRPr="006D4BD0">
              <w:rPr>
                <w:rFonts w:ascii="Times New Roman" w:eastAsia="Segoe UI" w:hAnsi="Times New Roman" w:cs="Times New Roman"/>
                <w:bCs/>
                <w:iCs/>
                <w:sz w:val="24"/>
                <w:szCs w:val="24"/>
                <w:lang w:eastAsia="ru-RU"/>
              </w:rPr>
              <w:t>современные средства и устройства информатизации</w:t>
            </w:r>
          </w:p>
        </w:tc>
      </w:tr>
      <w:tr w:rsidR="006D4BD0" w:rsidRPr="006D4BD0" w14:paraId="1A5E9A26"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0DC607B"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16E0A54"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58F0278"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6D4BD0" w:rsidRPr="006D4BD0" w14:paraId="74755F15"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3A4C7481"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21E4465" w14:textId="4DB1C699"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5" w:type="dxa"/>
            <w:gridSpan w:val="2"/>
            <w:tcBorders>
              <w:top w:val="single" w:sz="4" w:space="0" w:color="auto"/>
              <w:left w:val="single" w:sz="4" w:space="0" w:color="auto"/>
              <w:bottom w:val="single" w:sz="4" w:space="0" w:color="auto"/>
              <w:right w:val="single" w:sz="4" w:space="0" w:color="auto"/>
            </w:tcBorders>
            <w:hideMark/>
          </w:tcPr>
          <w:p w14:paraId="7E328DC3"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Умения:</w:t>
            </w:r>
          </w:p>
        </w:tc>
      </w:tr>
      <w:tr w:rsidR="006D4BD0" w:rsidRPr="006D4BD0" w14:paraId="2BE3089F"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5CDA28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E14FF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AC67E2A"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определять актуальность нормативно-правовой документации в профессиональной деятельности</w:t>
            </w:r>
          </w:p>
        </w:tc>
      </w:tr>
      <w:tr w:rsidR="006D4BD0" w:rsidRPr="006D4BD0" w14:paraId="3FA514C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FCE7CE0"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F99714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C9C34DE"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sz w:val="24"/>
                <w:szCs w:val="24"/>
                <w:lang w:eastAsia="ru-RU"/>
              </w:rPr>
              <w:t>применять современную научную профессиональную терминологию</w:t>
            </w:r>
          </w:p>
        </w:tc>
      </w:tr>
      <w:tr w:rsidR="006D4BD0" w:rsidRPr="006D4BD0" w14:paraId="14C537F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B1AA79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89C9737"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A61CB67"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sz w:val="24"/>
                <w:szCs w:val="24"/>
                <w:lang w:eastAsia="ru-RU"/>
              </w:rPr>
              <w:t>определять и выстраивать траектории профессионального развития и самообразования</w:t>
            </w:r>
          </w:p>
        </w:tc>
      </w:tr>
      <w:tr w:rsidR="006D4BD0" w:rsidRPr="006D4BD0" w14:paraId="3300407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D01AB4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4143F0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7C38633" w14:textId="77777777"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bCs/>
                <w:sz w:val="24"/>
                <w:szCs w:val="24"/>
                <w:lang w:eastAsia="ru-RU"/>
              </w:rPr>
              <w:t>выявлять достоинства и недостатки коммерческой идеи</w:t>
            </w:r>
          </w:p>
        </w:tc>
      </w:tr>
      <w:tr w:rsidR="006D4BD0" w:rsidRPr="006D4BD0" w14:paraId="5073D05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BB5412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391A360"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5357FC7"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tc>
      </w:tr>
      <w:tr w:rsidR="006D4BD0" w:rsidRPr="006D4BD0" w14:paraId="76848D5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60C1AF5"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972E6D3"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80DDA82"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рассчитывать размеры выплат по процентным ставкам кредитования</w:t>
            </w:r>
          </w:p>
        </w:tc>
      </w:tr>
      <w:tr w:rsidR="006D4BD0" w:rsidRPr="006D4BD0" w14:paraId="40D1E95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2FDDF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563E53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45C37B4"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определять инвестиционную привлекательность коммерческих идей в рамках профессиональной деятельности</w:t>
            </w:r>
          </w:p>
        </w:tc>
      </w:tr>
      <w:tr w:rsidR="006D4BD0" w:rsidRPr="006D4BD0" w14:paraId="41E7F57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FF2104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67C49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BEEC427"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iCs/>
                <w:sz w:val="24"/>
                <w:szCs w:val="24"/>
                <w:lang w:eastAsia="ru-RU"/>
              </w:rPr>
              <w:t>презентовать бизнес-идею</w:t>
            </w:r>
          </w:p>
        </w:tc>
      </w:tr>
      <w:tr w:rsidR="006D4BD0" w:rsidRPr="006D4BD0" w14:paraId="062B828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ABFD1D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BE1B3C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CBB3D4E"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источники финансирования</w:t>
            </w:r>
          </w:p>
        </w:tc>
      </w:tr>
      <w:tr w:rsidR="006D4BD0" w:rsidRPr="006D4BD0" w14:paraId="2576B309"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E3C0AF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07D012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6A28FE3"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6D4BD0" w:rsidRPr="006D4BD0" w14:paraId="2F77B04E"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5BF2341"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0B85D4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BDFB034"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iCs/>
                <w:sz w:val="24"/>
                <w:szCs w:val="24"/>
                <w:lang w:eastAsia="ru-RU"/>
              </w:rPr>
              <w:t>содержание актуальной нормативно-правовой документации</w:t>
            </w:r>
          </w:p>
        </w:tc>
      </w:tr>
      <w:tr w:rsidR="006D4BD0" w:rsidRPr="006D4BD0" w14:paraId="01E19029"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DB36C0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7439A77"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78985DF"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современная научная и профессиональная терминология</w:t>
            </w:r>
          </w:p>
        </w:tc>
      </w:tr>
      <w:tr w:rsidR="006D4BD0" w:rsidRPr="006D4BD0" w14:paraId="10BCE3EE"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56427B2"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E53B75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CADC073"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возможные траектории профессионального развития и самообразования</w:t>
            </w:r>
          </w:p>
        </w:tc>
      </w:tr>
      <w:tr w:rsidR="006D4BD0" w:rsidRPr="006D4BD0" w14:paraId="0931F62C"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980E75F"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138ED0C"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1FEAAE6B"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основы предпринимательской деятельности; основы финансовой грамотности</w:t>
            </w:r>
          </w:p>
        </w:tc>
      </w:tr>
      <w:tr w:rsidR="006D4BD0" w:rsidRPr="006D4BD0" w14:paraId="5C47E040"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CBDAB68"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365A22C"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1D0B79AF"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правила разработки бизнес-планов</w:t>
            </w:r>
          </w:p>
        </w:tc>
      </w:tr>
      <w:tr w:rsidR="006D4BD0" w:rsidRPr="006D4BD0" w14:paraId="4402E57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C72E17F"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E41B4B4"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9BE48FC"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порядок выстраивания презентации</w:t>
            </w:r>
          </w:p>
        </w:tc>
      </w:tr>
      <w:tr w:rsidR="006D4BD0" w:rsidRPr="006D4BD0" w14:paraId="7ECA5B7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E29814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51A7C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C9F8552"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кредитные банковские продукты</w:t>
            </w:r>
          </w:p>
        </w:tc>
      </w:tr>
      <w:tr w:rsidR="006D4BD0" w:rsidRPr="006D4BD0" w14:paraId="3E9C74F0"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3423419D"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799012C" w14:textId="57BB2FD0"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Эффективно взаимодействовать и работать в коллективе и команде</w:t>
            </w:r>
          </w:p>
        </w:tc>
        <w:tc>
          <w:tcPr>
            <w:tcW w:w="6095" w:type="dxa"/>
            <w:gridSpan w:val="2"/>
            <w:tcBorders>
              <w:top w:val="single" w:sz="4" w:space="0" w:color="auto"/>
              <w:left w:val="single" w:sz="4" w:space="0" w:color="auto"/>
              <w:bottom w:val="single" w:sz="4" w:space="0" w:color="auto"/>
              <w:right w:val="single" w:sz="4" w:space="0" w:color="auto"/>
            </w:tcBorders>
            <w:hideMark/>
          </w:tcPr>
          <w:p w14:paraId="53CEC65B"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pacing w:val="-4"/>
                <w:sz w:val="24"/>
                <w:szCs w:val="24"/>
                <w:lang w:eastAsia="ru-RU"/>
              </w:rPr>
              <w:t>Умения:</w:t>
            </w:r>
          </w:p>
        </w:tc>
      </w:tr>
      <w:tr w:rsidR="006D4BD0" w:rsidRPr="006D4BD0" w14:paraId="04FADA1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33EF9E6"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205B6CE"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042FD43" w14:textId="280ADDB4" w:rsidR="006D4BD0" w:rsidRPr="006D4BD0" w:rsidRDefault="006D4BD0" w:rsidP="00021314">
            <w:pPr>
              <w:suppressAutoHyphens/>
              <w:spacing w:line="276" w:lineRule="auto"/>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pacing w:val="-4"/>
                <w:sz w:val="24"/>
                <w:szCs w:val="24"/>
                <w:lang w:eastAsia="ru-RU"/>
              </w:rPr>
              <w:t>организовывать работу коллектива и команды</w:t>
            </w:r>
          </w:p>
        </w:tc>
      </w:tr>
      <w:tr w:rsidR="006D4BD0" w:rsidRPr="006D4BD0" w14:paraId="1A7406B9"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68C992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ADBC12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B8F105F" w14:textId="77777777" w:rsidR="006D4BD0" w:rsidRPr="006D4BD0" w:rsidRDefault="006D4BD0" w:rsidP="00021314">
            <w:pPr>
              <w:suppressAutoHyphens/>
              <w:spacing w:line="276" w:lineRule="auto"/>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r>
      <w:tr w:rsidR="006D4BD0" w:rsidRPr="006D4BD0" w14:paraId="724FE37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032A47F"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1DD8C4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B5C6308"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6D4BD0" w:rsidRPr="006D4BD0" w14:paraId="2A07E85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DD59FCB"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7603A0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119F5EE3" w14:textId="77777777" w:rsidR="006D4BD0" w:rsidRPr="006D4BD0" w:rsidRDefault="006D4BD0" w:rsidP="00021314">
            <w:pPr>
              <w:suppressAutoHyphens/>
              <w:spacing w:line="276" w:lineRule="auto"/>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tc>
      </w:tr>
      <w:tr w:rsidR="006D4BD0" w:rsidRPr="006D4BD0" w14:paraId="030167BF"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C69C640"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E73AE6"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1CB657E"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основы проектной деятельности</w:t>
            </w:r>
          </w:p>
        </w:tc>
      </w:tr>
      <w:tr w:rsidR="006D4BD0" w:rsidRPr="006D4BD0" w14:paraId="15ECEF30"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67F5BD1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964DA40" w14:textId="3A422204"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95" w:type="dxa"/>
            <w:gridSpan w:val="2"/>
            <w:tcBorders>
              <w:top w:val="single" w:sz="4" w:space="0" w:color="auto"/>
              <w:left w:val="single" w:sz="4" w:space="0" w:color="auto"/>
              <w:bottom w:val="single" w:sz="4" w:space="0" w:color="auto"/>
              <w:right w:val="single" w:sz="4" w:space="0" w:color="auto"/>
            </w:tcBorders>
            <w:hideMark/>
          </w:tcPr>
          <w:p w14:paraId="0D15BC7E"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
                <w:bCs/>
                <w:iCs/>
                <w:sz w:val="24"/>
                <w:szCs w:val="24"/>
                <w:lang w:eastAsia="ru-RU"/>
              </w:rPr>
              <w:t>Умения:</w:t>
            </w:r>
          </w:p>
        </w:tc>
      </w:tr>
      <w:tr w:rsidR="006D4BD0" w:rsidRPr="006D4BD0" w14:paraId="6E356E94"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DA0CDDE"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D0697C9"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0F9E790" w14:textId="43E81749"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 xml:space="preserve">грамотно </w:t>
            </w:r>
            <w:r w:rsidRPr="006D4BD0">
              <w:rPr>
                <w:rFonts w:ascii="Times New Roman" w:eastAsia="Segoe UI" w:hAnsi="Times New Roman" w:cs="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6D4BD0">
              <w:rPr>
                <w:rFonts w:ascii="Times New Roman" w:eastAsia="Segoe UI" w:hAnsi="Times New Roman" w:cs="Times New Roman"/>
                <w:iCs/>
                <w:sz w:val="24"/>
                <w:szCs w:val="24"/>
                <w:lang w:eastAsia="ru-RU"/>
              </w:rPr>
              <w:t>проявлять толерантность в рабочем коллективе</w:t>
            </w:r>
          </w:p>
        </w:tc>
      </w:tr>
      <w:tr w:rsidR="006D4BD0" w:rsidRPr="006D4BD0" w14:paraId="58D1641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2E019DB"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A4CA43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9450B5B"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6D4BD0" w:rsidRPr="006D4BD0" w14:paraId="302B580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3F8E15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DEA193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8D6B6B1" w14:textId="77777777" w:rsidR="006D4BD0" w:rsidRPr="006D4BD0" w:rsidRDefault="006D4BD0" w:rsidP="00021314">
            <w:pPr>
              <w:suppressAutoHyphens/>
              <w:spacing w:line="276" w:lineRule="auto"/>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 xml:space="preserve">особенности социального и культурного контекста; </w:t>
            </w:r>
          </w:p>
        </w:tc>
      </w:tr>
      <w:tr w:rsidR="006D4BD0" w:rsidRPr="006D4BD0" w14:paraId="7C4A8F44"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9DBDE95"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2F6A0C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5A835B18" w14:textId="39D21DA4"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правила оформления документов и построения устных сообщений</w:t>
            </w:r>
          </w:p>
        </w:tc>
      </w:tr>
      <w:tr w:rsidR="006D4BD0" w:rsidRPr="006D4BD0" w14:paraId="18BD9E0E"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0C29B3D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6E56FDD" w14:textId="6B979182"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95" w:type="dxa"/>
            <w:gridSpan w:val="2"/>
            <w:tcBorders>
              <w:top w:val="single" w:sz="4" w:space="0" w:color="auto"/>
              <w:left w:val="single" w:sz="4" w:space="0" w:color="auto"/>
              <w:bottom w:val="single" w:sz="4" w:space="0" w:color="auto"/>
              <w:right w:val="single" w:sz="4" w:space="0" w:color="auto"/>
            </w:tcBorders>
            <w:hideMark/>
          </w:tcPr>
          <w:p w14:paraId="1B013792"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b/>
                <w:bCs/>
                <w:iCs/>
                <w:sz w:val="24"/>
                <w:szCs w:val="24"/>
                <w:lang w:eastAsia="ru-RU"/>
              </w:rPr>
              <w:t>Умения:</w:t>
            </w:r>
          </w:p>
        </w:tc>
      </w:tr>
      <w:tr w:rsidR="006D4BD0" w:rsidRPr="006D4BD0" w14:paraId="3037CB3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D65338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E76EE4D"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3A0F083"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 xml:space="preserve">соблюдать нормы экологической безопасности; </w:t>
            </w:r>
          </w:p>
        </w:tc>
      </w:tr>
      <w:tr w:rsidR="006D4BD0" w:rsidRPr="006D4BD0" w14:paraId="52E539F5"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77B35C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CCBBDE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F405AB9" w14:textId="77777777" w:rsidR="006D4BD0" w:rsidRPr="006D4BD0" w:rsidRDefault="006D4BD0" w:rsidP="00021314">
            <w:pPr>
              <w:suppressAutoHyphens/>
              <w:spacing w:after="200"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 xml:space="preserve">определять направления ресурсосбережения </w:t>
            </w:r>
            <w:r w:rsidRPr="006D4BD0">
              <w:rPr>
                <w:rFonts w:ascii="Times New Roman" w:eastAsia="Segoe UI" w:hAnsi="Times New Roman" w:cs="Times New Roman"/>
                <w:bCs/>
                <w:iCs/>
                <w:sz w:val="24"/>
                <w:szCs w:val="24"/>
                <w:lang w:eastAsia="ru-RU"/>
              </w:rPr>
              <w:br/>
              <w:t xml:space="preserve">в рамках профессиональной деятельности </w:t>
            </w:r>
            <w:r w:rsidRPr="006D4BD0">
              <w:rPr>
                <w:rFonts w:ascii="Times New Roman" w:eastAsia="Segoe UI" w:hAnsi="Times New Roman" w:cs="Times New Roman"/>
                <w:bCs/>
                <w:iCs/>
                <w:sz w:val="24"/>
                <w:szCs w:val="24"/>
                <w:lang w:eastAsia="ru-RU"/>
              </w:rPr>
              <w:br/>
              <w:t>по специальности,</w:t>
            </w:r>
            <w:r w:rsidRPr="006D4BD0">
              <w:rPr>
                <w:rFonts w:ascii="Times New Roman" w:eastAsia="Segoe UI" w:hAnsi="Times New Roman" w:cs="Times New Roman"/>
                <w:sz w:val="24"/>
                <w:szCs w:val="24"/>
                <w:lang w:eastAsia="ru-RU"/>
              </w:rPr>
              <w:t xml:space="preserve"> </w:t>
            </w:r>
            <w:r w:rsidRPr="006D4BD0">
              <w:rPr>
                <w:rFonts w:ascii="Times New Roman" w:eastAsia="Segoe UI" w:hAnsi="Times New Roman" w:cs="Times New Roman"/>
                <w:bCs/>
                <w:sz w:val="24"/>
                <w:szCs w:val="24"/>
                <w:lang w:eastAsia="ru-RU"/>
              </w:rPr>
              <w:t>осуществлять работу с соблюдением принципов бережливого производства</w:t>
            </w:r>
          </w:p>
        </w:tc>
      </w:tr>
      <w:tr w:rsidR="006D4BD0" w:rsidRPr="006D4BD0" w14:paraId="7ECCFEE1"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EED422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F10677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35E96D4"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tc>
      </w:tr>
      <w:tr w:rsidR="006D4BD0" w:rsidRPr="006D4BD0" w14:paraId="3E814AA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95B02F7"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38D6FB5"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4035282"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6D4BD0" w:rsidRPr="006D4BD0" w14:paraId="32D47F26"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11A95A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3EC1A75"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3BFDED6"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правила экологической безопасности при ведении профессиональной деятельности</w:t>
            </w:r>
          </w:p>
        </w:tc>
      </w:tr>
      <w:tr w:rsidR="006D4BD0" w:rsidRPr="006D4BD0" w14:paraId="3D03279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D1EB29E"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B71AC2"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348A69A1"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 xml:space="preserve">основные ресурсы, задействованные </w:t>
            </w:r>
            <w:r w:rsidRPr="006D4BD0">
              <w:rPr>
                <w:rFonts w:ascii="Times New Roman" w:eastAsia="Segoe UI" w:hAnsi="Times New Roman" w:cs="Times New Roman"/>
                <w:bCs/>
                <w:iCs/>
                <w:sz w:val="24"/>
                <w:szCs w:val="24"/>
                <w:lang w:eastAsia="ru-RU"/>
              </w:rPr>
              <w:br/>
              <w:t>в профессиональной деятельности</w:t>
            </w:r>
          </w:p>
        </w:tc>
      </w:tr>
      <w:tr w:rsidR="006D4BD0" w:rsidRPr="006D4BD0" w14:paraId="7F183903"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D11DCF6"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156A9CC"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4BCEE8C"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пути обеспечения ресурсосбережения</w:t>
            </w:r>
          </w:p>
        </w:tc>
      </w:tr>
      <w:tr w:rsidR="006D4BD0" w:rsidRPr="006D4BD0" w14:paraId="615D9888"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F502538"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0B0BC5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373758FC"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принципы бережливого производства</w:t>
            </w:r>
          </w:p>
        </w:tc>
      </w:tr>
      <w:tr w:rsidR="006D4BD0" w:rsidRPr="006D4BD0" w14:paraId="01196F06"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EB1833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034E03"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28D4A70D" w14:textId="77777777" w:rsidR="006D4BD0" w:rsidRPr="006D4BD0" w:rsidRDefault="006D4BD0" w:rsidP="00021314">
            <w:pPr>
              <w:suppressAutoHyphens/>
              <w:spacing w:line="276" w:lineRule="auto"/>
              <w:rPr>
                <w:rFonts w:ascii="Times New Roman" w:eastAsia="Segoe UI" w:hAnsi="Times New Roman" w:cs="Times New Roman"/>
                <w:b/>
                <w:iCs/>
                <w:sz w:val="24"/>
                <w:szCs w:val="24"/>
                <w:lang w:eastAsia="ru-RU"/>
              </w:rPr>
            </w:pPr>
            <w:r w:rsidRPr="006D4BD0">
              <w:rPr>
                <w:rFonts w:ascii="Times New Roman" w:eastAsia="Segoe UI" w:hAnsi="Times New Roman" w:cs="Times New Roman"/>
                <w:bCs/>
                <w:iCs/>
                <w:sz w:val="24"/>
                <w:szCs w:val="24"/>
                <w:lang w:eastAsia="ru-RU"/>
              </w:rPr>
              <w:t>основные направления изменения климатических условий региона</w:t>
            </w:r>
          </w:p>
        </w:tc>
      </w:tr>
      <w:tr w:rsidR="006D4BD0" w:rsidRPr="006D4BD0" w14:paraId="1FB170F7" w14:textId="77777777" w:rsidTr="00592A28">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394EAC83"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lastRenderedPageBreak/>
              <w:t>ОК 09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A3CF9AE" w14:textId="28660EE0" w:rsidR="006D4BD0" w:rsidRPr="006D4BD0" w:rsidRDefault="006D4BD0" w:rsidP="00021314">
            <w:pPr>
              <w:suppressAutoHyphens/>
              <w:spacing w:line="276" w:lineRule="auto"/>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6095" w:type="dxa"/>
            <w:gridSpan w:val="2"/>
            <w:tcBorders>
              <w:top w:val="single" w:sz="4" w:space="0" w:color="auto"/>
              <w:left w:val="single" w:sz="4" w:space="0" w:color="auto"/>
              <w:bottom w:val="single" w:sz="4" w:space="0" w:color="auto"/>
              <w:right w:val="single" w:sz="4" w:space="0" w:color="auto"/>
            </w:tcBorders>
            <w:hideMark/>
          </w:tcPr>
          <w:p w14:paraId="304344C1" w14:textId="77777777" w:rsidR="006D4BD0" w:rsidRPr="006D4BD0" w:rsidRDefault="006D4BD0" w:rsidP="00021314">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b/>
                <w:bCs/>
                <w:iCs/>
                <w:sz w:val="24"/>
                <w:szCs w:val="24"/>
                <w:lang w:eastAsia="ru-RU"/>
              </w:rPr>
              <w:t>Умения:</w:t>
            </w:r>
          </w:p>
        </w:tc>
      </w:tr>
      <w:tr w:rsidR="006D4BD0" w:rsidRPr="006D4BD0" w14:paraId="6567F67D"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54766D4"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F40CE92"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441A51D"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D4BD0" w:rsidRPr="006D4BD0" w14:paraId="6A3CE20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0681903"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946EB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1D694305" w14:textId="6E556E1B"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участвовать в диалогах на знакомые общие и профессиональные темы</w:t>
            </w:r>
          </w:p>
        </w:tc>
      </w:tr>
      <w:tr w:rsidR="006D4BD0" w:rsidRPr="006D4BD0" w14:paraId="7D6452E6"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CB8A7E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30EE01B"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3CB81758"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строить простые высказывания о себе и о своей профессиональной деятельности</w:t>
            </w:r>
          </w:p>
        </w:tc>
      </w:tr>
      <w:tr w:rsidR="006D4BD0" w:rsidRPr="006D4BD0" w14:paraId="0B573D66"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CCD29C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5C8AA9C"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6E45EB0D"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кратко обосновывать и объяснять свои действия (текущие и планируемые)</w:t>
            </w:r>
          </w:p>
        </w:tc>
      </w:tr>
      <w:tr w:rsidR="006D4BD0" w:rsidRPr="006D4BD0" w14:paraId="5BDA595C"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CDB2648"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E5862C8"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FD28F90"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писать простые связные сообщения на знакомые или интересующие профессиональные темы</w:t>
            </w:r>
          </w:p>
        </w:tc>
      </w:tr>
      <w:tr w:rsidR="006D4BD0" w:rsidRPr="006D4BD0" w14:paraId="29BCD22A"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2A2F44A"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0829ADE"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D7C0446"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6D4BD0" w:rsidRPr="006D4BD0" w14:paraId="0E2C6AFB"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BD75BD7"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FEB24FE"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1AF6EE9B"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правила построения простых и сложных предложений на профессиональные темы</w:t>
            </w:r>
          </w:p>
        </w:tc>
      </w:tr>
      <w:tr w:rsidR="006D4BD0" w:rsidRPr="006D4BD0" w14:paraId="40A86838"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910DB46"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6B90031"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324949FE"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основные общеупотребительные глаголы (бытовая и профессиональная лексика)</w:t>
            </w:r>
          </w:p>
        </w:tc>
      </w:tr>
      <w:tr w:rsidR="006D4BD0" w:rsidRPr="006D4BD0" w14:paraId="76DE4A6C"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7B3091C"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A7125B4"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71C03C82"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tc>
      </w:tr>
      <w:tr w:rsidR="006D4BD0" w:rsidRPr="006D4BD0" w14:paraId="09FE4282" w14:textId="77777777" w:rsidTr="00592A28">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8DA1389"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12C43CF"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4A32629F" w14:textId="77777777" w:rsidR="006D4BD0" w:rsidRPr="006D4BD0" w:rsidRDefault="006D4BD0" w:rsidP="00021314">
            <w:pPr>
              <w:suppressAutoHyphens/>
              <w:spacing w:line="276" w:lineRule="auto"/>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особенности произношения</w:t>
            </w:r>
          </w:p>
        </w:tc>
      </w:tr>
      <w:tr w:rsidR="006D4BD0" w:rsidRPr="006D4BD0" w14:paraId="05456435" w14:textId="77777777" w:rsidTr="00592A28">
        <w:trPr>
          <w:trHeight w:val="521"/>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A4A3968" w14:textId="77777777" w:rsidR="006D4BD0" w:rsidRPr="006D4BD0" w:rsidRDefault="006D4BD0" w:rsidP="00592A28">
            <w:pPr>
              <w:spacing w:line="276" w:lineRule="auto"/>
              <w:ind w:left="-120" w:right="-101"/>
              <w:jc w:val="center"/>
              <w:rPr>
                <w:rFonts w:ascii="Times New Roman" w:eastAsia="Segoe UI" w:hAnsi="Times New Roman" w:cs="Times New Roman"/>
                <w:iCs/>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C89563A" w14:textId="77777777" w:rsidR="006D4BD0" w:rsidRPr="006D4BD0" w:rsidRDefault="006D4BD0" w:rsidP="00021314">
            <w:pPr>
              <w:spacing w:line="276" w:lineRule="auto"/>
              <w:rPr>
                <w:rFonts w:ascii="Times New Roman" w:eastAsia="Segoe UI" w:hAnsi="Times New Roman" w:cs="Times New Roman"/>
                <w:sz w:val="24"/>
                <w:szCs w:val="24"/>
                <w:lang w:eastAsia="ru-RU"/>
              </w:rPr>
            </w:pPr>
          </w:p>
        </w:tc>
        <w:tc>
          <w:tcPr>
            <w:tcW w:w="6095" w:type="dxa"/>
            <w:gridSpan w:val="2"/>
            <w:tcBorders>
              <w:top w:val="single" w:sz="4" w:space="0" w:color="auto"/>
              <w:left w:val="single" w:sz="4" w:space="0" w:color="auto"/>
              <w:bottom w:val="single" w:sz="4" w:space="0" w:color="auto"/>
              <w:right w:val="single" w:sz="4" w:space="0" w:color="auto"/>
            </w:tcBorders>
            <w:hideMark/>
          </w:tcPr>
          <w:p w14:paraId="0BBDA3E6" w14:textId="5E6DEDA1" w:rsidR="00524FD7" w:rsidRPr="006D4BD0" w:rsidRDefault="006D4BD0" w:rsidP="00592A28">
            <w:pPr>
              <w:suppressAutoHyphens/>
              <w:spacing w:line="276" w:lineRule="auto"/>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правила чтения текстов профессиональной направленности</w:t>
            </w:r>
          </w:p>
        </w:tc>
      </w:tr>
      <w:tr w:rsidR="00524FD7" w:rsidRPr="006D4BD0" w14:paraId="7155135C" w14:textId="28D42DF9" w:rsidTr="00592A28">
        <w:trPr>
          <w:trHeight w:val="70"/>
        </w:trPr>
        <w:tc>
          <w:tcPr>
            <w:tcW w:w="846" w:type="dxa"/>
            <w:tcBorders>
              <w:top w:val="single" w:sz="4" w:space="0" w:color="auto"/>
              <w:left w:val="single" w:sz="4" w:space="0" w:color="auto"/>
              <w:bottom w:val="single" w:sz="4" w:space="0" w:color="auto"/>
              <w:right w:val="single" w:sz="4" w:space="0" w:color="auto"/>
            </w:tcBorders>
          </w:tcPr>
          <w:p w14:paraId="02271547" w14:textId="606D63A4" w:rsidR="00524FD7" w:rsidRPr="00592A28" w:rsidRDefault="00021314" w:rsidP="00592A28">
            <w:pPr>
              <w:suppressAutoHyphens/>
              <w:spacing w:line="276" w:lineRule="auto"/>
              <w:jc w:val="center"/>
              <w:rPr>
                <w:rFonts w:ascii="Times New Roman" w:hAnsi="Times New Roman" w:cs="Times New Roman"/>
                <w:b/>
                <w:sz w:val="24"/>
                <w:szCs w:val="24"/>
              </w:rPr>
            </w:pPr>
            <w:r w:rsidRPr="00592A28">
              <w:rPr>
                <w:rFonts w:ascii="Times New Roman" w:hAnsi="Times New Roman" w:cs="Times New Roman"/>
                <w:b/>
                <w:sz w:val="24"/>
                <w:szCs w:val="24"/>
              </w:rPr>
              <w:t>Код ПК</w:t>
            </w:r>
          </w:p>
        </w:tc>
        <w:tc>
          <w:tcPr>
            <w:tcW w:w="2693" w:type="dxa"/>
            <w:tcBorders>
              <w:top w:val="single" w:sz="4" w:space="0" w:color="auto"/>
              <w:left w:val="single" w:sz="4" w:space="0" w:color="auto"/>
              <w:bottom w:val="single" w:sz="4" w:space="0" w:color="auto"/>
              <w:right w:val="single" w:sz="4" w:space="0" w:color="auto"/>
            </w:tcBorders>
          </w:tcPr>
          <w:p w14:paraId="3067F293" w14:textId="07D3A9F6" w:rsidR="00524FD7" w:rsidRPr="006D4BD0" w:rsidRDefault="00524FD7" w:rsidP="00592A28">
            <w:pPr>
              <w:suppressAutoHyphens/>
              <w:spacing w:line="276" w:lineRule="auto"/>
              <w:jc w:val="center"/>
              <w:rPr>
                <w:rFonts w:ascii="Times New Roman" w:eastAsia="Segoe UI" w:hAnsi="Times New Roman" w:cs="Times New Roman"/>
                <w:sz w:val="24"/>
                <w:szCs w:val="24"/>
                <w:lang w:eastAsia="ru-RU"/>
              </w:rPr>
            </w:pPr>
            <w:r w:rsidRPr="006D4BD0">
              <w:rPr>
                <w:rFonts w:ascii="Times New Roman" w:hAnsi="Times New Roman" w:cs="Times New Roman"/>
                <w:b/>
                <w:sz w:val="24"/>
                <w:szCs w:val="24"/>
              </w:rPr>
              <w:t>Уметь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1ED1CA92" w14:textId="5E2C0A26" w:rsidR="00524FD7" w:rsidRPr="006D4BD0" w:rsidRDefault="00524FD7" w:rsidP="00592A28">
            <w:pPr>
              <w:suppressAutoHyphens/>
              <w:spacing w:line="276" w:lineRule="auto"/>
              <w:jc w:val="center"/>
              <w:rPr>
                <w:rFonts w:ascii="Times New Roman" w:eastAsia="Segoe UI" w:hAnsi="Times New Roman" w:cs="Times New Roman"/>
                <w:iCs/>
                <w:sz w:val="24"/>
                <w:szCs w:val="24"/>
                <w:lang w:eastAsia="ru-RU"/>
              </w:rPr>
            </w:pPr>
            <w:r w:rsidRPr="006D4BD0">
              <w:rPr>
                <w:rFonts w:ascii="Times New Roman" w:hAnsi="Times New Roman" w:cs="Times New Roman"/>
                <w:b/>
                <w:sz w:val="24"/>
                <w:szCs w:val="24"/>
              </w:rPr>
              <w:t>Знать</w:t>
            </w:r>
          </w:p>
        </w:tc>
        <w:tc>
          <w:tcPr>
            <w:tcW w:w="3246" w:type="dxa"/>
            <w:tcBorders>
              <w:top w:val="single" w:sz="4" w:space="0" w:color="auto"/>
              <w:left w:val="single" w:sz="4" w:space="0" w:color="auto"/>
              <w:bottom w:val="single" w:sz="4" w:space="0" w:color="auto"/>
              <w:right w:val="single" w:sz="4" w:space="0" w:color="auto"/>
            </w:tcBorders>
          </w:tcPr>
          <w:p w14:paraId="6EF47488" w14:textId="5A8E2E18" w:rsidR="00524FD7" w:rsidRPr="006D4BD0" w:rsidRDefault="00524FD7" w:rsidP="00592A28">
            <w:pPr>
              <w:suppressAutoHyphens/>
              <w:spacing w:line="276" w:lineRule="auto"/>
              <w:jc w:val="center"/>
              <w:rPr>
                <w:rFonts w:ascii="Times New Roman" w:eastAsia="Segoe UI" w:hAnsi="Times New Roman" w:cs="Times New Roman"/>
                <w:iCs/>
                <w:sz w:val="24"/>
                <w:szCs w:val="24"/>
                <w:lang w:eastAsia="ru-RU"/>
              </w:rPr>
            </w:pPr>
            <w:r w:rsidRPr="006D4BD0">
              <w:rPr>
                <w:rFonts w:ascii="Times New Roman" w:hAnsi="Times New Roman" w:cs="Times New Roman"/>
                <w:b/>
                <w:sz w:val="24"/>
                <w:szCs w:val="24"/>
              </w:rPr>
              <w:t>Владеть навыками</w:t>
            </w:r>
          </w:p>
        </w:tc>
      </w:tr>
      <w:tr w:rsidR="00021314" w:rsidRPr="006D4BD0" w14:paraId="6734DCB0" w14:textId="77777777" w:rsidTr="00592A28">
        <w:trPr>
          <w:trHeight w:val="77"/>
        </w:trPr>
        <w:tc>
          <w:tcPr>
            <w:tcW w:w="846" w:type="dxa"/>
          </w:tcPr>
          <w:p w14:paraId="3D66173A" w14:textId="0B78074C" w:rsidR="00021314" w:rsidRPr="00592A28" w:rsidRDefault="00021314" w:rsidP="00592A28">
            <w:pPr>
              <w:spacing w:line="276" w:lineRule="auto"/>
              <w:ind w:left="-120" w:right="-101"/>
              <w:jc w:val="center"/>
              <w:rPr>
                <w:rFonts w:eastAsia="Segoe UI"/>
                <w:iCs/>
                <w:lang w:eastAsia="ru-RU"/>
              </w:rPr>
            </w:pPr>
            <w:r w:rsidRPr="00592A28">
              <w:rPr>
                <w:rFonts w:ascii="Times New Roman" w:eastAsia="Segoe UI" w:hAnsi="Times New Roman" w:cs="Times New Roman"/>
                <w:iCs/>
                <w:sz w:val="24"/>
                <w:szCs w:val="24"/>
                <w:lang w:eastAsia="ru-RU"/>
              </w:rPr>
              <w:t>ПК 1.1.</w:t>
            </w:r>
          </w:p>
        </w:tc>
        <w:tc>
          <w:tcPr>
            <w:tcW w:w="2693" w:type="dxa"/>
            <w:tcBorders>
              <w:top w:val="single" w:sz="4" w:space="0" w:color="auto"/>
              <w:left w:val="single" w:sz="4" w:space="0" w:color="auto"/>
              <w:bottom w:val="single" w:sz="4" w:space="0" w:color="auto"/>
              <w:right w:val="single" w:sz="4" w:space="0" w:color="auto"/>
            </w:tcBorders>
          </w:tcPr>
          <w:p w14:paraId="096BB87B"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xml:space="preserve">Умения: </w:t>
            </w:r>
          </w:p>
          <w:p w14:paraId="0490F12C"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производить качественные аналитические исследования целевой аудитории и потребителей;</w:t>
            </w:r>
          </w:p>
          <w:p w14:paraId="4780D816"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анализировать каналы коммуникации в соответствии характеристикам аудитории;</w:t>
            </w:r>
          </w:p>
          <w:p w14:paraId="34EE9930"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доводить информацию заказчика до целевой аудитории;</w:t>
            </w:r>
          </w:p>
          <w:p w14:paraId="40778E12"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использовать приемы привлечения аудитории при проведении исследований;</w:t>
            </w:r>
          </w:p>
          <w:p w14:paraId="459214E4"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lastRenderedPageBreak/>
              <w:t>- использовать приемы управления аудиторией и ее вниманием при проведении исследований;</w:t>
            </w:r>
          </w:p>
          <w:p w14:paraId="1095E444" w14:textId="10384C31"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уметь завоевывать доверие и внимание аудитории при проведении исследований, привлекать и мотивировать ее участие в исследовании.</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343BE9F3"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lastRenderedPageBreak/>
              <w:t>- способов анализа рынка, целевой аудитории и конкурентной среды;</w:t>
            </w:r>
          </w:p>
          <w:p w14:paraId="798AE4B1"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аудиторию различных средств рекламы;</w:t>
            </w:r>
          </w:p>
          <w:p w14:paraId="60745D33"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формы и методы работы с аудиторией, мотивации труда;</w:t>
            </w:r>
          </w:p>
          <w:p w14:paraId="6162B029" w14:textId="6B2853F4"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технологии воздействия на аудиторию при проведении маркетингового исследования.</w:t>
            </w:r>
          </w:p>
        </w:tc>
        <w:tc>
          <w:tcPr>
            <w:tcW w:w="3246" w:type="dxa"/>
            <w:tcBorders>
              <w:top w:val="single" w:sz="4" w:space="0" w:color="auto"/>
              <w:left w:val="single" w:sz="4" w:space="0" w:color="auto"/>
              <w:bottom w:val="single" w:sz="4" w:space="0" w:color="auto"/>
              <w:right w:val="single" w:sz="4" w:space="0" w:color="auto"/>
            </w:tcBorders>
          </w:tcPr>
          <w:p w14:paraId="22A7DA56"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выявления основных и второстепенных конкурентов;</w:t>
            </w:r>
          </w:p>
          <w:p w14:paraId="220CFC39" w14:textId="1C6FD934" w:rsidR="00021314" w:rsidRPr="006D4BD0" w:rsidRDefault="00021314" w:rsidP="00021314">
            <w:pPr>
              <w:suppressAutoHyphens/>
              <w:spacing w:line="276" w:lineRule="auto"/>
              <w:rPr>
                <w:rFonts w:ascii="Times New Roman" w:hAnsi="Times New Roman" w:cs="Times New Roman"/>
                <w:b/>
                <w:sz w:val="24"/>
                <w:szCs w:val="24"/>
              </w:rPr>
            </w:pPr>
            <w:r w:rsidRPr="00021314">
              <w:rPr>
                <w:rFonts w:ascii="Times New Roman" w:hAnsi="Times New Roman" w:cs="Times New Roman"/>
                <w:bCs/>
                <w:sz w:val="24"/>
                <w:szCs w:val="24"/>
              </w:rPr>
              <w:t>- проведения качественных аналитических исследований конкурентной среды.</w:t>
            </w:r>
          </w:p>
        </w:tc>
      </w:tr>
      <w:tr w:rsidR="00021314" w:rsidRPr="006D4BD0" w14:paraId="6FB6A275" w14:textId="77777777" w:rsidTr="00592A28">
        <w:trPr>
          <w:trHeight w:val="230"/>
        </w:trPr>
        <w:tc>
          <w:tcPr>
            <w:tcW w:w="846" w:type="dxa"/>
          </w:tcPr>
          <w:p w14:paraId="18BAFE8A" w14:textId="16BCA16A" w:rsidR="00021314" w:rsidRPr="00592A28" w:rsidRDefault="00021314" w:rsidP="00592A28">
            <w:pPr>
              <w:spacing w:line="276" w:lineRule="auto"/>
              <w:ind w:left="-120" w:right="-101"/>
              <w:jc w:val="center"/>
              <w:rPr>
                <w:rFonts w:eastAsia="Segoe UI"/>
                <w:iCs/>
                <w:lang w:eastAsia="ru-RU"/>
              </w:rPr>
            </w:pPr>
            <w:r w:rsidRPr="00592A28">
              <w:rPr>
                <w:rFonts w:ascii="Times New Roman" w:eastAsia="Segoe UI" w:hAnsi="Times New Roman" w:cs="Times New Roman"/>
                <w:iCs/>
                <w:sz w:val="24"/>
                <w:szCs w:val="24"/>
                <w:lang w:eastAsia="ru-RU"/>
              </w:rPr>
              <w:t>ПК 1.2.</w:t>
            </w:r>
          </w:p>
        </w:tc>
        <w:tc>
          <w:tcPr>
            <w:tcW w:w="2693" w:type="dxa"/>
            <w:tcBorders>
              <w:top w:val="single" w:sz="4" w:space="0" w:color="auto"/>
              <w:left w:val="single" w:sz="4" w:space="0" w:color="auto"/>
              <w:bottom w:val="single" w:sz="4" w:space="0" w:color="auto"/>
              <w:right w:val="single" w:sz="4" w:space="0" w:color="auto"/>
            </w:tcBorders>
          </w:tcPr>
          <w:p w14:paraId="58C3A7E8" w14:textId="3ECB6655" w:rsidR="00021314" w:rsidRPr="006D4BD0" w:rsidRDefault="00751EAE" w:rsidP="00021314">
            <w:pPr>
              <w:suppressAutoHyphens/>
              <w:spacing w:line="276" w:lineRule="auto"/>
              <w:rPr>
                <w:rFonts w:ascii="Times New Roman" w:hAnsi="Times New Roman" w:cs="Times New Roman"/>
                <w:b/>
                <w:sz w:val="24"/>
                <w:szCs w:val="24"/>
              </w:rPr>
            </w:pPr>
            <w:r w:rsidRPr="004D08CD">
              <w:rPr>
                <w:rFonts w:ascii="Times New Roman" w:hAnsi="Times New Roman"/>
                <w:b/>
                <w:color w:val="000000"/>
                <w:sz w:val="24"/>
                <w:szCs w:val="24"/>
              </w:rPr>
              <w:t>-</w:t>
            </w:r>
            <w:r w:rsidRPr="004D08CD">
              <w:rPr>
                <w:rFonts w:ascii="Times New Roman" w:hAnsi="Times New Roman"/>
                <w:color w:val="000000"/>
                <w:sz w:val="24"/>
                <w:szCs w:val="24"/>
              </w:rPr>
              <w:t xml:space="preserve"> производить качественные аналитические исследования рынка.</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650D5CD3" w14:textId="0ACBEC03" w:rsidR="00021314" w:rsidRPr="006D4BD0" w:rsidRDefault="00751EAE" w:rsidP="00021314">
            <w:pPr>
              <w:suppressAutoHyphens/>
              <w:spacing w:line="276" w:lineRule="auto"/>
              <w:rPr>
                <w:rFonts w:ascii="Times New Roman" w:hAnsi="Times New Roman" w:cs="Times New Roman"/>
                <w:b/>
                <w:sz w:val="24"/>
                <w:szCs w:val="24"/>
              </w:rPr>
            </w:pPr>
            <w:r w:rsidRPr="004D08CD">
              <w:rPr>
                <w:rFonts w:ascii="Times New Roman" w:hAnsi="Times New Roman"/>
                <w:color w:val="000000"/>
                <w:sz w:val="24"/>
                <w:szCs w:val="24"/>
              </w:rPr>
              <w:t>- методов и технологии изучения рынка, его потенциала и тенденций развития</w:t>
            </w:r>
            <w:r>
              <w:rPr>
                <w:rFonts w:ascii="Times New Roman" w:hAnsi="Times New Roman"/>
                <w:color w:val="000000"/>
                <w:sz w:val="24"/>
                <w:szCs w:val="24"/>
              </w:rPr>
              <w:t>.</w:t>
            </w:r>
          </w:p>
        </w:tc>
        <w:tc>
          <w:tcPr>
            <w:tcW w:w="3246" w:type="dxa"/>
            <w:tcBorders>
              <w:top w:val="single" w:sz="4" w:space="0" w:color="auto"/>
              <w:left w:val="single" w:sz="4" w:space="0" w:color="auto"/>
              <w:bottom w:val="single" w:sz="4" w:space="0" w:color="auto"/>
              <w:right w:val="single" w:sz="4" w:space="0" w:color="auto"/>
            </w:tcBorders>
          </w:tcPr>
          <w:p w14:paraId="18EC5B29"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проведения анализа рынка;</w:t>
            </w:r>
          </w:p>
          <w:p w14:paraId="3E71F41C" w14:textId="77777777" w:rsidR="00021314" w:rsidRPr="00021314" w:rsidRDefault="00021314" w:rsidP="00021314">
            <w:pPr>
              <w:suppressAutoHyphens/>
              <w:spacing w:line="276" w:lineRule="auto"/>
              <w:rPr>
                <w:rFonts w:ascii="Times New Roman" w:hAnsi="Times New Roman" w:cs="Times New Roman"/>
                <w:bCs/>
                <w:sz w:val="24"/>
                <w:szCs w:val="24"/>
              </w:rPr>
            </w:pPr>
            <w:r w:rsidRPr="00021314">
              <w:rPr>
                <w:rFonts w:ascii="Times New Roman" w:hAnsi="Times New Roman" w:cs="Times New Roman"/>
                <w:bCs/>
                <w:sz w:val="24"/>
                <w:szCs w:val="24"/>
              </w:rPr>
              <w:t>- проведения качественных аналитических исследований рынка;</w:t>
            </w:r>
          </w:p>
          <w:p w14:paraId="4CAEF9EC" w14:textId="34AEA333" w:rsidR="00021314" w:rsidRPr="006D4BD0" w:rsidRDefault="00021314" w:rsidP="00021314">
            <w:pPr>
              <w:suppressAutoHyphens/>
              <w:spacing w:line="276" w:lineRule="auto"/>
              <w:rPr>
                <w:rFonts w:ascii="Times New Roman" w:hAnsi="Times New Roman" w:cs="Times New Roman"/>
                <w:b/>
                <w:sz w:val="24"/>
                <w:szCs w:val="24"/>
              </w:rPr>
            </w:pPr>
            <w:r w:rsidRPr="00021314">
              <w:rPr>
                <w:rFonts w:ascii="Times New Roman" w:hAnsi="Times New Roman" w:cs="Times New Roman"/>
                <w:bCs/>
                <w:sz w:val="24"/>
                <w:szCs w:val="24"/>
              </w:rPr>
              <w:t>- применения инструментов комплекса маркетинга для проведения маркетинговых исследований объекта рекламирования.</w:t>
            </w:r>
          </w:p>
        </w:tc>
      </w:tr>
      <w:tr w:rsidR="00021314" w:rsidRPr="006D4BD0" w14:paraId="621427AB" w14:textId="77777777" w:rsidTr="00592A28">
        <w:trPr>
          <w:trHeight w:val="276"/>
        </w:trPr>
        <w:tc>
          <w:tcPr>
            <w:tcW w:w="846" w:type="dxa"/>
          </w:tcPr>
          <w:p w14:paraId="45830A6C" w14:textId="5D8918D4" w:rsidR="00021314" w:rsidRPr="00592A28" w:rsidRDefault="00021314" w:rsidP="00592A28">
            <w:pPr>
              <w:spacing w:line="276" w:lineRule="auto"/>
              <w:ind w:left="-120" w:right="-101"/>
              <w:jc w:val="center"/>
              <w:rPr>
                <w:rFonts w:eastAsia="Segoe UI"/>
                <w:i/>
                <w:iCs/>
                <w:lang w:eastAsia="ru-RU"/>
              </w:rPr>
            </w:pPr>
            <w:r w:rsidRPr="00592A28">
              <w:rPr>
                <w:rFonts w:ascii="Times New Roman" w:eastAsia="Segoe UI" w:hAnsi="Times New Roman" w:cs="Times New Roman"/>
                <w:iCs/>
                <w:sz w:val="24"/>
                <w:szCs w:val="24"/>
                <w:lang w:eastAsia="ru-RU"/>
              </w:rPr>
              <w:t>ПК 1.3.</w:t>
            </w:r>
          </w:p>
        </w:tc>
        <w:tc>
          <w:tcPr>
            <w:tcW w:w="2693" w:type="dxa"/>
            <w:tcBorders>
              <w:top w:val="single" w:sz="4" w:space="0" w:color="auto"/>
              <w:left w:val="single" w:sz="4" w:space="0" w:color="auto"/>
              <w:bottom w:val="single" w:sz="4" w:space="0" w:color="auto"/>
              <w:right w:val="single" w:sz="4" w:space="0" w:color="auto"/>
            </w:tcBorders>
          </w:tcPr>
          <w:p w14:paraId="23119BC5" w14:textId="77777777" w:rsidR="00751EAE" w:rsidRPr="00751EAE" w:rsidRDefault="00751EAE" w:rsidP="00CC6FE7">
            <w:pPr>
              <w:widowControl w:val="0"/>
              <w:spacing w:line="276" w:lineRule="auto"/>
              <w:rPr>
                <w:rFonts w:ascii="Times New Roman" w:eastAsia="Times New Roman" w:hAnsi="Times New Roman" w:cs="Times New Roman"/>
                <w:color w:val="000000"/>
                <w:sz w:val="24"/>
                <w:szCs w:val="24"/>
                <w:lang w:eastAsia="ru-RU"/>
              </w:rPr>
            </w:pPr>
            <w:r w:rsidRPr="00751EAE">
              <w:rPr>
                <w:rFonts w:ascii="Times New Roman" w:eastAsia="Times New Roman" w:hAnsi="Times New Roman" w:cs="Times New Roman"/>
                <w:color w:val="000000"/>
                <w:sz w:val="24"/>
                <w:szCs w:val="24"/>
                <w:lang w:eastAsia="ru-RU"/>
              </w:rPr>
              <w:t>- производить качественные аналитические исследования конкурентной среды;</w:t>
            </w:r>
          </w:p>
          <w:p w14:paraId="4F33981E" w14:textId="75919FDE" w:rsidR="00021314" w:rsidRPr="006D4BD0" w:rsidRDefault="00751EAE" w:rsidP="00751EAE">
            <w:pPr>
              <w:suppressAutoHyphens/>
              <w:spacing w:line="276" w:lineRule="auto"/>
              <w:rPr>
                <w:rFonts w:ascii="Times New Roman" w:hAnsi="Times New Roman" w:cs="Times New Roman"/>
                <w:b/>
                <w:sz w:val="24"/>
                <w:szCs w:val="24"/>
              </w:rPr>
            </w:pPr>
            <w:r w:rsidRPr="00751EAE">
              <w:rPr>
                <w:rFonts w:ascii="Times New Roman" w:eastAsia="Times New Roman" w:hAnsi="Times New Roman" w:cs="Times New Roman"/>
                <w:color w:val="000000"/>
                <w:sz w:val="24"/>
                <w:szCs w:val="24"/>
                <w:lang w:eastAsia="ru-RU"/>
              </w:rPr>
              <w:t>- уметь организовывать и уверенно проводить маркетинговые исследования, определять их задачи.</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4E1EEBDC" w14:textId="77777777"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отраслевую терминологию;</w:t>
            </w:r>
          </w:p>
          <w:p w14:paraId="134B2C0B" w14:textId="77777777"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xml:space="preserve">- методики и инструменты для проведения маркетингового исследования; </w:t>
            </w:r>
          </w:p>
          <w:p w14:paraId="45E562A9" w14:textId="77777777"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структуру и алгоритм проведения исследований и требования к ним;</w:t>
            </w:r>
          </w:p>
          <w:p w14:paraId="095F8A4C" w14:textId="0C06BDDF" w:rsidR="00021314"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основ маркетинга.</w:t>
            </w:r>
          </w:p>
        </w:tc>
        <w:tc>
          <w:tcPr>
            <w:tcW w:w="3246" w:type="dxa"/>
            <w:tcBorders>
              <w:top w:val="single" w:sz="4" w:space="0" w:color="auto"/>
              <w:left w:val="single" w:sz="4" w:space="0" w:color="auto"/>
              <w:bottom w:val="single" w:sz="4" w:space="0" w:color="auto"/>
              <w:right w:val="single" w:sz="4" w:space="0" w:color="auto"/>
            </w:tcBorders>
          </w:tcPr>
          <w:p w14:paraId="2BD0B584" w14:textId="77777777"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выявления основных и второстепенных конкурентов;</w:t>
            </w:r>
          </w:p>
          <w:p w14:paraId="31493F75" w14:textId="00D057DB" w:rsidR="00021314"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 проведения качественных аналитических исследований конкурентной среды.</w:t>
            </w:r>
          </w:p>
        </w:tc>
      </w:tr>
      <w:tr w:rsidR="00021314" w:rsidRPr="006D4BD0" w14:paraId="45989580" w14:textId="77777777" w:rsidTr="00592A28">
        <w:trPr>
          <w:trHeight w:val="276"/>
        </w:trPr>
        <w:tc>
          <w:tcPr>
            <w:tcW w:w="846" w:type="dxa"/>
          </w:tcPr>
          <w:p w14:paraId="7AC410AC" w14:textId="6F8A5521" w:rsidR="00021314" w:rsidRPr="00592A28" w:rsidRDefault="00021314" w:rsidP="00592A28">
            <w:pPr>
              <w:spacing w:line="276" w:lineRule="auto"/>
              <w:ind w:left="-120" w:right="-101"/>
              <w:jc w:val="center"/>
              <w:rPr>
                <w:rFonts w:eastAsia="Segoe UI"/>
                <w:i/>
                <w:iCs/>
                <w:lang w:eastAsia="ru-RU"/>
              </w:rPr>
            </w:pPr>
            <w:r w:rsidRPr="00592A28">
              <w:rPr>
                <w:rFonts w:ascii="Times New Roman" w:eastAsia="Segoe UI" w:hAnsi="Times New Roman" w:cs="Times New Roman"/>
                <w:iCs/>
                <w:sz w:val="24"/>
                <w:szCs w:val="24"/>
                <w:lang w:eastAsia="ru-RU"/>
              </w:rPr>
              <w:t>ПК 1.4.</w:t>
            </w:r>
          </w:p>
        </w:tc>
        <w:tc>
          <w:tcPr>
            <w:tcW w:w="2693" w:type="dxa"/>
            <w:tcBorders>
              <w:top w:val="single" w:sz="4" w:space="0" w:color="auto"/>
              <w:left w:val="single" w:sz="4" w:space="0" w:color="auto"/>
              <w:right w:val="single" w:sz="4" w:space="0" w:color="auto"/>
            </w:tcBorders>
          </w:tcPr>
          <w:p w14:paraId="4EC08813" w14:textId="7515FBEB" w:rsidR="00021314" w:rsidRPr="006D4BD0" w:rsidRDefault="00751EAE" w:rsidP="00021314">
            <w:pPr>
              <w:suppressAutoHyphens/>
              <w:spacing w:line="276" w:lineRule="auto"/>
              <w:rPr>
                <w:rFonts w:ascii="Times New Roman" w:hAnsi="Times New Roman" w:cs="Times New Roman"/>
                <w:b/>
                <w:sz w:val="24"/>
                <w:szCs w:val="24"/>
              </w:rPr>
            </w:pPr>
            <w:r>
              <w:rPr>
                <w:rFonts w:ascii="Times New Roman" w:hAnsi="Times New Roman" w:cs="Times New Roman"/>
                <w:b/>
                <w:sz w:val="24"/>
                <w:szCs w:val="24"/>
              </w:rPr>
              <w:t>-</w:t>
            </w:r>
            <w:r w:rsidRPr="00751EAE">
              <w:rPr>
                <w:rFonts w:ascii="Times New Roman" w:hAnsi="Times New Roman" w:cs="Times New Roman"/>
                <w:bCs/>
                <w:sz w:val="24"/>
                <w:szCs w:val="24"/>
              </w:rPr>
              <w:t>преобразовывать требования заказчика в бриф</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257E0D7C" w14:textId="2892FF88" w:rsidR="00751EAE" w:rsidRPr="00751EAE" w:rsidRDefault="00751EAE" w:rsidP="00751EAE">
            <w:pPr>
              <w:rPr>
                <w:rFonts w:ascii="Times New Roman" w:hAnsi="Times New Roman" w:cs="Times New Roman"/>
                <w:sz w:val="24"/>
                <w:szCs w:val="24"/>
              </w:rPr>
            </w:pPr>
            <w:r w:rsidRPr="00751EAE">
              <w:rPr>
                <w:rFonts w:ascii="Times New Roman" w:hAnsi="Times New Roman" w:cs="Times New Roman"/>
                <w:sz w:val="24"/>
                <w:szCs w:val="24"/>
              </w:rPr>
              <w:t xml:space="preserve">- </w:t>
            </w:r>
            <w:r>
              <w:rPr>
                <w:rFonts w:ascii="Times New Roman" w:hAnsi="Times New Roman" w:cs="Times New Roman"/>
                <w:sz w:val="24"/>
                <w:szCs w:val="24"/>
              </w:rPr>
              <w:t>п</w:t>
            </w:r>
            <w:r w:rsidRPr="00751EAE">
              <w:rPr>
                <w:rFonts w:ascii="Times New Roman" w:hAnsi="Times New Roman" w:cs="Times New Roman"/>
                <w:sz w:val="24"/>
                <w:szCs w:val="24"/>
              </w:rPr>
              <w:t>ринципов выбора каналов коммуникации</w:t>
            </w:r>
          </w:p>
          <w:p w14:paraId="1054E520" w14:textId="77777777" w:rsidR="00751EAE" w:rsidRDefault="00751EAE" w:rsidP="00751EAE">
            <w:pPr>
              <w:rPr>
                <w:rFonts w:ascii="Times New Roman" w:hAnsi="Times New Roman" w:cs="Times New Roman"/>
                <w:sz w:val="24"/>
                <w:szCs w:val="24"/>
              </w:rPr>
            </w:pPr>
            <w:r w:rsidRPr="00751EAE">
              <w:rPr>
                <w:rFonts w:ascii="Times New Roman" w:hAnsi="Times New Roman" w:cs="Times New Roman"/>
                <w:sz w:val="24"/>
                <w:szCs w:val="24"/>
              </w:rPr>
              <w:t>Виды и инструменты маркетинговых коммуникаций</w:t>
            </w:r>
          </w:p>
          <w:p w14:paraId="5253E313" w14:textId="565BD380" w:rsidR="00751EAE" w:rsidRPr="00751EAE" w:rsidRDefault="00751EAE" w:rsidP="00751EAE">
            <w:pPr>
              <w:rPr>
                <w:rFonts w:ascii="Times New Roman" w:hAnsi="Times New Roman" w:cs="Times New Roman"/>
                <w:sz w:val="24"/>
                <w:szCs w:val="24"/>
              </w:rPr>
            </w:pPr>
            <w:r>
              <w:rPr>
                <w:rFonts w:ascii="Times New Roman" w:hAnsi="Times New Roman" w:cs="Times New Roman"/>
                <w:sz w:val="24"/>
                <w:szCs w:val="24"/>
              </w:rPr>
              <w:t>-</w:t>
            </w:r>
            <w:r w:rsidRPr="00751EAE">
              <w:rPr>
                <w:rFonts w:ascii="Times New Roman" w:hAnsi="Times New Roman" w:cs="Times New Roman"/>
                <w:sz w:val="24"/>
                <w:szCs w:val="24"/>
              </w:rPr>
              <w:t xml:space="preserve"> </w:t>
            </w:r>
            <w:r>
              <w:rPr>
                <w:rFonts w:ascii="Times New Roman" w:hAnsi="Times New Roman" w:cs="Times New Roman"/>
                <w:sz w:val="24"/>
                <w:szCs w:val="24"/>
              </w:rPr>
              <w:t>в</w:t>
            </w:r>
            <w:r w:rsidRPr="00751EAE">
              <w:rPr>
                <w:rFonts w:ascii="Times New Roman" w:hAnsi="Times New Roman" w:cs="Times New Roman"/>
                <w:sz w:val="24"/>
                <w:szCs w:val="24"/>
              </w:rPr>
              <w:t xml:space="preserve">ажность учета пожеланий заказчика при разработке при планировании коммуникационных </w:t>
            </w:r>
            <w:r w:rsidRPr="00751EAE">
              <w:rPr>
                <w:rFonts w:ascii="Times New Roman" w:hAnsi="Times New Roman" w:cs="Times New Roman"/>
                <w:sz w:val="24"/>
                <w:szCs w:val="24"/>
              </w:rPr>
              <w:lastRenderedPageBreak/>
              <w:t>каналов и разработке творческих стратегий</w:t>
            </w:r>
          </w:p>
          <w:p w14:paraId="4B3128D4" w14:textId="40E87EF2" w:rsidR="00751EAE" w:rsidRPr="00751EAE" w:rsidRDefault="00751EAE" w:rsidP="00751EAE">
            <w:pPr>
              <w:rPr>
                <w:rFonts w:ascii="Times New Roman" w:hAnsi="Times New Roman" w:cs="Times New Roman"/>
                <w:sz w:val="24"/>
                <w:szCs w:val="24"/>
              </w:rPr>
            </w:pPr>
            <w:r w:rsidRPr="00751EAE">
              <w:rPr>
                <w:rFonts w:ascii="Times New Roman" w:hAnsi="Times New Roman" w:cs="Times New Roman"/>
                <w:sz w:val="24"/>
                <w:szCs w:val="24"/>
              </w:rPr>
              <w:t xml:space="preserve">- </w:t>
            </w:r>
            <w:r>
              <w:rPr>
                <w:rFonts w:ascii="Times New Roman" w:hAnsi="Times New Roman" w:cs="Times New Roman"/>
                <w:sz w:val="24"/>
                <w:szCs w:val="24"/>
              </w:rPr>
              <w:t>в</w:t>
            </w:r>
            <w:r w:rsidRPr="00751EAE">
              <w:rPr>
                <w:rFonts w:ascii="Times New Roman" w:hAnsi="Times New Roman" w:cs="Times New Roman"/>
                <w:sz w:val="24"/>
                <w:szCs w:val="24"/>
              </w:rPr>
              <w:t>ажность учета пожеланий заказчика при разработке рекламных носителей</w:t>
            </w:r>
          </w:p>
        </w:tc>
        <w:tc>
          <w:tcPr>
            <w:tcW w:w="3246" w:type="dxa"/>
            <w:tcBorders>
              <w:top w:val="single" w:sz="4" w:space="0" w:color="auto"/>
              <w:left w:val="single" w:sz="4" w:space="0" w:color="auto"/>
              <w:bottom w:val="single" w:sz="4" w:space="0" w:color="auto"/>
              <w:right w:val="single" w:sz="4" w:space="0" w:color="auto"/>
            </w:tcBorders>
          </w:tcPr>
          <w:p w14:paraId="346F1EE2" w14:textId="77777777"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lastRenderedPageBreak/>
              <w:t>- определения целей и задач рекламных и коммуникационных кампаний, акций и мероприятий</w:t>
            </w:r>
          </w:p>
          <w:p w14:paraId="260096C0" w14:textId="38B353E6" w:rsidR="00751EAE" w:rsidRPr="00751EAE" w:rsidRDefault="00751EAE" w:rsidP="00751EAE">
            <w:pPr>
              <w:suppressAutoHyphens/>
              <w:spacing w:line="276" w:lineRule="auto"/>
              <w:rPr>
                <w:rFonts w:ascii="Times New Roman" w:hAnsi="Times New Roman" w:cs="Times New Roman"/>
                <w:bCs/>
                <w:sz w:val="24"/>
                <w:szCs w:val="24"/>
              </w:rPr>
            </w:pPr>
            <w:r w:rsidRPr="00751EAE">
              <w:rPr>
                <w:rFonts w:ascii="Times New Roman" w:hAnsi="Times New Roman" w:cs="Times New Roman"/>
                <w:bCs/>
                <w:sz w:val="24"/>
                <w:szCs w:val="24"/>
              </w:rPr>
              <w:t>-Планирования системы маркетинговых коммуникаций</w:t>
            </w:r>
          </w:p>
          <w:p w14:paraId="37F82462" w14:textId="7FA404A2" w:rsidR="00021314" w:rsidRPr="006D4BD0" w:rsidRDefault="00751EAE" w:rsidP="00751EAE">
            <w:pPr>
              <w:suppressAutoHyphens/>
              <w:spacing w:line="276" w:lineRule="auto"/>
              <w:rPr>
                <w:rFonts w:ascii="Times New Roman" w:hAnsi="Times New Roman" w:cs="Times New Roman"/>
                <w:b/>
                <w:sz w:val="24"/>
                <w:szCs w:val="24"/>
              </w:rPr>
            </w:pPr>
            <w:r w:rsidRPr="00751EAE">
              <w:rPr>
                <w:rFonts w:ascii="Times New Roman" w:hAnsi="Times New Roman" w:cs="Times New Roman"/>
                <w:bCs/>
                <w:sz w:val="24"/>
                <w:szCs w:val="24"/>
              </w:rPr>
              <w:lastRenderedPageBreak/>
              <w:t>- Разработки стратегии маркетинговых коммуникаций</w:t>
            </w:r>
          </w:p>
        </w:tc>
      </w:tr>
    </w:tbl>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4" w:name="_Toc152334663"/>
      <w:bookmarkStart w:id="15" w:name="_Toc156820312"/>
      <w:r w:rsidRPr="00E11160">
        <w:rPr>
          <w:rFonts w:ascii="Times New Roman" w:hAnsi="Times New Roman"/>
        </w:rPr>
        <w:t>2. Структура и содержание профессионального модуля</w:t>
      </w:r>
      <w:bookmarkEnd w:id="14"/>
      <w:bookmarkEnd w:id="15"/>
    </w:p>
    <w:p w14:paraId="757157CD" w14:textId="77777777" w:rsidR="000156CF" w:rsidRPr="00E11160" w:rsidRDefault="000156CF" w:rsidP="000156CF">
      <w:pPr>
        <w:pStyle w:val="114"/>
        <w:rPr>
          <w:rFonts w:ascii="Times New Roman" w:hAnsi="Times New Roman"/>
        </w:rPr>
      </w:pPr>
      <w:bookmarkStart w:id="16" w:name="_Toc152334664"/>
      <w:bookmarkStart w:id="17" w:name="_Toc156820313"/>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80"/>
        <w:gridCol w:w="2371"/>
        <w:gridCol w:w="2668"/>
      </w:tblGrid>
      <w:tr w:rsidR="00E52263" w:rsidRPr="00E93231" w14:paraId="2AAF9ABC" w14:textId="77777777" w:rsidTr="008F4296">
        <w:trPr>
          <w:trHeight w:val="23"/>
        </w:trPr>
        <w:tc>
          <w:tcPr>
            <w:tcW w:w="2460" w:type="pct"/>
            <w:vAlign w:val="center"/>
          </w:tcPr>
          <w:p w14:paraId="5B206047" w14:textId="77777777" w:rsidR="00E52263" w:rsidRPr="00E93231" w:rsidRDefault="00E52263" w:rsidP="008F4296">
            <w:pPr>
              <w:jc w:val="center"/>
              <w:rPr>
                <w:rFonts w:ascii="Times New Roman" w:hAnsi="Times New Roman" w:cs="Times New Roman"/>
                <w:b/>
                <w:sz w:val="24"/>
              </w:rPr>
            </w:pPr>
            <w:bookmarkStart w:id="18" w:name="_Hlk152333186"/>
            <w:r w:rsidRPr="00E9323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E93231" w:rsidRDefault="00E52263" w:rsidP="008F4296">
            <w:pPr>
              <w:jc w:val="center"/>
              <w:rPr>
                <w:rFonts w:ascii="Times New Roman" w:hAnsi="Times New Roman" w:cs="Times New Roman"/>
                <w:b/>
                <w:iCs/>
                <w:sz w:val="24"/>
              </w:rPr>
            </w:pPr>
            <w:r w:rsidRPr="00E93231">
              <w:rPr>
                <w:rFonts w:ascii="Times New Roman" w:hAnsi="Times New Roman" w:cs="Times New Roman"/>
                <w:b/>
                <w:iCs/>
                <w:sz w:val="24"/>
              </w:rPr>
              <w:t>Объем в часах</w:t>
            </w:r>
          </w:p>
        </w:tc>
        <w:tc>
          <w:tcPr>
            <w:tcW w:w="1345" w:type="pct"/>
          </w:tcPr>
          <w:p w14:paraId="049D8979" w14:textId="77777777" w:rsidR="00E52263" w:rsidRPr="00E93231" w:rsidRDefault="00E52263" w:rsidP="008F4296">
            <w:pPr>
              <w:jc w:val="center"/>
              <w:rPr>
                <w:rFonts w:ascii="Times New Roman" w:hAnsi="Times New Roman" w:cs="Times New Roman"/>
                <w:b/>
                <w:iCs/>
                <w:sz w:val="24"/>
              </w:rPr>
            </w:pPr>
            <w:r w:rsidRPr="00E93231">
              <w:rPr>
                <w:rFonts w:ascii="Times New Roman" w:hAnsi="Times New Roman" w:cs="Times New Roman"/>
                <w:b/>
                <w:sz w:val="24"/>
              </w:rPr>
              <w:t xml:space="preserve">В т.ч. в форме </w:t>
            </w:r>
            <w:proofErr w:type="spellStart"/>
            <w:r w:rsidRPr="00E93231">
              <w:rPr>
                <w:rFonts w:ascii="Times New Roman" w:hAnsi="Times New Roman" w:cs="Times New Roman"/>
                <w:b/>
                <w:sz w:val="24"/>
              </w:rPr>
              <w:t>практ</w:t>
            </w:r>
            <w:proofErr w:type="spellEnd"/>
            <w:r w:rsidRPr="00E93231">
              <w:rPr>
                <w:rFonts w:ascii="Times New Roman" w:hAnsi="Times New Roman" w:cs="Times New Roman"/>
                <w:b/>
                <w:sz w:val="24"/>
              </w:rPr>
              <w:t>. подготовки</w:t>
            </w:r>
          </w:p>
        </w:tc>
      </w:tr>
      <w:tr w:rsidR="00E52263" w:rsidRPr="00E93231" w14:paraId="28B769CC" w14:textId="77777777" w:rsidTr="008F4296">
        <w:trPr>
          <w:trHeight w:val="23"/>
        </w:trPr>
        <w:tc>
          <w:tcPr>
            <w:tcW w:w="2460" w:type="pct"/>
            <w:vAlign w:val="center"/>
          </w:tcPr>
          <w:p w14:paraId="2DCFE57B"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Учебные занятия</w:t>
            </w:r>
          </w:p>
        </w:tc>
        <w:tc>
          <w:tcPr>
            <w:tcW w:w="1195" w:type="pct"/>
            <w:vAlign w:val="center"/>
          </w:tcPr>
          <w:p w14:paraId="1BA36897" w14:textId="64125B3F" w:rsidR="00E52263" w:rsidRPr="007A3C17" w:rsidRDefault="00E93231" w:rsidP="008F4296">
            <w:pPr>
              <w:jc w:val="center"/>
              <w:rPr>
                <w:rFonts w:ascii="Times New Roman" w:hAnsi="Times New Roman" w:cs="Times New Roman"/>
                <w:bCs/>
                <w:sz w:val="24"/>
                <w:szCs w:val="24"/>
              </w:rPr>
            </w:pPr>
            <w:r w:rsidRPr="007A3C17">
              <w:rPr>
                <w:rFonts w:ascii="Times New Roman" w:hAnsi="Times New Roman" w:cs="Times New Roman"/>
                <w:bCs/>
                <w:sz w:val="24"/>
                <w:szCs w:val="24"/>
              </w:rPr>
              <w:t>150</w:t>
            </w:r>
          </w:p>
        </w:tc>
        <w:tc>
          <w:tcPr>
            <w:tcW w:w="1345" w:type="pct"/>
            <w:vAlign w:val="center"/>
          </w:tcPr>
          <w:p w14:paraId="66F03894" w14:textId="6E6B09D6" w:rsidR="00E52263" w:rsidRPr="007A3C17" w:rsidRDefault="00E93231" w:rsidP="008F4296">
            <w:pPr>
              <w:jc w:val="center"/>
              <w:rPr>
                <w:rFonts w:ascii="Times New Roman" w:hAnsi="Times New Roman" w:cs="Times New Roman"/>
                <w:bCs/>
                <w:sz w:val="24"/>
                <w:szCs w:val="24"/>
              </w:rPr>
            </w:pPr>
            <w:r w:rsidRPr="007A3C17">
              <w:rPr>
                <w:rFonts w:ascii="Times New Roman" w:hAnsi="Times New Roman" w:cs="Times New Roman"/>
                <w:bCs/>
                <w:sz w:val="24"/>
                <w:szCs w:val="24"/>
              </w:rPr>
              <w:t>110</w:t>
            </w:r>
          </w:p>
        </w:tc>
      </w:tr>
      <w:tr w:rsidR="00E52263" w:rsidRPr="00E93231" w14:paraId="73D3236C" w14:textId="77777777" w:rsidTr="008F4296">
        <w:trPr>
          <w:trHeight w:val="23"/>
        </w:trPr>
        <w:tc>
          <w:tcPr>
            <w:tcW w:w="2460" w:type="pct"/>
            <w:vAlign w:val="center"/>
          </w:tcPr>
          <w:p w14:paraId="1F627D65"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Курсовая работа (проект)</w:t>
            </w:r>
          </w:p>
        </w:tc>
        <w:tc>
          <w:tcPr>
            <w:tcW w:w="1195" w:type="pct"/>
            <w:vAlign w:val="center"/>
          </w:tcPr>
          <w:p w14:paraId="20714DB5" w14:textId="5C76C63A" w:rsidR="00E52263" w:rsidRPr="00E93231" w:rsidRDefault="00E93231" w:rsidP="008F4296">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14:paraId="35BECD34" w14:textId="1529A672" w:rsidR="00E52263" w:rsidRPr="00E93231" w:rsidRDefault="00E93231" w:rsidP="008F4296">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E52263" w:rsidRPr="00E93231" w14:paraId="11D29532" w14:textId="77777777" w:rsidTr="008F4296">
        <w:trPr>
          <w:trHeight w:val="23"/>
        </w:trPr>
        <w:tc>
          <w:tcPr>
            <w:tcW w:w="2460" w:type="pct"/>
            <w:vAlign w:val="center"/>
          </w:tcPr>
          <w:p w14:paraId="0602D6C8"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E93231" w:rsidRDefault="00E52263" w:rsidP="008F4296">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c>
          <w:tcPr>
            <w:tcW w:w="1345" w:type="pct"/>
            <w:vAlign w:val="center"/>
          </w:tcPr>
          <w:p w14:paraId="48557767" w14:textId="77777777" w:rsidR="00E52263" w:rsidRPr="00E93231" w:rsidRDefault="00E52263" w:rsidP="008F4296">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r>
      <w:tr w:rsidR="00E52263" w:rsidRPr="00E93231" w14:paraId="13A6F7FA" w14:textId="77777777" w:rsidTr="008F4296">
        <w:trPr>
          <w:trHeight w:val="23"/>
        </w:trPr>
        <w:tc>
          <w:tcPr>
            <w:tcW w:w="2460" w:type="pct"/>
            <w:vAlign w:val="center"/>
          </w:tcPr>
          <w:p w14:paraId="56B24C6B"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Практика, в т.ч.:</w:t>
            </w:r>
          </w:p>
        </w:tc>
        <w:tc>
          <w:tcPr>
            <w:tcW w:w="1195" w:type="pct"/>
            <w:vAlign w:val="center"/>
          </w:tcPr>
          <w:p w14:paraId="112A99FD" w14:textId="49A4313B" w:rsidR="00E52263" w:rsidRPr="00E93231" w:rsidRDefault="00E93231" w:rsidP="008F429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2A622EB7" w14:textId="72374DBF" w:rsidR="00E52263" w:rsidRPr="00E93231" w:rsidRDefault="00E93231" w:rsidP="008F4296">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52263" w:rsidRPr="00E93231" w14:paraId="3DFC8064" w14:textId="77777777" w:rsidTr="008F4296">
        <w:trPr>
          <w:trHeight w:val="23"/>
        </w:trPr>
        <w:tc>
          <w:tcPr>
            <w:tcW w:w="2460" w:type="pct"/>
            <w:vAlign w:val="center"/>
          </w:tcPr>
          <w:p w14:paraId="0783EEF7"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учебная</w:t>
            </w:r>
          </w:p>
        </w:tc>
        <w:tc>
          <w:tcPr>
            <w:tcW w:w="1195" w:type="pct"/>
            <w:vAlign w:val="center"/>
          </w:tcPr>
          <w:p w14:paraId="6B733599" w14:textId="15D843F5" w:rsidR="00E52263" w:rsidRPr="00E93231" w:rsidRDefault="00E93231"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3DDC0D71" w14:textId="1C936993" w:rsidR="00E52263" w:rsidRPr="00E93231" w:rsidRDefault="00E93231"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E93231" w14:paraId="5DAC4275" w14:textId="77777777" w:rsidTr="008F4296">
        <w:trPr>
          <w:trHeight w:val="23"/>
        </w:trPr>
        <w:tc>
          <w:tcPr>
            <w:tcW w:w="2460" w:type="pct"/>
            <w:vAlign w:val="center"/>
          </w:tcPr>
          <w:p w14:paraId="1AD65C17"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производственная</w:t>
            </w:r>
          </w:p>
        </w:tc>
        <w:tc>
          <w:tcPr>
            <w:tcW w:w="1195" w:type="pct"/>
            <w:vAlign w:val="center"/>
          </w:tcPr>
          <w:p w14:paraId="2C979714" w14:textId="268D2D07" w:rsidR="00E52263" w:rsidRPr="00E93231" w:rsidRDefault="00E93231"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4E8BA0FF" w14:textId="1F1234ED" w:rsidR="00E52263" w:rsidRPr="00E93231" w:rsidRDefault="00E93231"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E93231" w14:paraId="5472E0DC" w14:textId="77777777" w:rsidTr="008F4296">
        <w:trPr>
          <w:trHeight w:val="23"/>
        </w:trPr>
        <w:tc>
          <w:tcPr>
            <w:tcW w:w="2460" w:type="pct"/>
            <w:vAlign w:val="center"/>
          </w:tcPr>
          <w:p w14:paraId="347E6AF4"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 xml:space="preserve">Промежуточная аттестация </w:t>
            </w:r>
          </w:p>
        </w:tc>
        <w:tc>
          <w:tcPr>
            <w:tcW w:w="1195" w:type="pct"/>
            <w:vAlign w:val="center"/>
          </w:tcPr>
          <w:p w14:paraId="70D9F46B" w14:textId="2A1713A6" w:rsidR="00E52263" w:rsidRPr="00935AB4" w:rsidRDefault="00E93231" w:rsidP="008F4296">
            <w:pPr>
              <w:jc w:val="center"/>
              <w:rPr>
                <w:rFonts w:ascii="Times New Roman" w:hAnsi="Times New Roman" w:cs="Times New Roman"/>
                <w:bCs/>
                <w:color w:val="FF0000"/>
                <w:sz w:val="24"/>
                <w:szCs w:val="24"/>
              </w:rPr>
            </w:pPr>
            <w:r w:rsidRPr="007A3C17">
              <w:rPr>
                <w:rFonts w:ascii="Times New Roman" w:hAnsi="Times New Roman" w:cs="Times New Roman"/>
                <w:bCs/>
                <w:sz w:val="24"/>
                <w:szCs w:val="24"/>
              </w:rPr>
              <w:t>18</w:t>
            </w:r>
          </w:p>
        </w:tc>
        <w:tc>
          <w:tcPr>
            <w:tcW w:w="1345" w:type="pct"/>
            <w:vAlign w:val="center"/>
          </w:tcPr>
          <w:p w14:paraId="7482AEA5" w14:textId="5905B779" w:rsidR="00E52263" w:rsidRPr="00D57214" w:rsidRDefault="007A3C17" w:rsidP="008F4296">
            <w:pPr>
              <w:jc w:val="center"/>
              <w:rPr>
                <w:rFonts w:ascii="Times New Roman" w:hAnsi="Times New Roman" w:cs="Times New Roman"/>
                <w:b/>
                <w:color w:val="FF0000"/>
                <w:sz w:val="24"/>
                <w:szCs w:val="24"/>
              </w:rPr>
            </w:pPr>
            <w:r w:rsidRPr="00D57214">
              <w:rPr>
                <w:rFonts w:ascii="Times New Roman" w:hAnsi="Times New Roman" w:cs="Times New Roman"/>
                <w:b/>
                <w:color w:val="FF0000"/>
                <w:sz w:val="24"/>
                <w:szCs w:val="24"/>
              </w:rPr>
              <w:t>-</w:t>
            </w:r>
          </w:p>
        </w:tc>
      </w:tr>
      <w:tr w:rsidR="00E52263" w:rsidRPr="00257255" w14:paraId="1B09F0D6" w14:textId="77777777" w:rsidTr="008F4296">
        <w:trPr>
          <w:trHeight w:val="23"/>
        </w:trPr>
        <w:tc>
          <w:tcPr>
            <w:tcW w:w="2460" w:type="pct"/>
            <w:vAlign w:val="center"/>
          </w:tcPr>
          <w:p w14:paraId="56292792" w14:textId="77777777" w:rsidR="00E52263" w:rsidRPr="00E93231" w:rsidRDefault="00E52263"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Всего</w:t>
            </w:r>
          </w:p>
        </w:tc>
        <w:tc>
          <w:tcPr>
            <w:tcW w:w="1195" w:type="pct"/>
            <w:vAlign w:val="center"/>
          </w:tcPr>
          <w:p w14:paraId="03DFE91B" w14:textId="5E0DD4C5" w:rsidR="00E52263" w:rsidRPr="00E93231" w:rsidRDefault="00E93231" w:rsidP="008F4296">
            <w:pPr>
              <w:jc w:val="center"/>
              <w:rPr>
                <w:rFonts w:ascii="Times New Roman" w:hAnsi="Times New Roman" w:cs="Times New Roman"/>
                <w:b/>
                <w:sz w:val="24"/>
                <w:szCs w:val="24"/>
              </w:rPr>
            </w:pPr>
            <w:r>
              <w:rPr>
                <w:rFonts w:ascii="Times New Roman" w:hAnsi="Times New Roman" w:cs="Times New Roman"/>
                <w:b/>
                <w:sz w:val="24"/>
                <w:szCs w:val="24"/>
              </w:rPr>
              <w:t>2</w:t>
            </w:r>
            <w:r w:rsidR="007A3C17">
              <w:rPr>
                <w:rFonts w:ascii="Times New Roman" w:hAnsi="Times New Roman" w:cs="Times New Roman"/>
                <w:b/>
                <w:sz w:val="24"/>
                <w:szCs w:val="24"/>
              </w:rPr>
              <w:t>40</w:t>
            </w:r>
          </w:p>
        </w:tc>
        <w:tc>
          <w:tcPr>
            <w:tcW w:w="1345" w:type="pct"/>
            <w:vAlign w:val="center"/>
          </w:tcPr>
          <w:p w14:paraId="3FFE54D9" w14:textId="2AB5B53E" w:rsidR="00E52263" w:rsidRPr="00257255" w:rsidRDefault="00E93231" w:rsidP="008F4296">
            <w:pPr>
              <w:jc w:val="center"/>
              <w:rPr>
                <w:rFonts w:ascii="Times New Roman" w:hAnsi="Times New Roman" w:cs="Times New Roman"/>
                <w:b/>
                <w:sz w:val="24"/>
                <w:szCs w:val="24"/>
              </w:rPr>
            </w:pPr>
            <w:r>
              <w:rPr>
                <w:rFonts w:ascii="Times New Roman" w:hAnsi="Times New Roman" w:cs="Times New Roman"/>
                <w:b/>
                <w:sz w:val="24"/>
                <w:szCs w:val="24"/>
              </w:rPr>
              <w:t>182</w:t>
            </w:r>
          </w:p>
        </w:tc>
      </w:tr>
      <w:bookmarkEnd w:id="18"/>
    </w:tbl>
    <w:p w14:paraId="5DD891DC" w14:textId="13451C15" w:rsidR="00E52263" w:rsidRDefault="00E52263" w:rsidP="00C63897">
      <w:pPr>
        <w:rPr>
          <w:rFonts w:ascii="Times New Roman" w:hAnsi="Times New Roman" w:cs="Times New Roman"/>
          <w:i/>
          <w:sz w:val="24"/>
          <w:szCs w:val="24"/>
        </w:rPr>
      </w:pPr>
    </w:p>
    <w:p w14:paraId="18C85FF8" w14:textId="450BB10E" w:rsidR="00C63897" w:rsidRPr="000156CF" w:rsidRDefault="00C63897" w:rsidP="007863C1">
      <w:pPr>
        <w:pStyle w:val="114"/>
        <w:rPr>
          <w:rFonts w:ascii="Times New Roman" w:hAnsi="Times New Roman"/>
        </w:rPr>
      </w:pPr>
      <w:bookmarkStart w:id="19" w:name="_Toc150695625"/>
      <w:bookmarkStart w:id="20"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13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3021"/>
        <w:gridCol w:w="806"/>
        <w:gridCol w:w="626"/>
        <w:gridCol w:w="576"/>
        <w:gridCol w:w="576"/>
        <w:gridCol w:w="580"/>
        <w:gridCol w:w="443"/>
        <w:gridCol w:w="580"/>
        <w:gridCol w:w="554"/>
      </w:tblGrid>
      <w:tr w:rsidR="00905481" w:rsidRPr="00905481" w14:paraId="6F87E685" w14:textId="77777777" w:rsidTr="00905481">
        <w:trPr>
          <w:cantSplit/>
          <w:trHeight w:val="2735"/>
        </w:trPr>
        <w:tc>
          <w:tcPr>
            <w:tcW w:w="1131" w:type="pct"/>
            <w:tcBorders>
              <w:bottom w:val="single" w:sz="4" w:space="0" w:color="auto"/>
            </w:tcBorders>
          </w:tcPr>
          <w:p w14:paraId="64CDAFAF"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Код ОК, ПК</w:t>
            </w:r>
          </w:p>
        </w:tc>
        <w:tc>
          <w:tcPr>
            <w:tcW w:w="1506" w:type="pct"/>
            <w:tcBorders>
              <w:bottom w:val="single" w:sz="4" w:space="0" w:color="auto"/>
            </w:tcBorders>
            <w:vAlign w:val="center"/>
          </w:tcPr>
          <w:p w14:paraId="41D9AA4F"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Наименования разделов профессионального модуля</w:t>
            </w:r>
          </w:p>
        </w:tc>
        <w:tc>
          <w:tcPr>
            <w:tcW w:w="402" w:type="pct"/>
            <w:tcBorders>
              <w:bottom w:val="single" w:sz="4" w:space="0" w:color="auto"/>
            </w:tcBorders>
            <w:vAlign w:val="center"/>
          </w:tcPr>
          <w:p w14:paraId="56677B74" w14:textId="77777777" w:rsidR="00E52263" w:rsidRPr="00905481" w:rsidRDefault="00E52263" w:rsidP="008F4296">
            <w:pPr>
              <w:jc w:val="center"/>
              <w:rPr>
                <w:rFonts w:ascii="Times New Roman" w:eastAsia="Times New Roman" w:hAnsi="Times New Roman" w:cs="Times New Roman"/>
                <w:lang w:eastAsia="ru-RU"/>
              </w:rPr>
            </w:pPr>
            <w:r w:rsidRPr="00905481">
              <w:rPr>
                <w:rFonts w:ascii="Times New Roman" w:eastAsia="Times New Roman" w:hAnsi="Times New Roman" w:cs="Times New Roman"/>
                <w:iCs/>
                <w:lang w:eastAsia="ru-RU"/>
              </w:rPr>
              <w:t>Всего, час.</w:t>
            </w:r>
          </w:p>
        </w:tc>
        <w:tc>
          <w:tcPr>
            <w:tcW w:w="312" w:type="pct"/>
            <w:tcBorders>
              <w:bottom w:val="single" w:sz="4" w:space="0" w:color="auto"/>
            </w:tcBorders>
            <w:textDirection w:val="btLr"/>
            <w:vAlign w:val="center"/>
          </w:tcPr>
          <w:p w14:paraId="5AF7FA6A" w14:textId="77777777" w:rsidR="00E52263" w:rsidRPr="00905481" w:rsidRDefault="00E52263" w:rsidP="008F4296">
            <w:pPr>
              <w:jc w:val="center"/>
              <w:rPr>
                <w:rFonts w:ascii="Times New Roman" w:eastAsia="Times New Roman" w:hAnsi="Times New Roman" w:cs="Times New Roman"/>
                <w:lang w:eastAsia="ru-RU"/>
              </w:rPr>
            </w:pPr>
            <w:r w:rsidRPr="00905481">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14:paraId="764E9636" w14:textId="77777777" w:rsidR="00E52263" w:rsidRPr="00905481" w:rsidRDefault="00E52263" w:rsidP="008F4296">
            <w:pPr>
              <w:suppressAutoHyphens/>
              <w:ind w:left="113" w:right="113"/>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Обучение по МДК, в т.ч.:</w:t>
            </w:r>
          </w:p>
        </w:tc>
        <w:tc>
          <w:tcPr>
            <w:tcW w:w="287" w:type="pct"/>
            <w:textDirection w:val="btLr"/>
            <w:vAlign w:val="center"/>
          </w:tcPr>
          <w:p w14:paraId="3FE5906D"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hAnsi="Times New Roman" w:cs="Times New Roman"/>
                <w:bCs/>
              </w:rPr>
              <w:t>Учебные занятия</w:t>
            </w:r>
          </w:p>
        </w:tc>
        <w:tc>
          <w:tcPr>
            <w:tcW w:w="289" w:type="pct"/>
            <w:textDirection w:val="btLr"/>
            <w:vAlign w:val="center"/>
          </w:tcPr>
          <w:p w14:paraId="64E27458"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Курсовая работа (проект)</w:t>
            </w:r>
          </w:p>
        </w:tc>
        <w:tc>
          <w:tcPr>
            <w:tcW w:w="221" w:type="pct"/>
            <w:textDirection w:val="btLr"/>
            <w:vAlign w:val="center"/>
          </w:tcPr>
          <w:p w14:paraId="5E96507F"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Самостоятельная работа</w:t>
            </w:r>
            <w:r w:rsidRPr="00905481">
              <w:rPr>
                <w:rFonts w:ascii="Times New Roman" w:eastAsia="Times New Roman" w:hAnsi="Times New Roman" w:cs="Times New Roman"/>
                <w:i/>
                <w:vertAlign w:val="superscript"/>
                <w:lang w:eastAsia="ru-RU"/>
              </w:rPr>
              <w:footnoteReference w:id="2"/>
            </w:r>
          </w:p>
        </w:tc>
        <w:tc>
          <w:tcPr>
            <w:tcW w:w="289" w:type="pct"/>
            <w:shd w:val="clear" w:color="auto" w:fill="D9D9D9" w:themeFill="background1" w:themeFillShade="D9"/>
            <w:textDirection w:val="btLr"/>
            <w:vAlign w:val="center"/>
          </w:tcPr>
          <w:p w14:paraId="479B13FE"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Учебная практика</w:t>
            </w:r>
          </w:p>
        </w:tc>
        <w:tc>
          <w:tcPr>
            <w:tcW w:w="277" w:type="pct"/>
            <w:shd w:val="clear" w:color="auto" w:fill="D9D9D9" w:themeFill="background1" w:themeFillShade="D9"/>
            <w:textDirection w:val="btLr"/>
          </w:tcPr>
          <w:p w14:paraId="235ADAC8"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Производственная практика</w:t>
            </w:r>
          </w:p>
        </w:tc>
      </w:tr>
      <w:tr w:rsidR="00905481" w:rsidRPr="00905481" w14:paraId="1E0380C1" w14:textId="77777777" w:rsidTr="00905481">
        <w:trPr>
          <w:cantSplit/>
          <w:trHeight w:val="73"/>
        </w:trPr>
        <w:tc>
          <w:tcPr>
            <w:tcW w:w="1131" w:type="pct"/>
            <w:tcBorders>
              <w:bottom w:val="single" w:sz="4" w:space="0" w:color="auto"/>
            </w:tcBorders>
            <w:vAlign w:val="center"/>
          </w:tcPr>
          <w:p w14:paraId="4BA3818A"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1</w:t>
            </w:r>
          </w:p>
        </w:tc>
        <w:tc>
          <w:tcPr>
            <w:tcW w:w="1506" w:type="pct"/>
            <w:tcBorders>
              <w:bottom w:val="single" w:sz="4" w:space="0" w:color="auto"/>
            </w:tcBorders>
            <w:vAlign w:val="center"/>
          </w:tcPr>
          <w:p w14:paraId="5AAD6379"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iCs/>
                <w:lang w:eastAsia="ru-RU"/>
              </w:rPr>
              <w:t>2</w:t>
            </w:r>
          </w:p>
        </w:tc>
        <w:tc>
          <w:tcPr>
            <w:tcW w:w="402" w:type="pct"/>
            <w:tcBorders>
              <w:bottom w:val="single" w:sz="4" w:space="0" w:color="auto"/>
            </w:tcBorders>
            <w:vAlign w:val="center"/>
          </w:tcPr>
          <w:p w14:paraId="48CDF8B7" w14:textId="77777777" w:rsidR="00E52263" w:rsidRPr="00905481" w:rsidRDefault="00E52263" w:rsidP="008F4296">
            <w:pPr>
              <w:jc w:val="center"/>
              <w:rPr>
                <w:rFonts w:ascii="Times New Roman" w:eastAsia="Times New Roman" w:hAnsi="Times New Roman" w:cs="Times New Roman"/>
                <w:iCs/>
                <w:lang w:eastAsia="ru-RU"/>
              </w:rPr>
            </w:pPr>
            <w:r w:rsidRPr="00905481">
              <w:rPr>
                <w:rFonts w:ascii="Times New Roman" w:eastAsia="Times New Roman" w:hAnsi="Times New Roman" w:cs="Times New Roman"/>
                <w:iCs/>
                <w:lang w:eastAsia="ru-RU"/>
              </w:rPr>
              <w:t>3</w:t>
            </w:r>
          </w:p>
        </w:tc>
        <w:tc>
          <w:tcPr>
            <w:tcW w:w="312" w:type="pct"/>
            <w:tcBorders>
              <w:bottom w:val="single" w:sz="4" w:space="0" w:color="auto"/>
            </w:tcBorders>
            <w:vAlign w:val="center"/>
          </w:tcPr>
          <w:p w14:paraId="20CB6391" w14:textId="77777777" w:rsidR="00E52263" w:rsidRPr="00905481" w:rsidRDefault="00E52263" w:rsidP="008F4296">
            <w:pPr>
              <w:jc w:val="center"/>
              <w:rPr>
                <w:rFonts w:ascii="Times New Roman" w:eastAsia="Times New Roman" w:hAnsi="Times New Roman" w:cs="Times New Roman"/>
                <w:iCs/>
                <w:lang w:eastAsia="ru-RU"/>
              </w:rPr>
            </w:pPr>
            <w:r w:rsidRPr="00905481">
              <w:rPr>
                <w:rFonts w:ascii="Times New Roman" w:eastAsia="Times New Roman" w:hAnsi="Times New Roman" w:cs="Times New Roman"/>
                <w:lang w:eastAsia="ru-RU"/>
              </w:rPr>
              <w:t>4</w:t>
            </w:r>
          </w:p>
        </w:tc>
        <w:tc>
          <w:tcPr>
            <w:tcW w:w="287" w:type="pct"/>
            <w:shd w:val="clear" w:color="auto" w:fill="D9D9D9" w:themeFill="background1" w:themeFillShade="D9"/>
            <w:vAlign w:val="center"/>
          </w:tcPr>
          <w:p w14:paraId="35B77869"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5</w:t>
            </w:r>
          </w:p>
        </w:tc>
        <w:tc>
          <w:tcPr>
            <w:tcW w:w="287" w:type="pct"/>
            <w:vAlign w:val="center"/>
          </w:tcPr>
          <w:p w14:paraId="5A93199A"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color w:val="000000"/>
                <w:lang w:eastAsia="ru-RU"/>
              </w:rPr>
              <w:t>6</w:t>
            </w:r>
          </w:p>
        </w:tc>
        <w:tc>
          <w:tcPr>
            <w:tcW w:w="289" w:type="pct"/>
            <w:vAlign w:val="center"/>
          </w:tcPr>
          <w:p w14:paraId="584A1165"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7</w:t>
            </w:r>
          </w:p>
        </w:tc>
        <w:tc>
          <w:tcPr>
            <w:tcW w:w="221" w:type="pct"/>
            <w:vAlign w:val="center"/>
          </w:tcPr>
          <w:p w14:paraId="2C8A3179"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8</w:t>
            </w:r>
          </w:p>
        </w:tc>
        <w:tc>
          <w:tcPr>
            <w:tcW w:w="289" w:type="pct"/>
            <w:shd w:val="clear" w:color="auto" w:fill="D9D9D9" w:themeFill="background1" w:themeFillShade="D9"/>
          </w:tcPr>
          <w:p w14:paraId="4C98CA5E"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9</w:t>
            </w:r>
          </w:p>
        </w:tc>
        <w:tc>
          <w:tcPr>
            <w:tcW w:w="277" w:type="pct"/>
            <w:shd w:val="clear" w:color="auto" w:fill="D9D9D9" w:themeFill="background1" w:themeFillShade="D9"/>
          </w:tcPr>
          <w:p w14:paraId="1C986911" w14:textId="77777777" w:rsidR="00E52263" w:rsidRPr="00905481" w:rsidRDefault="00E52263" w:rsidP="008F4296">
            <w:pPr>
              <w:suppressAutoHyphens/>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10</w:t>
            </w:r>
          </w:p>
        </w:tc>
      </w:tr>
      <w:tr w:rsidR="00905481" w:rsidRPr="00905481" w14:paraId="69946EFA" w14:textId="77777777" w:rsidTr="00905481">
        <w:tc>
          <w:tcPr>
            <w:tcW w:w="1131" w:type="pct"/>
          </w:tcPr>
          <w:p w14:paraId="076F1BD9" w14:textId="687AAA58" w:rsidR="00E52263" w:rsidRPr="00905481" w:rsidRDefault="00586458" w:rsidP="008F4296">
            <w:pPr>
              <w:rPr>
                <w:rFonts w:ascii="Times New Roman" w:eastAsia="Times New Roman" w:hAnsi="Times New Roman" w:cs="Times New Roman"/>
                <w:bCs/>
                <w:lang w:eastAsia="ru-RU"/>
              </w:rPr>
            </w:pPr>
            <w:r w:rsidRPr="00905481">
              <w:rPr>
                <w:rFonts w:ascii="Times New Roman" w:eastAsia="Times New Roman" w:hAnsi="Times New Roman" w:cs="Times New Roman"/>
                <w:bCs/>
                <w:lang w:eastAsia="ru-RU"/>
              </w:rPr>
              <w:t>ПК.1.1, ПК.1.2, ПК.1.3, ОК 01, ОК 02, ОК 03, ОК 04, ОК 05, ОК 07, ОК 09</w:t>
            </w:r>
          </w:p>
        </w:tc>
        <w:tc>
          <w:tcPr>
            <w:tcW w:w="1506" w:type="pct"/>
          </w:tcPr>
          <w:p w14:paraId="4C8BFBFE" w14:textId="164CD0F0" w:rsidR="00E52263" w:rsidRPr="00905481" w:rsidRDefault="00F05973" w:rsidP="00905481">
            <w:pPr>
              <w:rPr>
                <w:rFonts w:ascii="Times New Roman" w:eastAsia="Times New Roman" w:hAnsi="Times New Roman" w:cs="Times New Roman"/>
                <w:lang w:eastAsia="ru-RU"/>
              </w:rPr>
            </w:pPr>
            <w:r w:rsidRPr="00905481">
              <w:rPr>
                <w:rFonts w:ascii="Times New Roman" w:eastAsia="Times New Roman" w:hAnsi="Times New Roman" w:cs="Times New Roman"/>
                <w:bCs/>
                <w:lang w:eastAsia="ru-RU"/>
              </w:rPr>
              <w:t xml:space="preserve">Раздел 1. </w:t>
            </w:r>
            <w:r w:rsidR="00E93231" w:rsidRPr="00905481">
              <w:rPr>
                <w:rFonts w:ascii="Times New Roman" w:eastAsia="Times New Roman" w:hAnsi="Times New Roman" w:cs="Times New Roman"/>
                <w:bCs/>
                <w:lang w:eastAsia="ru-RU"/>
              </w:rPr>
              <w:t>Анализ целевой аудитории, рынка и конкурентов</w:t>
            </w:r>
          </w:p>
        </w:tc>
        <w:tc>
          <w:tcPr>
            <w:tcW w:w="402" w:type="pct"/>
          </w:tcPr>
          <w:p w14:paraId="314F26E7" w14:textId="05E8248A" w:rsidR="00E52263" w:rsidRPr="00905481" w:rsidRDefault="00586458"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80</w:t>
            </w:r>
          </w:p>
        </w:tc>
        <w:tc>
          <w:tcPr>
            <w:tcW w:w="312" w:type="pct"/>
          </w:tcPr>
          <w:p w14:paraId="44942769" w14:textId="78D15E5D" w:rsidR="00E52263" w:rsidRPr="00905481" w:rsidRDefault="00586458"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lang w:eastAsia="ru-RU"/>
              </w:rPr>
              <w:t>60</w:t>
            </w:r>
          </w:p>
        </w:tc>
        <w:tc>
          <w:tcPr>
            <w:tcW w:w="287" w:type="pct"/>
            <w:shd w:val="clear" w:color="auto" w:fill="D9D9D9" w:themeFill="background1" w:themeFillShade="D9"/>
          </w:tcPr>
          <w:p w14:paraId="02B8C988" w14:textId="47854D19" w:rsidR="00E52263" w:rsidRPr="00905481" w:rsidRDefault="00586458"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80</w:t>
            </w:r>
          </w:p>
        </w:tc>
        <w:tc>
          <w:tcPr>
            <w:tcW w:w="287" w:type="pct"/>
          </w:tcPr>
          <w:p w14:paraId="0618067B" w14:textId="09E3DD53" w:rsidR="00E52263" w:rsidRPr="00905481" w:rsidRDefault="00586458" w:rsidP="008F4296">
            <w:pPr>
              <w:jc w:val="center"/>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80</w:t>
            </w:r>
          </w:p>
        </w:tc>
        <w:tc>
          <w:tcPr>
            <w:tcW w:w="289" w:type="pct"/>
          </w:tcPr>
          <w:p w14:paraId="62BD4645" w14:textId="107365C8" w:rsidR="00E52263" w:rsidRPr="00905481" w:rsidRDefault="00BD13B6"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lang w:eastAsia="ru-RU"/>
              </w:rPr>
              <w:t>-</w:t>
            </w:r>
          </w:p>
        </w:tc>
        <w:tc>
          <w:tcPr>
            <w:tcW w:w="221" w:type="pct"/>
          </w:tcPr>
          <w:p w14:paraId="123DAEA2" w14:textId="77777777" w:rsidR="00E52263" w:rsidRPr="00905481" w:rsidRDefault="00E5226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w:t>
            </w:r>
          </w:p>
        </w:tc>
        <w:tc>
          <w:tcPr>
            <w:tcW w:w="289" w:type="pct"/>
            <w:shd w:val="clear" w:color="auto" w:fill="D9D9D9" w:themeFill="background1" w:themeFillShade="D9"/>
          </w:tcPr>
          <w:p w14:paraId="636144C8" w14:textId="77777777" w:rsidR="00E52263" w:rsidRPr="00905481" w:rsidRDefault="00E52263" w:rsidP="008F4296">
            <w:pPr>
              <w:jc w:val="center"/>
              <w:rPr>
                <w:rFonts w:ascii="Times New Roman" w:eastAsia="Times New Roman" w:hAnsi="Times New Roman" w:cs="Times New Roman"/>
                <w:b/>
                <w:bCs/>
                <w:lang w:eastAsia="ru-RU"/>
              </w:rPr>
            </w:pPr>
          </w:p>
        </w:tc>
        <w:tc>
          <w:tcPr>
            <w:tcW w:w="277" w:type="pct"/>
            <w:shd w:val="clear" w:color="auto" w:fill="D9D9D9" w:themeFill="background1" w:themeFillShade="D9"/>
          </w:tcPr>
          <w:p w14:paraId="259894E2" w14:textId="77777777" w:rsidR="00E52263" w:rsidRPr="00905481" w:rsidRDefault="00E52263" w:rsidP="008F4296">
            <w:pPr>
              <w:jc w:val="center"/>
              <w:rPr>
                <w:rFonts w:ascii="Times New Roman" w:eastAsia="Times New Roman" w:hAnsi="Times New Roman" w:cs="Times New Roman"/>
                <w:b/>
                <w:bCs/>
                <w:lang w:eastAsia="ru-RU"/>
              </w:rPr>
            </w:pPr>
          </w:p>
        </w:tc>
      </w:tr>
      <w:tr w:rsidR="00905481" w:rsidRPr="00905481" w14:paraId="7964359A" w14:textId="77777777" w:rsidTr="00905481">
        <w:trPr>
          <w:trHeight w:val="314"/>
        </w:trPr>
        <w:tc>
          <w:tcPr>
            <w:tcW w:w="1131" w:type="pct"/>
          </w:tcPr>
          <w:p w14:paraId="7E725498" w14:textId="0E6CFA27" w:rsidR="00E52263" w:rsidRPr="00905481" w:rsidRDefault="00586458" w:rsidP="008F4296">
            <w:pPr>
              <w:rPr>
                <w:rFonts w:ascii="Times New Roman" w:eastAsia="Times New Roman" w:hAnsi="Times New Roman" w:cs="Times New Roman"/>
                <w:bCs/>
                <w:lang w:eastAsia="ru-RU"/>
              </w:rPr>
            </w:pPr>
            <w:r w:rsidRPr="00905481">
              <w:rPr>
                <w:rFonts w:ascii="Times New Roman" w:eastAsia="Times New Roman" w:hAnsi="Times New Roman" w:cs="Times New Roman"/>
                <w:bCs/>
                <w:lang w:eastAsia="ru-RU"/>
              </w:rPr>
              <w:t>ПК.1.4, ОК 01, ОК 02, ОК 03, ОК 04, ОК 05, ОК 07, ОК 09</w:t>
            </w:r>
          </w:p>
        </w:tc>
        <w:tc>
          <w:tcPr>
            <w:tcW w:w="1506" w:type="pct"/>
          </w:tcPr>
          <w:p w14:paraId="03243B04" w14:textId="63F85ABB" w:rsidR="00E52263" w:rsidRPr="00905481" w:rsidRDefault="00F05973" w:rsidP="008F4296">
            <w:pPr>
              <w:rPr>
                <w:rFonts w:ascii="Times New Roman" w:eastAsia="Times New Roman" w:hAnsi="Times New Roman" w:cs="Times New Roman"/>
                <w:lang w:eastAsia="ru-RU"/>
              </w:rPr>
            </w:pPr>
            <w:r w:rsidRPr="00905481">
              <w:rPr>
                <w:rFonts w:ascii="Times New Roman" w:eastAsia="Times New Roman" w:hAnsi="Times New Roman" w:cs="Times New Roman"/>
                <w:bCs/>
                <w:lang w:eastAsia="ru-RU"/>
              </w:rPr>
              <w:t>Раздел 2.</w:t>
            </w:r>
            <w:r w:rsidR="007C2587" w:rsidRPr="00905481">
              <w:rPr>
                <w:rFonts w:ascii="Times New Roman" w:eastAsia="Times New Roman" w:hAnsi="Times New Roman" w:cs="Times New Roman"/>
                <w:bCs/>
                <w:lang w:eastAsia="ru-RU"/>
              </w:rPr>
              <w:t xml:space="preserve"> </w:t>
            </w:r>
            <w:r w:rsidR="00E93231" w:rsidRPr="00905481">
              <w:rPr>
                <w:rFonts w:ascii="Times New Roman" w:eastAsia="Times New Roman" w:hAnsi="Times New Roman" w:cs="Times New Roman"/>
                <w:bCs/>
                <w:lang w:eastAsia="ru-RU"/>
              </w:rPr>
              <w:t>Цели и задачи рекламных и коммуникационных кампаний, акций и мероприятий</w:t>
            </w:r>
          </w:p>
        </w:tc>
        <w:tc>
          <w:tcPr>
            <w:tcW w:w="402" w:type="pct"/>
          </w:tcPr>
          <w:p w14:paraId="1FF8BC3B" w14:textId="16CE726C" w:rsidR="00E52263" w:rsidRPr="00905481" w:rsidRDefault="00586458"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70</w:t>
            </w:r>
          </w:p>
        </w:tc>
        <w:tc>
          <w:tcPr>
            <w:tcW w:w="312" w:type="pct"/>
          </w:tcPr>
          <w:p w14:paraId="2459EA9F" w14:textId="5B92EDE6" w:rsidR="00E52263" w:rsidRPr="00905481" w:rsidRDefault="00586458"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lang w:eastAsia="ru-RU"/>
              </w:rPr>
              <w:t>50</w:t>
            </w:r>
          </w:p>
        </w:tc>
        <w:tc>
          <w:tcPr>
            <w:tcW w:w="287" w:type="pct"/>
            <w:shd w:val="clear" w:color="auto" w:fill="D9D9D9" w:themeFill="background1" w:themeFillShade="D9"/>
          </w:tcPr>
          <w:p w14:paraId="288A8F4F" w14:textId="40A70064" w:rsidR="00E52263" w:rsidRPr="00905481" w:rsidRDefault="00586458"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70</w:t>
            </w:r>
          </w:p>
        </w:tc>
        <w:tc>
          <w:tcPr>
            <w:tcW w:w="287" w:type="pct"/>
          </w:tcPr>
          <w:p w14:paraId="66A8905B" w14:textId="5F6C2AC3" w:rsidR="00E52263" w:rsidRPr="00905481" w:rsidRDefault="007A3C17"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50</w:t>
            </w:r>
          </w:p>
        </w:tc>
        <w:tc>
          <w:tcPr>
            <w:tcW w:w="289" w:type="pct"/>
          </w:tcPr>
          <w:p w14:paraId="6BB6D7E9" w14:textId="08D772C4" w:rsidR="00E52263" w:rsidRPr="00905481" w:rsidRDefault="00586458"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lang w:eastAsia="ru-RU"/>
              </w:rPr>
              <w:t>20</w:t>
            </w:r>
          </w:p>
        </w:tc>
        <w:tc>
          <w:tcPr>
            <w:tcW w:w="221" w:type="pct"/>
          </w:tcPr>
          <w:p w14:paraId="6085F237" w14:textId="77777777" w:rsidR="00E52263" w:rsidRPr="00905481" w:rsidRDefault="00E5226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w:t>
            </w:r>
          </w:p>
        </w:tc>
        <w:tc>
          <w:tcPr>
            <w:tcW w:w="289" w:type="pct"/>
            <w:shd w:val="clear" w:color="auto" w:fill="D9D9D9" w:themeFill="background1" w:themeFillShade="D9"/>
          </w:tcPr>
          <w:p w14:paraId="0DAA0977" w14:textId="77777777" w:rsidR="00E52263" w:rsidRPr="00905481" w:rsidRDefault="00E52263" w:rsidP="008F4296">
            <w:pPr>
              <w:jc w:val="center"/>
              <w:rPr>
                <w:rFonts w:ascii="Times New Roman" w:eastAsia="Times New Roman" w:hAnsi="Times New Roman" w:cs="Times New Roman"/>
                <w:b/>
                <w:bCs/>
                <w:lang w:eastAsia="ru-RU"/>
              </w:rPr>
            </w:pPr>
          </w:p>
        </w:tc>
        <w:tc>
          <w:tcPr>
            <w:tcW w:w="277" w:type="pct"/>
            <w:shd w:val="clear" w:color="auto" w:fill="D9D9D9" w:themeFill="background1" w:themeFillShade="D9"/>
          </w:tcPr>
          <w:p w14:paraId="4F39D9C5" w14:textId="77777777" w:rsidR="00E52263" w:rsidRPr="00905481" w:rsidRDefault="00E52263" w:rsidP="008F4296">
            <w:pPr>
              <w:jc w:val="center"/>
              <w:rPr>
                <w:rFonts w:ascii="Times New Roman" w:eastAsia="Times New Roman" w:hAnsi="Times New Roman" w:cs="Times New Roman"/>
                <w:b/>
                <w:bCs/>
                <w:lang w:eastAsia="ru-RU"/>
              </w:rPr>
            </w:pPr>
          </w:p>
        </w:tc>
      </w:tr>
      <w:tr w:rsidR="00905481" w:rsidRPr="00905481" w14:paraId="7D7DCCE8" w14:textId="77777777" w:rsidTr="00905481">
        <w:trPr>
          <w:trHeight w:val="314"/>
        </w:trPr>
        <w:tc>
          <w:tcPr>
            <w:tcW w:w="1131" w:type="pct"/>
            <w:vMerge w:val="restart"/>
          </w:tcPr>
          <w:p w14:paraId="14694963" w14:textId="6A6A3B37" w:rsidR="00F05973" w:rsidRPr="00905481" w:rsidRDefault="00F05973" w:rsidP="008F4296">
            <w:pPr>
              <w:rPr>
                <w:rFonts w:ascii="Times New Roman" w:eastAsia="Times New Roman" w:hAnsi="Times New Roman" w:cs="Times New Roman"/>
                <w:bCs/>
                <w:lang w:eastAsia="ru-RU"/>
              </w:rPr>
            </w:pPr>
            <w:r w:rsidRPr="00905481">
              <w:rPr>
                <w:rFonts w:ascii="Times New Roman" w:eastAsia="Times New Roman" w:hAnsi="Times New Roman" w:cs="Times New Roman"/>
                <w:bCs/>
                <w:lang w:eastAsia="ru-RU"/>
              </w:rPr>
              <w:t>ПК.1.1, ПК.1.2, ПК.1.3, ПК.1.4 ОК 01, ОК 02, ОК 03, ОК 04, ОК 05, ОК 07, ОК 09</w:t>
            </w:r>
          </w:p>
        </w:tc>
        <w:tc>
          <w:tcPr>
            <w:tcW w:w="1506" w:type="pct"/>
          </w:tcPr>
          <w:p w14:paraId="263118EF" w14:textId="77777777" w:rsidR="00F05973" w:rsidRPr="00905481" w:rsidRDefault="00F05973" w:rsidP="008F4296">
            <w:pPr>
              <w:rPr>
                <w:rFonts w:ascii="Times New Roman" w:eastAsia="Times New Roman" w:hAnsi="Times New Roman" w:cs="Times New Roman"/>
                <w:bCs/>
                <w:lang w:eastAsia="ru-RU"/>
              </w:rPr>
            </w:pPr>
            <w:r w:rsidRPr="00905481">
              <w:rPr>
                <w:rFonts w:ascii="Times New Roman" w:eastAsia="Times New Roman" w:hAnsi="Times New Roman" w:cs="Times New Roman"/>
                <w:bCs/>
                <w:lang w:eastAsia="ru-RU"/>
              </w:rPr>
              <w:t>Учебная практика</w:t>
            </w:r>
          </w:p>
        </w:tc>
        <w:tc>
          <w:tcPr>
            <w:tcW w:w="402" w:type="pct"/>
          </w:tcPr>
          <w:p w14:paraId="4496449E" w14:textId="0CE6DAF1" w:rsidR="00F05973" w:rsidRPr="00905481" w:rsidRDefault="00F0597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36</w:t>
            </w:r>
          </w:p>
        </w:tc>
        <w:tc>
          <w:tcPr>
            <w:tcW w:w="312" w:type="pct"/>
          </w:tcPr>
          <w:p w14:paraId="53D3394A" w14:textId="25CABD1A" w:rsidR="00F05973" w:rsidRPr="00905481" w:rsidRDefault="00F05973"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bCs/>
                <w:lang w:eastAsia="ru-RU"/>
              </w:rPr>
              <w:t>36</w:t>
            </w:r>
          </w:p>
        </w:tc>
        <w:tc>
          <w:tcPr>
            <w:tcW w:w="287" w:type="pct"/>
            <w:shd w:val="clear" w:color="auto" w:fill="D9D9D9" w:themeFill="background1" w:themeFillShade="D9"/>
          </w:tcPr>
          <w:p w14:paraId="6949A831" w14:textId="77777777" w:rsidR="00F05973" w:rsidRPr="00905481" w:rsidRDefault="00F05973" w:rsidP="008F4296">
            <w:pPr>
              <w:jc w:val="center"/>
              <w:rPr>
                <w:rFonts w:ascii="Times New Roman" w:eastAsia="Times New Roman" w:hAnsi="Times New Roman" w:cs="Times New Roman"/>
                <w:b/>
                <w:bCs/>
                <w:lang w:eastAsia="ru-RU"/>
              </w:rPr>
            </w:pPr>
          </w:p>
        </w:tc>
        <w:tc>
          <w:tcPr>
            <w:tcW w:w="796" w:type="pct"/>
            <w:gridSpan w:val="3"/>
            <w:shd w:val="clear" w:color="auto" w:fill="auto"/>
          </w:tcPr>
          <w:p w14:paraId="49C6579C" w14:textId="77777777" w:rsidR="00F05973" w:rsidRPr="00905481" w:rsidRDefault="00F05973" w:rsidP="008F4296">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591BE685" w14:textId="21350DC4" w:rsidR="00F05973" w:rsidRPr="00905481" w:rsidRDefault="00F0597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36</w:t>
            </w:r>
          </w:p>
        </w:tc>
        <w:tc>
          <w:tcPr>
            <w:tcW w:w="277" w:type="pct"/>
            <w:shd w:val="clear" w:color="auto" w:fill="D9D9D9" w:themeFill="background1" w:themeFillShade="D9"/>
          </w:tcPr>
          <w:p w14:paraId="1E6756E8" w14:textId="77777777" w:rsidR="00F05973" w:rsidRPr="00905481" w:rsidRDefault="00F05973" w:rsidP="008F4296">
            <w:pPr>
              <w:jc w:val="center"/>
              <w:rPr>
                <w:rFonts w:ascii="Times New Roman" w:eastAsia="Times New Roman" w:hAnsi="Times New Roman" w:cs="Times New Roman"/>
                <w:b/>
                <w:bCs/>
                <w:lang w:eastAsia="ru-RU"/>
              </w:rPr>
            </w:pPr>
          </w:p>
        </w:tc>
      </w:tr>
      <w:tr w:rsidR="00905481" w:rsidRPr="00905481" w14:paraId="7E9EC039" w14:textId="77777777" w:rsidTr="00905481">
        <w:trPr>
          <w:trHeight w:val="314"/>
        </w:trPr>
        <w:tc>
          <w:tcPr>
            <w:tcW w:w="1131" w:type="pct"/>
            <w:vMerge/>
          </w:tcPr>
          <w:p w14:paraId="5E2ADD2F" w14:textId="77777777" w:rsidR="00F05973" w:rsidRPr="00905481" w:rsidRDefault="00F05973" w:rsidP="008F4296">
            <w:pPr>
              <w:rPr>
                <w:rFonts w:ascii="Times New Roman" w:eastAsia="Times New Roman" w:hAnsi="Times New Roman" w:cs="Times New Roman"/>
                <w:lang w:eastAsia="ru-RU"/>
              </w:rPr>
            </w:pPr>
          </w:p>
        </w:tc>
        <w:tc>
          <w:tcPr>
            <w:tcW w:w="1506" w:type="pct"/>
          </w:tcPr>
          <w:p w14:paraId="2D744C7C" w14:textId="77777777" w:rsidR="00F05973" w:rsidRPr="00905481" w:rsidRDefault="00F05973" w:rsidP="008F4296">
            <w:pPr>
              <w:rPr>
                <w:rFonts w:ascii="Times New Roman" w:eastAsia="Times New Roman" w:hAnsi="Times New Roman" w:cs="Times New Roman"/>
                <w:b/>
                <w:bCs/>
                <w:u w:val="single"/>
                <w:lang w:eastAsia="ru-RU"/>
              </w:rPr>
            </w:pPr>
            <w:r w:rsidRPr="00905481">
              <w:rPr>
                <w:rFonts w:ascii="Times New Roman" w:eastAsia="Times New Roman" w:hAnsi="Times New Roman" w:cs="Times New Roman"/>
                <w:lang w:eastAsia="ru-RU"/>
              </w:rPr>
              <w:t>Производственная практика</w:t>
            </w:r>
          </w:p>
        </w:tc>
        <w:tc>
          <w:tcPr>
            <w:tcW w:w="402" w:type="pct"/>
          </w:tcPr>
          <w:p w14:paraId="61A706EA" w14:textId="157A1608" w:rsidR="00F05973" w:rsidRPr="00905481" w:rsidRDefault="00F0597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36</w:t>
            </w:r>
          </w:p>
        </w:tc>
        <w:tc>
          <w:tcPr>
            <w:tcW w:w="312" w:type="pct"/>
          </w:tcPr>
          <w:p w14:paraId="5FC11EFD" w14:textId="66124A15" w:rsidR="00F05973" w:rsidRPr="00905481" w:rsidRDefault="00F05973"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bCs/>
                <w:lang w:eastAsia="ru-RU"/>
              </w:rPr>
              <w:t>36</w:t>
            </w:r>
          </w:p>
        </w:tc>
        <w:tc>
          <w:tcPr>
            <w:tcW w:w="287" w:type="pct"/>
            <w:shd w:val="clear" w:color="auto" w:fill="D9D9D9" w:themeFill="background1" w:themeFillShade="D9"/>
          </w:tcPr>
          <w:p w14:paraId="0ECEC3E7" w14:textId="77777777" w:rsidR="00F05973" w:rsidRPr="00905481" w:rsidRDefault="00F05973" w:rsidP="008F4296">
            <w:pPr>
              <w:jc w:val="center"/>
              <w:rPr>
                <w:rFonts w:ascii="Times New Roman" w:eastAsia="Times New Roman" w:hAnsi="Times New Roman" w:cs="Times New Roman"/>
                <w:b/>
                <w:bCs/>
                <w:lang w:eastAsia="ru-RU"/>
              </w:rPr>
            </w:pPr>
          </w:p>
        </w:tc>
        <w:tc>
          <w:tcPr>
            <w:tcW w:w="796" w:type="pct"/>
            <w:gridSpan w:val="3"/>
            <w:shd w:val="clear" w:color="auto" w:fill="auto"/>
          </w:tcPr>
          <w:p w14:paraId="2D3E2F4A" w14:textId="77777777" w:rsidR="00F05973" w:rsidRPr="00905481" w:rsidRDefault="00F05973" w:rsidP="008F4296">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45A8F077" w14:textId="620EDA37" w:rsidR="00F05973" w:rsidRPr="00905481" w:rsidRDefault="00F05973" w:rsidP="008F4296">
            <w:pPr>
              <w:jc w:val="center"/>
              <w:rPr>
                <w:rFonts w:ascii="Times New Roman" w:eastAsia="Times New Roman" w:hAnsi="Times New Roman" w:cs="Times New Roman"/>
                <w:b/>
                <w:bCs/>
                <w:lang w:eastAsia="ru-RU"/>
              </w:rPr>
            </w:pPr>
          </w:p>
        </w:tc>
        <w:tc>
          <w:tcPr>
            <w:tcW w:w="277" w:type="pct"/>
            <w:shd w:val="clear" w:color="auto" w:fill="D9D9D9" w:themeFill="background1" w:themeFillShade="D9"/>
          </w:tcPr>
          <w:p w14:paraId="7D1DE31D" w14:textId="4D5A903C" w:rsidR="00F05973" w:rsidRPr="00905481" w:rsidRDefault="00F05973" w:rsidP="008F4296">
            <w:pPr>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36</w:t>
            </w:r>
          </w:p>
        </w:tc>
      </w:tr>
      <w:tr w:rsidR="00905481" w:rsidRPr="00905481" w14:paraId="6936528C" w14:textId="77777777" w:rsidTr="00905481">
        <w:tc>
          <w:tcPr>
            <w:tcW w:w="1131" w:type="pct"/>
          </w:tcPr>
          <w:p w14:paraId="2B41521B" w14:textId="77777777" w:rsidR="00E52263" w:rsidRPr="00905481" w:rsidRDefault="00E52263" w:rsidP="008F4296">
            <w:pPr>
              <w:suppressAutoHyphens/>
              <w:rPr>
                <w:rFonts w:ascii="Times New Roman" w:eastAsia="Times New Roman" w:hAnsi="Times New Roman" w:cs="Times New Roman"/>
                <w:lang w:eastAsia="ru-RU"/>
              </w:rPr>
            </w:pPr>
          </w:p>
        </w:tc>
        <w:tc>
          <w:tcPr>
            <w:tcW w:w="1506" w:type="pct"/>
          </w:tcPr>
          <w:p w14:paraId="03F791FB" w14:textId="77777777" w:rsidR="00E52263" w:rsidRPr="00905481" w:rsidRDefault="00E52263" w:rsidP="008F4296">
            <w:pPr>
              <w:suppressAutoHyphens/>
              <w:rPr>
                <w:rFonts w:ascii="Times New Roman" w:eastAsia="Times New Roman" w:hAnsi="Times New Roman" w:cs="Times New Roman"/>
                <w:lang w:eastAsia="ru-RU"/>
              </w:rPr>
            </w:pPr>
            <w:r w:rsidRPr="00905481">
              <w:rPr>
                <w:rFonts w:ascii="Times New Roman" w:eastAsia="Times New Roman" w:hAnsi="Times New Roman" w:cs="Times New Roman"/>
                <w:lang w:eastAsia="ru-RU"/>
              </w:rPr>
              <w:t>Промежуточная аттестация</w:t>
            </w:r>
          </w:p>
        </w:tc>
        <w:tc>
          <w:tcPr>
            <w:tcW w:w="402" w:type="pct"/>
          </w:tcPr>
          <w:p w14:paraId="4BA7F830" w14:textId="27ED78F3" w:rsidR="00E52263" w:rsidRPr="00905481" w:rsidRDefault="00586458" w:rsidP="008F4296">
            <w:pPr>
              <w:suppressAutoHyphens/>
              <w:jc w:val="center"/>
              <w:rPr>
                <w:rFonts w:ascii="Times New Roman" w:eastAsia="Times New Roman" w:hAnsi="Times New Roman" w:cs="Times New Roman"/>
                <w:b/>
                <w:bCs/>
                <w:lang w:eastAsia="ru-RU"/>
              </w:rPr>
            </w:pPr>
            <w:r w:rsidRPr="00905481">
              <w:rPr>
                <w:rFonts w:ascii="Times New Roman" w:eastAsia="Times New Roman" w:hAnsi="Times New Roman" w:cs="Times New Roman"/>
                <w:b/>
                <w:bCs/>
                <w:lang w:eastAsia="ru-RU"/>
              </w:rPr>
              <w:t>18</w:t>
            </w:r>
          </w:p>
        </w:tc>
        <w:tc>
          <w:tcPr>
            <w:tcW w:w="312" w:type="pct"/>
            <w:shd w:val="clear" w:color="auto" w:fill="auto"/>
          </w:tcPr>
          <w:p w14:paraId="05E93783" w14:textId="77777777" w:rsidR="00E52263" w:rsidRPr="00905481" w:rsidRDefault="00E52263" w:rsidP="008F4296">
            <w:pPr>
              <w:jc w:val="center"/>
              <w:rPr>
                <w:rFonts w:ascii="Times New Roman" w:eastAsia="Times New Roman" w:hAnsi="Times New Roman" w:cs="Times New Roman"/>
                <w:b/>
                <w:lang w:eastAsia="ru-RU"/>
              </w:rPr>
            </w:pPr>
          </w:p>
        </w:tc>
        <w:tc>
          <w:tcPr>
            <w:tcW w:w="287" w:type="pct"/>
            <w:shd w:val="clear" w:color="auto" w:fill="D9D9D9" w:themeFill="background1" w:themeFillShade="D9"/>
          </w:tcPr>
          <w:p w14:paraId="5F03498C" w14:textId="77777777" w:rsidR="00E52263" w:rsidRPr="00905481" w:rsidRDefault="00E52263" w:rsidP="008F4296">
            <w:pPr>
              <w:jc w:val="center"/>
              <w:rPr>
                <w:rFonts w:ascii="Times New Roman" w:eastAsia="Times New Roman" w:hAnsi="Times New Roman" w:cs="Times New Roman"/>
                <w:i/>
                <w:lang w:eastAsia="ru-RU"/>
              </w:rPr>
            </w:pPr>
          </w:p>
        </w:tc>
        <w:tc>
          <w:tcPr>
            <w:tcW w:w="796" w:type="pct"/>
            <w:gridSpan w:val="3"/>
            <w:shd w:val="clear" w:color="auto" w:fill="auto"/>
          </w:tcPr>
          <w:p w14:paraId="1C29591A" w14:textId="77777777" w:rsidR="00E52263" w:rsidRPr="00905481" w:rsidRDefault="00E52263" w:rsidP="008F4296">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14:paraId="794BFABB" w14:textId="77777777" w:rsidR="00E52263" w:rsidRPr="00905481" w:rsidRDefault="00E52263" w:rsidP="008F4296">
            <w:pPr>
              <w:jc w:val="center"/>
              <w:rPr>
                <w:rFonts w:ascii="Times New Roman" w:eastAsia="Times New Roman" w:hAnsi="Times New Roman" w:cs="Times New Roman"/>
                <w:i/>
                <w:lang w:eastAsia="ru-RU"/>
              </w:rPr>
            </w:pPr>
          </w:p>
        </w:tc>
        <w:tc>
          <w:tcPr>
            <w:tcW w:w="277" w:type="pct"/>
            <w:shd w:val="clear" w:color="auto" w:fill="D9D9D9" w:themeFill="background1" w:themeFillShade="D9"/>
          </w:tcPr>
          <w:p w14:paraId="72DED24A" w14:textId="77777777" w:rsidR="00E52263" w:rsidRPr="00905481" w:rsidRDefault="00E52263" w:rsidP="008F4296">
            <w:pPr>
              <w:jc w:val="center"/>
              <w:rPr>
                <w:rFonts w:ascii="Times New Roman" w:eastAsia="Times New Roman" w:hAnsi="Times New Roman" w:cs="Times New Roman"/>
                <w:i/>
                <w:lang w:eastAsia="ru-RU"/>
              </w:rPr>
            </w:pPr>
          </w:p>
        </w:tc>
      </w:tr>
      <w:tr w:rsidR="00905481" w:rsidRPr="00905481" w14:paraId="409E2AC5" w14:textId="77777777" w:rsidTr="00905481">
        <w:trPr>
          <w:trHeight w:val="217"/>
        </w:trPr>
        <w:tc>
          <w:tcPr>
            <w:tcW w:w="1131" w:type="pct"/>
          </w:tcPr>
          <w:p w14:paraId="6409B3D4" w14:textId="77777777" w:rsidR="00E52263" w:rsidRPr="00905481" w:rsidRDefault="00E52263" w:rsidP="008F4296">
            <w:pPr>
              <w:rPr>
                <w:rFonts w:ascii="Times New Roman" w:eastAsia="Times New Roman" w:hAnsi="Times New Roman" w:cs="Times New Roman"/>
                <w:b/>
                <w:i/>
                <w:lang w:eastAsia="ru-RU"/>
              </w:rPr>
            </w:pPr>
          </w:p>
        </w:tc>
        <w:tc>
          <w:tcPr>
            <w:tcW w:w="1506" w:type="pct"/>
          </w:tcPr>
          <w:p w14:paraId="6344A63A" w14:textId="77777777" w:rsidR="00E52263" w:rsidRPr="00905481" w:rsidRDefault="00E52263" w:rsidP="008F4296">
            <w:pPr>
              <w:rPr>
                <w:rFonts w:ascii="Times New Roman" w:eastAsia="Times New Roman" w:hAnsi="Times New Roman" w:cs="Times New Roman"/>
                <w:b/>
                <w:i/>
                <w:lang w:eastAsia="ru-RU"/>
              </w:rPr>
            </w:pPr>
            <w:r w:rsidRPr="00905481">
              <w:rPr>
                <w:rFonts w:ascii="Times New Roman" w:eastAsia="Times New Roman" w:hAnsi="Times New Roman" w:cs="Times New Roman"/>
                <w:b/>
                <w:i/>
                <w:lang w:eastAsia="ru-RU"/>
              </w:rPr>
              <w:t xml:space="preserve">Всего: </w:t>
            </w:r>
          </w:p>
        </w:tc>
        <w:tc>
          <w:tcPr>
            <w:tcW w:w="402" w:type="pct"/>
          </w:tcPr>
          <w:p w14:paraId="5BA9F395" w14:textId="355F5074" w:rsidR="00E52263" w:rsidRPr="00905481" w:rsidRDefault="007A3C17" w:rsidP="008F4296">
            <w:pPr>
              <w:jc w:val="center"/>
              <w:rPr>
                <w:rFonts w:ascii="Times New Roman" w:eastAsia="Times New Roman" w:hAnsi="Times New Roman" w:cs="Times New Roman"/>
                <w:b/>
                <w:i/>
                <w:iCs/>
                <w:lang w:eastAsia="ru-RU"/>
              </w:rPr>
            </w:pPr>
            <w:r w:rsidRPr="00905481">
              <w:rPr>
                <w:rFonts w:ascii="Times New Roman" w:eastAsia="Times New Roman" w:hAnsi="Times New Roman" w:cs="Times New Roman"/>
                <w:b/>
                <w:bCs/>
                <w:i/>
                <w:iCs/>
                <w:lang w:eastAsia="ru-RU"/>
              </w:rPr>
              <w:t>240</w:t>
            </w:r>
          </w:p>
        </w:tc>
        <w:tc>
          <w:tcPr>
            <w:tcW w:w="312" w:type="pct"/>
          </w:tcPr>
          <w:p w14:paraId="21F28647" w14:textId="390C61AF" w:rsidR="00E52263" w:rsidRPr="00905481" w:rsidRDefault="00586458"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lang w:eastAsia="ru-RU"/>
              </w:rPr>
              <w:t>182</w:t>
            </w:r>
          </w:p>
        </w:tc>
        <w:tc>
          <w:tcPr>
            <w:tcW w:w="287" w:type="pct"/>
            <w:shd w:val="clear" w:color="auto" w:fill="D9D9D9" w:themeFill="background1" w:themeFillShade="D9"/>
          </w:tcPr>
          <w:p w14:paraId="701621E4" w14:textId="653E00ED" w:rsidR="00E52263" w:rsidRPr="00905481" w:rsidRDefault="00586458" w:rsidP="008F4296">
            <w:pPr>
              <w:jc w:val="center"/>
              <w:rPr>
                <w:rFonts w:ascii="Times New Roman" w:eastAsia="Times New Roman" w:hAnsi="Times New Roman" w:cs="Times New Roman"/>
                <w:b/>
                <w:i/>
                <w:lang w:eastAsia="ru-RU"/>
              </w:rPr>
            </w:pPr>
            <w:r w:rsidRPr="00905481">
              <w:rPr>
                <w:rFonts w:ascii="Times New Roman" w:eastAsia="Times New Roman" w:hAnsi="Times New Roman" w:cs="Times New Roman"/>
                <w:b/>
                <w:i/>
                <w:lang w:eastAsia="ru-RU"/>
              </w:rPr>
              <w:t>150</w:t>
            </w:r>
          </w:p>
        </w:tc>
        <w:tc>
          <w:tcPr>
            <w:tcW w:w="287" w:type="pct"/>
          </w:tcPr>
          <w:p w14:paraId="1C1F0857" w14:textId="2C3B460F" w:rsidR="00E52263" w:rsidRPr="00905481" w:rsidRDefault="00586458" w:rsidP="008F4296">
            <w:pPr>
              <w:jc w:val="center"/>
              <w:rPr>
                <w:rFonts w:ascii="Times New Roman" w:eastAsia="Times New Roman" w:hAnsi="Times New Roman" w:cs="Times New Roman"/>
                <w:b/>
                <w:i/>
                <w:lang w:eastAsia="ru-RU"/>
              </w:rPr>
            </w:pPr>
            <w:r w:rsidRPr="00905481">
              <w:rPr>
                <w:rFonts w:ascii="Times New Roman" w:eastAsia="Times New Roman" w:hAnsi="Times New Roman" w:cs="Times New Roman"/>
                <w:b/>
                <w:i/>
                <w:lang w:eastAsia="ru-RU"/>
              </w:rPr>
              <w:t>1</w:t>
            </w:r>
            <w:r w:rsidR="007A3C17" w:rsidRPr="00905481">
              <w:rPr>
                <w:rFonts w:ascii="Times New Roman" w:eastAsia="Times New Roman" w:hAnsi="Times New Roman" w:cs="Times New Roman"/>
                <w:b/>
                <w:i/>
                <w:lang w:eastAsia="ru-RU"/>
              </w:rPr>
              <w:t>30</w:t>
            </w:r>
          </w:p>
        </w:tc>
        <w:tc>
          <w:tcPr>
            <w:tcW w:w="289" w:type="pct"/>
          </w:tcPr>
          <w:p w14:paraId="6D8FA348" w14:textId="63D9CF48" w:rsidR="00E52263" w:rsidRPr="00905481" w:rsidRDefault="00586458" w:rsidP="008F4296">
            <w:pPr>
              <w:jc w:val="center"/>
              <w:rPr>
                <w:rFonts w:ascii="Times New Roman" w:eastAsia="Times New Roman" w:hAnsi="Times New Roman" w:cs="Times New Roman"/>
                <w:b/>
                <w:i/>
                <w:lang w:eastAsia="ru-RU"/>
              </w:rPr>
            </w:pPr>
            <w:r w:rsidRPr="00905481">
              <w:rPr>
                <w:rFonts w:ascii="Times New Roman" w:eastAsia="Times New Roman" w:hAnsi="Times New Roman" w:cs="Times New Roman"/>
                <w:b/>
                <w:i/>
                <w:lang w:eastAsia="ru-RU"/>
              </w:rPr>
              <w:t>20</w:t>
            </w:r>
          </w:p>
        </w:tc>
        <w:tc>
          <w:tcPr>
            <w:tcW w:w="221" w:type="pct"/>
          </w:tcPr>
          <w:p w14:paraId="3A77EB68" w14:textId="19AF47DD" w:rsidR="00E52263" w:rsidRPr="00905481" w:rsidRDefault="00586458" w:rsidP="008F4296">
            <w:pPr>
              <w:jc w:val="center"/>
              <w:rPr>
                <w:rFonts w:ascii="Times New Roman" w:eastAsia="Times New Roman" w:hAnsi="Times New Roman" w:cs="Times New Roman"/>
                <w:b/>
                <w:i/>
                <w:lang w:eastAsia="ru-RU"/>
              </w:rPr>
            </w:pPr>
            <w:r w:rsidRPr="00905481">
              <w:rPr>
                <w:rFonts w:ascii="Times New Roman" w:eastAsia="Times New Roman" w:hAnsi="Times New Roman" w:cs="Times New Roman"/>
                <w:b/>
                <w:i/>
                <w:lang w:eastAsia="ru-RU"/>
              </w:rPr>
              <w:t>-</w:t>
            </w:r>
          </w:p>
        </w:tc>
        <w:tc>
          <w:tcPr>
            <w:tcW w:w="289" w:type="pct"/>
            <w:shd w:val="clear" w:color="auto" w:fill="D9D9D9" w:themeFill="background1" w:themeFillShade="D9"/>
          </w:tcPr>
          <w:p w14:paraId="258EBE23" w14:textId="7523B75B" w:rsidR="00E52263" w:rsidRPr="00905481" w:rsidRDefault="00586458"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lang w:eastAsia="ru-RU"/>
              </w:rPr>
              <w:t>36</w:t>
            </w:r>
          </w:p>
        </w:tc>
        <w:tc>
          <w:tcPr>
            <w:tcW w:w="277" w:type="pct"/>
            <w:shd w:val="clear" w:color="auto" w:fill="D9D9D9" w:themeFill="background1" w:themeFillShade="D9"/>
          </w:tcPr>
          <w:p w14:paraId="702117E2" w14:textId="7776890F" w:rsidR="00E52263" w:rsidRPr="00905481" w:rsidRDefault="00586458" w:rsidP="008F4296">
            <w:pPr>
              <w:jc w:val="center"/>
              <w:rPr>
                <w:rFonts w:ascii="Times New Roman" w:eastAsia="Times New Roman" w:hAnsi="Times New Roman" w:cs="Times New Roman"/>
                <w:b/>
                <w:lang w:eastAsia="ru-RU"/>
              </w:rPr>
            </w:pPr>
            <w:r w:rsidRPr="00905481">
              <w:rPr>
                <w:rFonts w:ascii="Times New Roman" w:eastAsia="Times New Roman" w:hAnsi="Times New Roman" w:cs="Times New Roman"/>
                <w:b/>
                <w:lang w:eastAsia="ru-RU"/>
              </w:rPr>
              <w:t>36</w:t>
            </w:r>
          </w:p>
        </w:tc>
      </w:tr>
    </w:tbl>
    <w:p w14:paraId="09A25031" w14:textId="30AB78D8"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5867D309" w:rsidR="00C63897" w:rsidRDefault="00C63897" w:rsidP="007863C1">
      <w:pPr>
        <w:pStyle w:val="114"/>
        <w:rPr>
          <w:rFonts w:ascii="Times New Roman" w:hAnsi="Times New Roman"/>
        </w:rPr>
      </w:pPr>
      <w:bookmarkStart w:id="21" w:name="_Toc150695626"/>
      <w:bookmarkStart w:id="22"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1"/>
      <w:r w:rsidR="00782EFC">
        <w:rPr>
          <w:rFonts w:ascii="Times New Roman" w:hAnsi="Times New Roman"/>
        </w:rPr>
        <w:t>профессионального модуля</w:t>
      </w:r>
      <w:bookmarkEnd w:id="22"/>
    </w:p>
    <w:p w14:paraId="2217ECB1" w14:textId="0AE015C6" w:rsidR="00646E05" w:rsidRDefault="00646E05" w:rsidP="007863C1">
      <w:pPr>
        <w:pStyle w:val="114"/>
        <w:rPr>
          <w:rFonts w:ascii="Times New Roman" w:hAnsi="Times New Roman"/>
        </w:rPr>
      </w:pPr>
    </w:p>
    <w:tbl>
      <w:tblPr>
        <w:tblW w:w="536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8053"/>
      </w:tblGrid>
      <w:tr w:rsidR="00646E05" w:rsidRPr="00905481" w14:paraId="1B133899" w14:textId="77777777" w:rsidTr="007C2587">
        <w:trPr>
          <w:trHeight w:val="1204"/>
        </w:trPr>
        <w:tc>
          <w:tcPr>
            <w:tcW w:w="1097" w:type="pct"/>
            <w:vAlign w:val="center"/>
          </w:tcPr>
          <w:p w14:paraId="397F3EDB" w14:textId="77777777" w:rsidR="00646E05" w:rsidRPr="00905481" w:rsidRDefault="00646E05" w:rsidP="00646E05">
            <w:pPr>
              <w:spacing w:line="276" w:lineRule="auto"/>
              <w:ind w:hanging="2"/>
              <w:jc w:val="center"/>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Наименование разделов и тем</w:t>
            </w:r>
          </w:p>
        </w:tc>
        <w:tc>
          <w:tcPr>
            <w:tcW w:w="3903" w:type="pct"/>
            <w:vAlign w:val="center"/>
          </w:tcPr>
          <w:p w14:paraId="619B3A2A" w14:textId="77777777" w:rsidR="00646E05" w:rsidRPr="00905481" w:rsidRDefault="00646E05" w:rsidP="00646E05">
            <w:pPr>
              <w:spacing w:line="276" w:lineRule="auto"/>
              <w:ind w:hanging="2"/>
              <w:jc w:val="center"/>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905481">
              <w:rPr>
                <w:rFonts w:ascii="Times New Roman" w:eastAsia="Times New Roman" w:hAnsi="Times New Roman" w:cs="Times New Roman"/>
                <w:sz w:val="24"/>
                <w:szCs w:val="24"/>
                <w:lang w:eastAsia="ru-RU"/>
              </w:rPr>
              <w:t>курсовой проект (работа)</w:t>
            </w:r>
          </w:p>
        </w:tc>
      </w:tr>
      <w:tr w:rsidR="00646E05" w:rsidRPr="00905481" w14:paraId="382A1B25" w14:textId="77777777" w:rsidTr="007C2587">
        <w:tc>
          <w:tcPr>
            <w:tcW w:w="1097" w:type="pct"/>
          </w:tcPr>
          <w:p w14:paraId="4B6F092B" w14:textId="77777777" w:rsidR="00646E05" w:rsidRPr="00905481" w:rsidRDefault="00646E05" w:rsidP="00646E05">
            <w:pPr>
              <w:spacing w:line="276" w:lineRule="auto"/>
              <w:ind w:hanging="2"/>
              <w:jc w:val="center"/>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sz w:val="24"/>
                <w:szCs w:val="24"/>
                <w:lang w:eastAsia="ru-RU"/>
              </w:rPr>
              <w:t>1</w:t>
            </w:r>
          </w:p>
        </w:tc>
        <w:tc>
          <w:tcPr>
            <w:tcW w:w="3903" w:type="pct"/>
          </w:tcPr>
          <w:p w14:paraId="7DBF8A50" w14:textId="77777777" w:rsidR="00646E05" w:rsidRPr="00905481" w:rsidRDefault="00646E05" w:rsidP="00646E05">
            <w:pPr>
              <w:spacing w:line="276" w:lineRule="auto"/>
              <w:ind w:hanging="2"/>
              <w:jc w:val="center"/>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2</w:t>
            </w:r>
          </w:p>
        </w:tc>
      </w:tr>
      <w:tr w:rsidR="00646E05" w:rsidRPr="00905481" w14:paraId="7E978D46" w14:textId="77777777" w:rsidTr="007C2587">
        <w:tc>
          <w:tcPr>
            <w:tcW w:w="5000" w:type="pct"/>
            <w:gridSpan w:val="2"/>
          </w:tcPr>
          <w:p w14:paraId="42602C7D" w14:textId="77777777" w:rsidR="00646E05" w:rsidRPr="00905481" w:rsidRDefault="00646E05" w:rsidP="00646E05">
            <w:pPr>
              <w:spacing w:line="276" w:lineRule="auto"/>
              <w:ind w:hanging="2"/>
              <w:rPr>
                <w:rFonts w:ascii="Times New Roman" w:eastAsia="Times New Roman" w:hAnsi="Times New Roman" w:cs="Times New Roman"/>
                <w:i/>
                <w:sz w:val="24"/>
                <w:szCs w:val="24"/>
                <w:lang w:eastAsia="ru-RU"/>
              </w:rPr>
            </w:pPr>
            <w:r w:rsidRPr="00905481">
              <w:rPr>
                <w:rFonts w:ascii="Times New Roman" w:eastAsia="Times New Roman" w:hAnsi="Times New Roman" w:cs="Times New Roman"/>
                <w:b/>
                <w:bCs/>
                <w:sz w:val="24"/>
                <w:szCs w:val="24"/>
                <w:lang w:eastAsia="ru-RU"/>
              </w:rPr>
              <w:t xml:space="preserve">Раздел 1. </w:t>
            </w:r>
            <w:r w:rsidRPr="00905481">
              <w:rPr>
                <w:rFonts w:ascii="Times New Roman" w:eastAsia="Times New Roman" w:hAnsi="Times New Roman" w:cs="Times New Roman"/>
                <w:b/>
                <w:sz w:val="24"/>
                <w:szCs w:val="24"/>
                <w:highlight w:val="white"/>
                <w:lang w:eastAsia="ru-RU"/>
              </w:rPr>
              <w:t>Анализ целевой аудитории, рынка и конкурентов</w:t>
            </w:r>
            <w:r w:rsidRPr="00905481">
              <w:rPr>
                <w:rFonts w:ascii="Times New Roman" w:eastAsia="Times New Roman" w:hAnsi="Times New Roman" w:cs="Times New Roman"/>
                <w:b/>
                <w:bCs/>
                <w:sz w:val="24"/>
                <w:szCs w:val="24"/>
                <w:lang w:eastAsia="ru-RU"/>
              </w:rPr>
              <w:t xml:space="preserve"> (80ч)</w:t>
            </w:r>
          </w:p>
        </w:tc>
      </w:tr>
      <w:tr w:rsidR="00646E05" w:rsidRPr="00905481" w14:paraId="6B3DEBFE" w14:textId="77777777" w:rsidTr="007C2587">
        <w:trPr>
          <w:trHeight w:val="359"/>
        </w:trPr>
        <w:tc>
          <w:tcPr>
            <w:tcW w:w="5000" w:type="pct"/>
            <w:gridSpan w:val="2"/>
          </w:tcPr>
          <w:p w14:paraId="1713BCC7" w14:textId="77777777" w:rsidR="00646E05" w:rsidRPr="00905481" w:rsidRDefault="00646E05" w:rsidP="00646E05">
            <w:pPr>
              <w:spacing w:line="276" w:lineRule="auto"/>
              <w:ind w:hanging="2"/>
              <w:rPr>
                <w:rFonts w:ascii="Times New Roman" w:eastAsia="Times New Roman" w:hAnsi="Times New Roman" w:cs="Times New Roman"/>
                <w:i/>
                <w:sz w:val="24"/>
                <w:szCs w:val="24"/>
                <w:lang w:eastAsia="ru-RU"/>
              </w:rPr>
            </w:pPr>
            <w:r w:rsidRPr="00905481">
              <w:rPr>
                <w:rFonts w:ascii="Times New Roman" w:eastAsia="Times New Roman" w:hAnsi="Times New Roman" w:cs="Times New Roman"/>
                <w:b/>
                <w:sz w:val="24"/>
                <w:szCs w:val="24"/>
                <w:lang w:eastAsia="ru-RU"/>
              </w:rPr>
              <w:t xml:space="preserve">МДК 01.01 </w:t>
            </w:r>
            <w:r w:rsidRPr="00905481">
              <w:rPr>
                <w:rFonts w:ascii="Times New Roman" w:eastAsia="Times New Roman" w:hAnsi="Times New Roman" w:cs="Times New Roman"/>
                <w:b/>
                <w:sz w:val="24"/>
                <w:szCs w:val="24"/>
                <w:highlight w:val="white"/>
                <w:lang w:eastAsia="ru-RU"/>
              </w:rPr>
              <w:t>Анализ целевой аудитории, рынка и конкурентов</w:t>
            </w:r>
          </w:p>
        </w:tc>
      </w:tr>
      <w:tr w:rsidR="009A4706" w:rsidRPr="00905481" w14:paraId="303946AE" w14:textId="77777777" w:rsidTr="007C2587">
        <w:tc>
          <w:tcPr>
            <w:tcW w:w="1097" w:type="pct"/>
            <w:vMerge w:val="restart"/>
          </w:tcPr>
          <w:p w14:paraId="419356F9" w14:textId="77777777" w:rsidR="009A4706" w:rsidRPr="00905481" w:rsidRDefault="009A4706" w:rsidP="00646E05">
            <w:pPr>
              <w:pBdr>
                <w:top w:val="nil"/>
                <w:left w:val="nil"/>
                <w:bottom w:val="nil"/>
                <w:right w:val="nil"/>
                <w:between w:val="nil"/>
              </w:pBd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bCs/>
                <w:sz w:val="24"/>
                <w:szCs w:val="24"/>
                <w:lang w:eastAsia="ru-RU"/>
              </w:rPr>
              <w:t xml:space="preserve">Тема 1.1. </w:t>
            </w:r>
            <w:r w:rsidRPr="00905481">
              <w:rPr>
                <w:rFonts w:ascii="Times New Roman" w:eastAsia="Times New Roman" w:hAnsi="Times New Roman" w:cs="Times New Roman"/>
                <w:b/>
                <w:color w:val="000000"/>
                <w:sz w:val="24"/>
                <w:szCs w:val="24"/>
                <w:lang w:eastAsia="ru-RU"/>
              </w:rPr>
              <w:t>Сущность и значение анализа целевой аудитории</w:t>
            </w:r>
          </w:p>
          <w:p w14:paraId="4C7C7748"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DF8E36A"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 xml:space="preserve">Содержание </w:t>
            </w:r>
          </w:p>
        </w:tc>
      </w:tr>
      <w:tr w:rsidR="009A4706" w:rsidRPr="00905481" w14:paraId="48AC98A7" w14:textId="77777777" w:rsidTr="007C2587">
        <w:tc>
          <w:tcPr>
            <w:tcW w:w="1097" w:type="pct"/>
            <w:vMerge/>
          </w:tcPr>
          <w:p w14:paraId="20594DA4"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D044A8C" w14:textId="77777777" w:rsidR="009A4706" w:rsidRPr="00905481" w:rsidRDefault="009A4706" w:rsidP="00646E05">
            <w:pPr>
              <w:spacing w:line="276" w:lineRule="auto"/>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1.</w:t>
            </w:r>
            <w:r w:rsidRPr="00905481">
              <w:rPr>
                <w:rFonts w:ascii="Times New Roman" w:eastAsia="Times New Roman" w:hAnsi="Times New Roman" w:cs="Times New Roman"/>
                <w:b/>
                <w:color w:val="000000"/>
                <w:sz w:val="24"/>
                <w:szCs w:val="24"/>
                <w:lang w:eastAsia="ru-RU"/>
              </w:rPr>
              <w:t xml:space="preserve"> </w:t>
            </w:r>
            <w:r w:rsidRPr="00905481">
              <w:rPr>
                <w:rFonts w:ascii="Times New Roman" w:eastAsia="Times New Roman" w:hAnsi="Times New Roman" w:cs="Times New Roman"/>
                <w:color w:val="000000"/>
                <w:sz w:val="24"/>
                <w:szCs w:val="24"/>
                <w:lang w:eastAsia="ru-RU"/>
              </w:rPr>
              <w:t>Сущность и значение изучения целевой аудитории. Типы потребителей и модель потребительского поведения.</w:t>
            </w:r>
          </w:p>
        </w:tc>
      </w:tr>
      <w:tr w:rsidR="009A4706" w:rsidRPr="00905481" w14:paraId="7F4803C9" w14:textId="77777777" w:rsidTr="007C2587">
        <w:tc>
          <w:tcPr>
            <w:tcW w:w="1097" w:type="pct"/>
            <w:vMerge/>
          </w:tcPr>
          <w:p w14:paraId="2069169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A934842" w14:textId="77777777" w:rsidR="009A4706" w:rsidRPr="00905481" w:rsidRDefault="009A4706" w:rsidP="00646E05">
            <w:pPr>
              <w:spacing w:line="276" w:lineRule="auto"/>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2.</w:t>
            </w:r>
            <w:r w:rsidRPr="00905481">
              <w:rPr>
                <w:rFonts w:ascii="Times New Roman" w:eastAsia="Times New Roman" w:hAnsi="Times New Roman" w:cs="Times New Roman"/>
                <w:b/>
                <w:color w:val="000000"/>
                <w:sz w:val="24"/>
                <w:szCs w:val="24"/>
                <w:lang w:eastAsia="ru-RU"/>
              </w:rPr>
              <w:t xml:space="preserve"> </w:t>
            </w:r>
            <w:r w:rsidRPr="00905481">
              <w:rPr>
                <w:rFonts w:ascii="Times New Roman" w:eastAsia="Times New Roman" w:hAnsi="Times New Roman" w:cs="Times New Roman"/>
                <w:color w:val="000000"/>
                <w:sz w:val="24"/>
                <w:szCs w:val="24"/>
                <w:lang w:eastAsia="ru-RU"/>
              </w:rPr>
              <w:t>Процесс анализа целевой аудитории.</w:t>
            </w:r>
          </w:p>
        </w:tc>
      </w:tr>
      <w:tr w:rsidR="009A4706" w:rsidRPr="00905481" w14:paraId="4AE99B8D" w14:textId="77777777" w:rsidTr="007C2587">
        <w:trPr>
          <w:trHeight w:val="339"/>
        </w:trPr>
        <w:tc>
          <w:tcPr>
            <w:tcW w:w="1097" w:type="pct"/>
            <w:vMerge/>
          </w:tcPr>
          <w:p w14:paraId="08C620F2"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3EA9F2F" w14:textId="77777777" w:rsidR="009A4706" w:rsidRPr="00905481" w:rsidRDefault="009A4706" w:rsidP="00646E05">
            <w:pPr>
              <w:spacing w:line="276" w:lineRule="auto"/>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9A4706" w:rsidRPr="00905481" w14:paraId="159AA1B8" w14:textId="77777777" w:rsidTr="007C2587">
        <w:trPr>
          <w:trHeight w:val="325"/>
        </w:trPr>
        <w:tc>
          <w:tcPr>
            <w:tcW w:w="1097" w:type="pct"/>
            <w:vMerge/>
          </w:tcPr>
          <w:p w14:paraId="7F014304"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E74E5A3" w14:textId="77777777" w:rsidR="009A4706" w:rsidRPr="00905481" w:rsidRDefault="009A4706" w:rsidP="00646E05">
            <w:pPr>
              <w:spacing w:line="276" w:lineRule="auto"/>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 Определение целевого рынка</w:t>
            </w:r>
          </w:p>
        </w:tc>
      </w:tr>
      <w:tr w:rsidR="009A4706" w:rsidRPr="00905481" w14:paraId="238B1E81" w14:textId="77777777" w:rsidTr="007C2587">
        <w:tc>
          <w:tcPr>
            <w:tcW w:w="1097" w:type="pct"/>
            <w:vMerge/>
          </w:tcPr>
          <w:p w14:paraId="683ABAE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02200F2"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Подбор инструмента для проведения анализа</w:t>
            </w:r>
          </w:p>
        </w:tc>
      </w:tr>
      <w:tr w:rsidR="009A4706" w:rsidRPr="00905481" w14:paraId="6A31BA65" w14:textId="77777777" w:rsidTr="007C2587">
        <w:tc>
          <w:tcPr>
            <w:tcW w:w="1097" w:type="pct"/>
            <w:vMerge/>
          </w:tcPr>
          <w:p w14:paraId="2B1E057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9C58951"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Определение каналов коммуникации</w:t>
            </w:r>
          </w:p>
        </w:tc>
      </w:tr>
      <w:tr w:rsidR="009A4706" w:rsidRPr="00905481" w14:paraId="3CAA41A3" w14:textId="77777777" w:rsidTr="007C2587">
        <w:tc>
          <w:tcPr>
            <w:tcW w:w="1097" w:type="pct"/>
            <w:vMerge/>
          </w:tcPr>
          <w:p w14:paraId="10C8A9F5"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D2CD9BE"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Исследование потребительских предпочтений </w:t>
            </w:r>
          </w:p>
        </w:tc>
      </w:tr>
      <w:tr w:rsidR="009A4706" w:rsidRPr="00905481" w14:paraId="089DDA90" w14:textId="77777777" w:rsidTr="007C2587">
        <w:tc>
          <w:tcPr>
            <w:tcW w:w="1097" w:type="pct"/>
            <w:vMerge/>
          </w:tcPr>
          <w:p w14:paraId="6AA4EE8B"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4602CA7"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5. </w:t>
            </w:r>
            <w:r w:rsidRPr="00905481">
              <w:rPr>
                <w:rFonts w:ascii="Times New Roman" w:eastAsia="Times New Roman" w:hAnsi="Times New Roman" w:cs="Times New Roman"/>
                <w:color w:val="000000"/>
                <w:sz w:val="24"/>
                <w:szCs w:val="24"/>
                <w:lang w:eastAsia="ru-RU"/>
              </w:rPr>
              <w:t>Анализ факторов, влияющих на принятие решения о покупке для различных категорий потребителей.</w:t>
            </w:r>
          </w:p>
        </w:tc>
      </w:tr>
      <w:tr w:rsidR="009A4706" w:rsidRPr="00905481" w14:paraId="56EDF4DE" w14:textId="77777777" w:rsidTr="007C2587">
        <w:tc>
          <w:tcPr>
            <w:tcW w:w="1097" w:type="pct"/>
            <w:vMerge/>
          </w:tcPr>
          <w:p w14:paraId="2AD67C43"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169E7CB"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6. </w:t>
            </w:r>
            <w:r w:rsidRPr="00905481">
              <w:rPr>
                <w:rFonts w:ascii="Times New Roman" w:eastAsia="Times New Roman" w:hAnsi="Times New Roman" w:cs="Times New Roman"/>
                <w:color w:val="000000"/>
                <w:sz w:val="24"/>
                <w:szCs w:val="24"/>
                <w:lang w:eastAsia="ru-RU"/>
              </w:rPr>
              <w:t>Анализ факторов, влияющих на принятие решения о покупке в организации.</w:t>
            </w:r>
          </w:p>
        </w:tc>
      </w:tr>
      <w:tr w:rsidR="009A4706" w:rsidRPr="00905481" w14:paraId="6F8D7923" w14:textId="77777777" w:rsidTr="007C2587">
        <w:tc>
          <w:tcPr>
            <w:tcW w:w="1097" w:type="pct"/>
            <w:vMerge/>
          </w:tcPr>
          <w:p w14:paraId="01D7C33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D69D141"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7. </w:t>
            </w:r>
            <w:r w:rsidRPr="00905481">
              <w:rPr>
                <w:rFonts w:ascii="Times New Roman" w:eastAsia="Times New Roman" w:hAnsi="Times New Roman" w:cs="Times New Roman"/>
                <w:color w:val="000000"/>
                <w:sz w:val="24"/>
                <w:szCs w:val="24"/>
                <w:lang w:eastAsia="ru-RU"/>
              </w:rPr>
              <w:t>Сегментирование целевой аудитории</w:t>
            </w:r>
          </w:p>
        </w:tc>
      </w:tr>
      <w:tr w:rsidR="009A4706" w:rsidRPr="00905481" w14:paraId="7B7ADF6B" w14:textId="77777777" w:rsidTr="007C2587">
        <w:tc>
          <w:tcPr>
            <w:tcW w:w="1097" w:type="pct"/>
            <w:vMerge/>
          </w:tcPr>
          <w:p w14:paraId="216D3259"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53132E8"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8. </w:t>
            </w:r>
            <w:r w:rsidRPr="00905481">
              <w:rPr>
                <w:rFonts w:ascii="Times New Roman" w:eastAsia="Times New Roman" w:hAnsi="Times New Roman" w:cs="Times New Roman"/>
                <w:color w:val="000000"/>
                <w:sz w:val="24"/>
                <w:szCs w:val="24"/>
                <w:lang w:eastAsia="ru-RU"/>
              </w:rPr>
              <w:t>Определение портрета целевой аудитории </w:t>
            </w:r>
          </w:p>
        </w:tc>
      </w:tr>
      <w:tr w:rsidR="009A4706" w:rsidRPr="00905481" w14:paraId="6FBD7EEA" w14:textId="77777777" w:rsidTr="007C2587">
        <w:tc>
          <w:tcPr>
            <w:tcW w:w="1097" w:type="pct"/>
            <w:vMerge/>
          </w:tcPr>
          <w:p w14:paraId="33DA16D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0ABF407"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9. </w:t>
            </w:r>
            <w:r w:rsidRPr="00905481">
              <w:rPr>
                <w:rFonts w:ascii="Times New Roman" w:eastAsia="Times New Roman" w:hAnsi="Times New Roman" w:cs="Times New Roman"/>
                <w:color w:val="000000"/>
                <w:sz w:val="24"/>
                <w:szCs w:val="24"/>
                <w:lang w:eastAsia="ru-RU"/>
              </w:rPr>
              <w:t>Работа с инструментами для анализа целевой аудитории </w:t>
            </w:r>
          </w:p>
        </w:tc>
      </w:tr>
      <w:tr w:rsidR="009A4706" w:rsidRPr="00905481" w14:paraId="472A705D" w14:textId="77777777" w:rsidTr="00905481">
        <w:trPr>
          <w:trHeight w:val="334"/>
        </w:trPr>
        <w:tc>
          <w:tcPr>
            <w:tcW w:w="1097" w:type="pct"/>
            <w:vMerge/>
          </w:tcPr>
          <w:p w14:paraId="53BAD70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1D9449F" w14:textId="5230CC63"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sz w:val="24"/>
                <w:szCs w:val="24"/>
                <w:lang w:eastAsia="ru-RU"/>
              </w:rPr>
              <w:t xml:space="preserve">10. </w:t>
            </w:r>
            <w:r w:rsidRPr="00905481">
              <w:rPr>
                <w:rFonts w:ascii="Times New Roman" w:eastAsia="Times New Roman" w:hAnsi="Times New Roman" w:cs="Times New Roman"/>
                <w:color w:val="000000"/>
                <w:sz w:val="24"/>
                <w:szCs w:val="24"/>
                <w:lang w:eastAsia="ru-RU"/>
              </w:rPr>
              <w:t>Проведение целостного анализа целевой аудитории </w:t>
            </w:r>
          </w:p>
        </w:tc>
      </w:tr>
      <w:tr w:rsidR="009A4706" w:rsidRPr="00905481" w14:paraId="6FEA87E8" w14:textId="77777777" w:rsidTr="00905481">
        <w:trPr>
          <w:trHeight w:val="281"/>
        </w:trPr>
        <w:tc>
          <w:tcPr>
            <w:tcW w:w="1097" w:type="pct"/>
            <w:vMerge/>
          </w:tcPr>
          <w:p w14:paraId="0AF24F78"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5E41913" w14:textId="77777777" w:rsidR="009A4706" w:rsidRPr="00905481" w:rsidRDefault="009A4706" w:rsidP="009A4706">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0CDF5C74" w14:textId="7AA2D7EC" w:rsidR="009A4706" w:rsidRPr="00905481" w:rsidRDefault="009A4706" w:rsidP="009A4706">
            <w:pPr>
              <w:spacing w:line="276" w:lineRule="auto"/>
              <w:ind w:hanging="2"/>
              <w:rPr>
                <w:rFonts w:ascii="Times New Roman" w:eastAsia="Times New Roman" w:hAnsi="Times New Roman" w:cs="Times New Roman"/>
                <w:i/>
                <w:iCs/>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9A4706" w:rsidRPr="00905481" w14:paraId="09E92B8E" w14:textId="77777777" w:rsidTr="007C2587">
        <w:tc>
          <w:tcPr>
            <w:tcW w:w="1097" w:type="pct"/>
            <w:vMerge w:val="restart"/>
          </w:tcPr>
          <w:p w14:paraId="42256924"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 xml:space="preserve">Тема 1.2. </w:t>
            </w:r>
            <w:r w:rsidRPr="00905481">
              <w:rPr>
                <w:rFonts w:ascii="Times New Roman" w:eastAsia="Times New Roman" w:hAnsi="Times New Roman" w:cs="Times New Roman"/>
                <w:b/>
                <w:color w:val="000000"/>
                <w:sz w:val="24"/>
                <w:szCs w:val="24"/>
                <w:lang w:eastAsia="ru-RU"/>
              </w:rPr>
              <w:t>Комплексное изучение рынка</w:t>
            </w:r>
          </w:p>
        </w:tc>
        <w:tc>
          <w:tcPr>
            <w:tcW w:w="3903" w:type="pct"/>
          </w:tcPr>
          <w:p w14:paraId="303F5D40"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color w:val="000000"/>
                <w:sz w:val="24"/>
                <w:szCs w:val="24"/>
                <w:lang w:eastAsia="ru-RU"/>
              </w:rPr>
              <w:t>Содержание учебного материала </w:t>
            </w:r>
          </w:p>
        </w:tc>
      </w:tr>
      <w:tr w:rsidR="009A4706" w:rsidRPr="00905481" w14:paraId="323D8EB7" w14:textId="77777777" w:rsidTr="007C2587">
        <w:tc>
          <w:tcPr>
            <w:tcW w:w="1097" w:type="pct"/>
            <w:vMerge/>
          </w:tcPr>
          <w:p w14:paraId="5138AF1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6A2E526"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1. Роль анализа рынка для бизнеса.</w:t>
            </w:r>
          </w:p>
        </w:tc>
      </w:tr>
      <w:tr w:rsidR="009A4706" w:rsidRPr="00905481" w14:paraId="5F05C687" w14:textId="77777777" w:rsidTr="007C2587">
        <w:tc>
          <w:tcPr>
            <w:tcW w:w="1097" w:type="pct"/>
            <w:vMerge/>
          </w:tcPr>
          <w:p w14:paraId="7E98C6E3"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612EC73"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Виды и методы исследований рынка.</w:t>
            </w:r>
          </w:p>
        </w:tc>
      </w:tr>
      <w:tr w:rsidR="009A4706" w:rsidRPr="00905481" w14:paraId="022965C1" w14:textId="77777777" w:rsidTr="007C2587">
        <w:tc>
          <w:tcPr>
            <w:tcW w:w="1097" w:type="pct"/>
            <w:vMerge/>
          </w:tcPr>
          <w:p w14:paraId="7B9DFF35"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754901B"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Структура и показатели анализа рынка.</w:t>
            </w:r>
          </w:p>
        </w:tc>
      </w:tr>
      <w:tr w:rsidR="009A4706" w:rsidRPr="00905481" w14:paraId="465E9AE7" w14:textId="77777777" w:rsidTr="007C2587">
        <w:tc>
          <w:tcPr>
            <w:tcW w:w="1097" w:type="pct"/>
            <w:vMerge/>
          </w:tcPr>
          <w:p w14:paraId="09316007"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63DA7E3"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Основные этапы проведения исследования рынка.</w:t>
            </w:r>
          </w:p>
        </w:tc>
      </w:tr>
      <w:tr w:rsidR="009A4706" w:rsidRPr="00905481" w14:paraId="71DE8809" w14:textId="77777777" w:rsidTr="007C2587">
        <w:tc>
          <w:tcPr>
            <w:tcW w:w="1097" w:type="pct"/>
            <w:vMerge/>
          </w:tcPr>
          <w:p w14:paraId="36696C9B"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578443D"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и лабораторных занятий</w:t>
            </w:r>
          </w:p>
        </w:tc>
      </w:tr>
      <w:tr w:rsidR="009A4706" w:rsidRPr="00905481" w14:paraId="09AD03CC" w14:textId="77777777" w:rsidTr="007C2587">
        <w:tc>
          <w:tcPr>
            <w:tcW w:w="1097" w:type="pct"/>
            <w:vMerge/>
          </w:tcPr>
          <w:p w14:paraId="0115C419"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B10AC41"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11. Выбор целевого сегмента рынка.</w:t>
            </w:r>
          </w:p>
        </w:tc>
      </w:tr>
      <w:tr w:rsidR="009A4706" w:rsidRPr="00905481" w14:paraId="6D250BC2" w14:textId="77777777" w:rsidTr="007C2587">
        <w:tc>
          <w:tcPr>
            <w:tcW w:w="1097" w:type="pct"/>
            <w:vMerge/>
          </w:tcPr>
          <w:p w14:paraId="4D77614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7DCD003"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Определение проблемы организации на рынке.</w:t>
            </w:r>
          </w:p>
        </w:tc>
      </w:tr>
      <w:tr w:rsidR="009A4706" w:rsidRPr="00905481" w14:paraId="11FC2ADA" w14:textId="77777777" w:rsidTr="007C2587">
        <w:tc>
          <w:tcPr>
            <w:tcW w:w="1097" w:type="pct"/>
            <w:vMerge/>
          </w:tcPr>
          <w:p w14:paraId="4140F74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45C3F7A"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Формулирование цели и задач исследования.  </w:t>
            </w:r>
          </w:p>
        </w:tc>
      </w:tr>
      <w:tr w:rsidR="009A4706" w:rsidRPr="00905481" w14:paraId="186AC72D" w14:textId="77777777" w:rsidTr="007C2587">
        <w:tc>
          <w:tcPr>
            <w:tcW w:w="1097" w:type="pct"/>
            <w:vMerge/>
          </w:tcPr>
          <w:p w14:paraId="1204A6AB"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77AADCF"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Составление плана проведения исследования рынка.</w:t>
            </w:r>
          </w:p>
        </w:tc>
      </w:tr>
      <w:tr w:rsidR="009A4706" w:rsidRPr="00905481" w14:paraId="727FECC0" w14:textId="77777777" w:rsidTr="007C2587">
        <w:tc>
          <w:tcPr>
            <w:tcW w:w="1097" w:type="pct"/>
            <w:vMerge/>
          </w:tcPr>
          <w:p w14:paraId="5367CF2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083FCA3"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5. </w:t>
            </w:r>
            <w:r w:rsidRPr="00905481">
              <w:rPr>
                <w:rFonts w:ascii="Times New Roman" w:eastAsia="Times New Roman" w:hAnsi="Times New Roman" w:cs="Times New Roman"/>
                <w:color w:val="000000"/>
                <w:sz w:val="24"/>
                <w:szCs w:val="24"/>
                <w:lang w:eastAsia="ru-RU"/>
              </w:rPr>
              <w:t>Определение источников для сбора необходимой информации.</w:t>
            </w:r>
          </w:p>
        </w:tc>
      </w:tr>
      <w:tr w:rsidR="009A4706" w:rsidRPr="00905481" w14:paraId="775BA04A" w14:textId="77777777" w:rsidTr="007C2587">
        <w:tc>
          <w:tcPr>
            <w:tcW w:w="1097" w:type="pct"/>
            <w:vMerge/>
          </w:tcPr>
          <w:p w14:paraId="30AA856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8CC7971"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6. </w:t>
            </w:r>
            <w:r w:rsidRPr="00905481">
              <w:rPr>
                <w:rFonts w:ascii="Times New Roman" w:eastAsia="Times New Roman" w:hAnsi="Times New Roman" w:cs="Times New Roman"/>
                <w:color w:val="000000"/>
                <w:sz w:val="24"/>
                <w:szCs w:val="24"/>
                <w:lang w:eastAsia="ru-RU"/>
              </w:rPr>
              <w:t>Составление SWOT-анализа предприятия.</w:t>
            </w:r>
          </w:p>
        </w:tc>
      </w:tr>
      <w:tr w:rsidR="009A4706" w:rsidRPr="00905481" w14:paraId="738130D4" w14:textId="77777777" w:rsidTr="007C2587">
        <w:tc>
          <w:tcPr>
            <w:tcW w:w="1097" w:type="pct"/>
            <w:vMerge/>
          </w:tcPr>
          <w:p w14:paraId="1121389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2849627"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7. </w:t>
            </w:r>
            <w:r w:rsidRPr="00905481">
              <w:rPr>
                <w:rFonts w:ascii="Times New Roman" w:eastAsia="Times New Roman" w:hAnsi="Times New Roman" w:cs="Times New Roman"/>
                <w:color w:val="000000"/>
                <w:sz w:val="24"/>
                <w:szCs w:val="24"/>
                <w:lang w:eastAsia="ru-RU"/>
              </w:rPr>
              <w:t>Составление PEST-анализа предприятия.</w:t>
            </w:r>
          </w:p>
        </w:tc>
      </w:tr>
      <w:tr w:rsidR="009A4706" w:rsidRPr="00905481" w14:paraId="53250DBD" w14:textId="77777777" w:rsidTr="007C2587">
        <w:tc>
          <w:tcPr>
            <w:tcW w:w="1097" w:type="pct"/>
            <w:vMerge/>
          </w:tcPr>
          <w:p w14:paraId="3E3B2CF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F394550"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8. </w:t>
            </w:r>
            <w:r w:rsidRPr="00905481">
              <w:rPr>
                <w:rFonts w:ascii="Times New Roman" w:eastAsia="Times New Roman" w:hAnsi="Times New Roman" w:cs="Times New Roman"/>
                <w:color w:val="000000"/>
                <w:sz w:val="24"/>
                <w:szCs w:val="24"/>
                <w:lang w:eastAsia="ru-RU"/>
              </w:rPr>
              <w:t>Проведение ситуационного анализа рынка. Выявление тенденций рынка.</w:t>
            </w:r>
          </w:p>
        </w:tc>
      </w:tr>
      <w:tr w:rsidR="009A4706" w:rsidRPr="00905481" w14:paraId="44017182" w14:textId="77777777" w:rsidTr="007C2587">
        <w:tc>
          <w:tcPr>
            <w:tcW w:w="1097" w:type="pct"/>
            <w:vMerge/>
          </w:tcPr>
          <w:p w14:paraId="4F8CF948"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E440F07"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w:t>
            </w:r>
            <w:r w:rsidRPr="00905481">
              <w:rPr>
                <w:rFonts w:ascii="Times New Roman" w:eastAsia="Times New Roman" w:hAnsi="Times New Roman" w:cs="Times New Roman"/>
                <w:sz w:val="24"/>
                <w:szCs w:val="24"/>
                <w:lang w:eastAsia="ru-RU"/>
              </w:rPr>
              <w:t xml:space="preserve">9. </w:t>
            </w:r>
            <w:r w:rsidRPr="00905481">
              <w:rPr>
                <w:rFonts w:ascii="Times New Roman" w:eastAsia="Times New Roman" w:hAnsi="Times New Roman" w:cs="Times New Roman"/>
                <w:color w:val="000000"/>
                <w:sz w:val="24"/>
                <w:szCs w:val="24"/>
                <w:lang w:eastAsia="ru-RU"/>
              </w:rPr>
              <w:t>Произвести расчет объема, потенциала, темп роста рынка.</w:t>
            </w:r>
          </w:p>
        </w:tc>
      </w:tr>
      <w:tr w:rsidR="009A4706" w:rsidRPr="00905481" w14:paraId="1011D5B3" w14:textId="77777777" w:rsidTr="007C2587">
        <w:trPr>
          <w:trHeight w:val="597"/>
        </w:trPr>
        <w:tc>
          <w:tcPr>
            <w:tcW w:w="1097" w:type="pct"/>
            <w:vMerge/>
          </w:tcPr>
          <w:p w14:paraId="066C6CB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893257D" w14:textId="35083185"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20. </w:t>
            </w:r>
            <w:r w:rsidRPr="00905481">
              <w:rPr>
                <w:rFonts w:ascii="Times New Roman" w:eastAsia="Times New Roman" w:hAnsi="Times New Roman" w:cs="Times New Roman"/>
                <w:color w:val="000000"/>
                <w:sz w:val="24"/>
                <w:szCs w:val="24"/>
                <w:lang w:eastAsia="ru-RU"/>
              </w:rPr>
              <w:t>Преобразование полученных данных и разработка концепции позиционирования продукта на рынке.</w:t>
            </w:r>
          </w:p>
        </w:tc>
      </w:tr>
      <w:tr w:rsidR="009A4706" w:rsidRPr="00905481" w14:paraId="6DEC3C5A" w14:textId="77777777" w:rsidTr="00905481">
        <w:trPr>
          <w:trHeight w:val="70"/>
        </w:trPr>
        <w:tc>
          <w:tcPr>
            <w:tcW w:w="1097" w:type="pct"/>
            <w:vMerge/>
          </w:tcPr>
          <w:p w14:paraId="1011C7A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A016F1D" w14:textId="77777777" w:rsidR="009A4706" w:rsidRPr="00905481" w:rsidRDefault="009A4706" w:rsidP="009A4706">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15260075" w14:textId="74106BE5"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9A4706" w:rsidRPr="00905481" w14:paraId="08FE5776" w14:textId="77777777" w:rsidTr="007C2587">
        <w:tc>
          <w:tcPr>
            <w:tcW w:w="1097" w:type="pct"/>
            <w:vMerge w:val="restart"/>
          </w:tcPr>
          <w:p w14:paraId="173FEAB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 xml:space="preserve">Тема 1.3 </w:t>
            </w:r>
            <w:r w:rsidRPr="00905481">
              <w:rPr>
                <w:rFonts w:ascii="Times New Roman" w:eastAsia="Times New Roman" w:hAnsi="Times New Roman" w:cs="Times New Roman"/>
                <w:b/>
                <w:color w:val="000000"/>
                <w:sz w:val="24"/>
                <w:szCs w:val="24"/>
                <w:lang w:eastAsia="ru-RU"/>
              </w:rPr>
              <w:t>Комплексное изучение конкурентов</w:t>
            </w:r>
            <w:r w:rsidRPr="00905481">
              <w:rPr>
                <w:rFonts w:ascii="Times New Roman" w:eastAsia="Times New Roman" w:hAnsi="Times New Roman" w:cs="Times New Roman"/>
                <w:b/>
                <w:bCs/>
                <w:sz w:val="24"/>
                <w:szCs w:val="24"/>
                <w:lang w:eastAsia="ru-RU"/>
              </w:rPr>
              <w:t>.</w:t>
            </w:r>
          </w:p>
        </w:tc>
        <w:tc>
          <w:tcPr>
            <w:tcW w:w="3903" w:type="pct"/>
          </w:tcPr>
          <w:p w14:paraId="0A1CABF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color w:val="000000"/>
                <w:sz w:val="24"/>
                <w:szCs w:val="24"/>
                <w:lang w:eastAsia="ru-RU"/>
              </w:rPr>
              <w:t>Содержание учебного материала</w:t>
            </w:r>
          </w:p>
        </w:tc>
      </w:tr>
      <w:tr w:rsidR="009A4706" w:rsidRPr="00905481" w14:paraId="15634069" w14:textId="77777777" w:rsidTr="007C2587">
        <w:tc>
          <w:tcPr>
            <w:tcW w:w="1097" w:type="pct"/>
            <w:vMerge/>
          </w:tcPr>
          <w:p w14:paraId="206E01D7"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74962E2"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color w:val="000000"/>
                <w:sz w:val="24"/>
                <w:szCs w:val="24"/>
                <w:lang w:eastAsia="ru-RU"/>
              </w:rPr>
              <w:t>1. Роль анализа конкурентов для бизнеса.</w:t>
            </w:r>
          </w:p>
        </w:tc>
      </w:tr>
      <w:tr w:rsidR="009A4706" w:rsidRPr="00905481" w14:paraId="2B03CDDD" w14:textId="77777777" w:rsidTr="007C2587">
        <w:tc>
          <w:tcPr>
            <w:tcW w:w="1097" w:type="pct"/>
            <w:vMerge/>
          </w:tcPr>
          <w:p w14:paraId="1BAABA7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FC105A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Этапы и структура исследования конкурентов.</w:t>
            </w:r>
          </w:p>
        </w:tc>
      </w:tr>
      <w:tr w:rsidR="009A4706" w:rsidRPr="00905481" w14:paraId="6EE4086B" w14:textId="77777777" w:rsidTr="007C2587">
        <w:tc>
          <w:tcPr>
            <w:tcW w:w="1097" w:type="pct"/>
            <w:vMerge/>
          </w:tcPr>
          <w:p w14:paraId="4BFD4F42"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FD664C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Методы исследования конкурентов.</w:t>
            </w:r>
          </w:p>
        </w:tc>
      </w:tr>
      <w:tr w:rsidR="009A4706" w:rsidRPr="00905481" w14:paraId="05430DEC" w14:textId="77777777" w:rsidTr="007C2587">
        <w:tc>
          <w:tcPr>
            <w:tcW w:w="1097" w:type="pct"/>
            <w:vMerge/>
          </w:tcPr>
          <w:p w14:paraId="3D23D593"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2C5470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Обработка и преобразование результатов анализа конкурентов.</w:t>
            </w:r>
          </w:p>
        </w:tc>
      </w:tr>
      <w:tr w:rsidR="009A4706" w:rsidRPr="00905481" w14:paraId="3FFC2CEE" w14:textId="77777777" w:rsidTr="007C2587">
        <w:tc>
          <w:tcPr>
            <w:tcW w:w="1097" w:type="pct"/>
            <w:vMerge/>
          </w:tcPr>
          <w:p w14:paraId="7879CE8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3F603C9"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и лабораторных занятий</w:t>
            </w:r>
          </w:p>
        </w:tc>
      </w:tr>
      <w:tr w:rsidR="009A4706" w:rsidRPr="00905481" w14:paraId="52C16376" w14:textId="77777777" w:rsidTr="007C2587">
        <w:tc>
          <w:tcPr>
            <w:tcW w:w="1097" w:type="pct"/>
            <w:vMerge/>
          </w:tcPr>
          <w:p w14:paraId="48548A7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E51CA0E"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21. Оценка общего уровня внутриотраслевой конкуренции.</w:t>
            </w:r>
          </w:p>
        </w:tc>
      </w:tr>
      <w:tr w:rsidR="009A4706" w:rsidRPr="00905481" w14:paraId="07BF3D76" w14:textId="77777777" w:rsidTr="007C2587">
        <w:tc>
          <w:tcPr>
            <w:tcW w:w="1097" w:type="pct"/>
            <w:vMerge/>
          </w:tcPr>
          <w:p w14:paraId="601180C1"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A85529E"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Составление карты конкуренции.</w:t>
            </w:r>
          </w:p>
        </w:tc>
      </w:tr>
      <w:tr w:rsidR="009A4706" w:rsidRPr="00905481" w14:paraId="5EF5C442" w14:textId="77777777" w:rsidTr="007C2587">
        <w:tc>
          <w:tcPr>
            <w:tcW w:w="1097" w:type="pct"/>
            <w:vMerge/>
          </w:tcPr>
          <w:p w14:paraId="4EA584F9"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EEB2BA2"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Проведение сравнительного анализа конкурентов.</w:t>
            </w:r>
          </w:p>
        </w:tc>
      </w:tr>
      <w:tr w:rsidR="009A4706" w:rsidRPr="00905481" w14:paraId="42CE5E6D" w14:textId="77777777" w:rsidTr="007C2587">
        <w:tc>
          <w:tcPr>
            <w:tcW w:w="1097" w:type="pct"/>
            <w:vMerge/>
          </w:tcPr>
          <w:p w14:paraId="1577131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423F72E"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Проведение сравнительного анализа ценовой политики конкурентов.</w:t>
            </w:r>
          </w:p>
        </w:tc>
      </w:tr>
      <w:tr w:rsidR="009A4706" w:rsidRPr="00905481" w14:paraId="147959F5" w14:textId="77777777" w:rsidTr="007C2587">
        <w:tc>
          <w:tcPr>
            <w:tcW w:w="1097" w:type="pct"/>
            <w:vMerge/>
          </w:tcPr>
          <w:p w14:paraId="020956B7"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B505929"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5. </w:t>
            </w:r>
            <w:r w:rsidRPr="00905481">
              <w:rPr>
                <w:rFonts w:ascii="Times New Roman" w:eastAsia="Times New Roman" w:hAnsi="Times New Roman" w:cs="Times New Roman"/>
                <w:color w:val="000000"/>
                <w:sz w:val="24"/>
                <w:szCs w:val="24"/>
                <w:lang w:eastAsia="ru-RU"/>
              </w:rPr>
              <w:t>Проведение сравнительного анализа дистрибуции продукта конкурентов.</w:t>
            </w:r>
          </w:p>
        </w:tc>
      </w:tr>
      <w:tr w:rsidR="009A4706" w:rsidRPr="00905481" w14:paraId="2A19BB89" w14:textId="77777777" w:rsidTr="007C2587">
        <w:tc>
          <w:tcPr>
            <w:tcW w:w="1097" w:type="pct"/>
            <w:vMerge/>
          </w:tcPr>
          <w:p w14:paraId="0E7CD13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573E4B4"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6. </w:t>
            </w:r>
            <w:r w:rsidRPr="00905481">
              <w:rPr>
                <w:rFonts w:ascii="Times New Roman" w:eastAsia="Times New Roman" w:hAnsi="Times New Roman" w:cs="Times New Roman"/>
                <w:color w:val="000000"/>
                <w:sz w:val="24"/>
                <w:szCs w:val="24"/>
                <w:lang w:eastAsia="ru-RU"/>
              </w:rPr>
              <w:t>Определение позиционирования всех участников на рынке.</w:t>
            </w:r>
          </w:p>
        </w:tc>
      </w:tr>
      <w:tr w:rsidR="009A4706" w:rsidRPr="00905481" w14:paraId="4ABD7EB4" w14:textId="77777777" w:rsidTr="007C2587">
        <w:tc>
          <w:tcPr>
            <w:tcW w:w="1097" w:type="pct"/>
            <w:vMerge/>
          </w:tcPr>
          <w:p w14:paraId="383C510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CFE8190"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7. </w:t>
            </w:r>
            <w:r w:rsidRPr="00905481">
              <w:rPr>
                <w:rFonts w:ascii="Times New Roman" w:eastAsia="Times New Roman" w:hAnsi="Times New Roman" w:cs="Times New Roman"/>
                <w:color w:val="000000"/>
                <w:sz w:val="24"/>
                <w:szCs w:val="24"/>
                <w:lang w:eastAsia="ru-RU"/>
              </w:rPr>
              <w:t>Оценка методов продвижения конкурентов.</w:t>
            </w:r>
          </w:p>
        </w:tc>
      </w:tr>
      <w:tr w:rsidR="009A4706" w:rsidRPr="00905481" w14:paraId="3F1920C2" w14:textId="77777777" w:rsidTr="007C2587">
        <w:tc>
          <w:tcPr>
            <w:tcW w:w="1097" w:type="pct"/>
            <w:vMerge/>
          </w:tcPr>
          <w:p w14:paraId="62B28FF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748CE24"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8. </w:t>
            </w:r>
            <w:r w:rsidRPr="00905481">
              <w:rPr>
                <w:rFonts w:ascii="Times New Roman" w:eastAsia="Times New Roman" w:hAnsi="Times New Roman" w:cs="Times New Roman"/>
                <w:color w:val="000000"/>
                <w:sz w:val="24"/>
                <w:szCs w:val="24"/>
                <w:lang w:eastAsia="ru-RU"/>
              </w:rPr>
              <w:t>Оценка технологического уровня конкурентов.</w:t>
            </w:r>
          </w:p>
        </w:tc>
      </w:tr>
      <w:tr w:rsidR="009A4706" w:rsidRPr="00905481" w14:paraId="6313261E" w14:textId="77777777" w:rsidTr="007C2587">
        <w:tc>
          <w:tcPr>
            <w:tcW w:w="1097" w:type="pct"/>
            <w:vMerge/>
          </w:tcPr>
          <w:p w14:paraId="420A78A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6C4B2FC" w14:textId="77777777" w:rsidR="009A4706" w:rsidRPr="00905481" w:rsidRDefault="009A4706"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2</w:t>
            </w:r>
            <w:r w:rsidRPr="00905481">
              <w:rPr>
                <w:rFonts w:ascii="Times New Roman" w:eastAsia="Times New Roman" w:hAnsi="Times New Roman" w:cs="Times New Roman"/>
                <w:sz w:val="24"/>
                <w:szCs w:val="24"/>
                <w:lang w:eastAsia="ru-RU"/>
              </w:rPr>
              <w:t xml:space="preserve">9. </w:t>
            </w:r>
            <w:r w:rsidRPr="00905481">
              <w:rPr>
                <w:rFonts w:ascii="Times New Roman" w:eastAsia="Times New Roman" w:hAnsi="Times New Roman" w:cs="Times New Roman"/>
                <w:color w:val="000000"/>
                <w:sz w:val="24"/>
                <w:szCs w:val="24"/>
                <w:lang w:eastAsia="ru-RU"/>
              </w:rPr>
              <w:t>Оценка конкурентных преимуществ/недостатков.</w:t>
            </w:r>
          </w:p>
        </w:tc>
      </w:tr>
      <w:tr w:rsidR="009A4706" w:rsidRPr="00905481" w14:paraId="1790DE95" w14:textId="77777777" w:rsidTr="007C2587">
        <w:trPr>
          <w:trHeight w:val="659"/>
        </w:trPr>
        <w:tc>
          <w:tcPr>
            <w:tcW w:w="1097" w:type="pct"/>
            <w:vMerge/>
          </w:tcPr>
          <w:p w14:paraId="70AA2C0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B690926" w14:textId="6E5B693B"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30. </w:t>
            </w:r>
            <w:r w:rsidRPr="00905481">
              <w:rPr>
                <w:rFonts w:ascii="Times New Roman" w:eastAsia="Times New Roman" w:hAnsi="Times New Roman" w:cs="Times New Roman"/>
                <w:color w:val="000000"/>
                <w:sz w:val="24"/>
                <w:szCs w:val="24"/>
                <w:lang w:eastAsia="ru-RU"/>
              </w:rPr>
              <w:t>Оценка и сравнение ключевого потребителя конкурентов. </w:t>
            </w:r>
          </w:p>
        </w:tc>
      </w:tr>
      <w:tr w:rsidR="009A4706" w:rsidRPr="00905481" w14:paraId="2260F6B6" w14:textId="77777777" w:rsidTr="007C2587">
        <w:trPr>
          <w:trHeight w:val="214"/>
        </w:trPr>
        <w:tc>
          <w:tcPr>
            <w:tcW w:w="1097" w:type="pct"/>
            <w:vMerge/>
          </w:tcPr>
          <w:p w14:paraId="722BF111"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503AF77C" w14:textId="77777777" w:rsidR="009A4706" w:rsidRPr="00905481" w:rsidRDefault="009A4706" w:rsidP="009A4706">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1ACC157C" w14:textId="013521B9"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646E05" w:rsidRPr="00905481" w14:paraId="69457D68" w14:textId="77777777" w:rsidTr="007C2587">
        <w:tc>
          <w:tcPr>
            <w:tcW w:w="5000" w:type="pct"/>
            <w:gridSpan w:val="2"/>
          </w:tcPr>
          <w:p w14:paraId="2BB7C38F" w14:textId="77777777" w:rsidR="00646E05" w:rsidRPr="00905481" w:rsidRDefault="00646E05" w:rsidP="007C2587">
            <w:pPr>
              <w:ind w:firstLine="33"/>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Примерная тематика самостоятельной учебной работы при изучении раздела 1</w:t>
            </w:r>
          </w:p>
          <w:p w14:paraId="43D61F17"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jc w:val="both"/>
              <w:textDirection w:val="btLr"/>
              <w:textAlignment w:val="top"/>
              <w:outlineLvl w:val="0"/>
              <w:rPr>
                <w:rFonts w:ascii="Times New Roman" w:eastAsia="Times New Roman" w:hAnsi="Times New Roman" w:cs="Times New Roman"/>
                <w:color w:val="000000"/>
                <w:sz w:val="24"/>
                <w:szCs w:val="24"/>
                <w:lang w:val="x-none" w:eastAsia="x-none"/>
              </w:rPr>
            </w:pPr>
            <w:bookmarkStart w:id="23" w:name="_Toc151972459"/>
            <w:bookmarkStart w:id="24" w:name="_Toc151974612"/>
            <w:bookmarkStart w:id="25" w:name="_Toc151990704"/>
            <w:bookmarkStart w:id="26" w:name="_Toc151991370"/>
            <w:r w:rsidRPr="00905481">
              <w:rPr>
                <w:rFonts w:ascii="Times New Roman" w:eastAsia="Times New Roman" w:hAnsi="Times New Roman" w:cs="Times New Roman"/>
                <w:color w:val="000000"/>
                <w:sz w:val="24"/>
                <w:szCs w:val="24"/>
                <w:lang w:val="x-none" w:eastAsia="x-none"/>
              </w:rPr>
              <w:t>Работа с конспектами и со специальной литературой по маркетингу и рекламе (по параграфам и главам, указанным преподавателем).</w:t>
            </w:r>
            <w:bookmarkEnd w:id="23"/>
            <w:bookmarkEnd w:id="24"/>
            <w:bookmarkEnd w:id="25"/>
            <w:bookmarkEnd w:id="26"/>
          </w:p>
          <w:p w14:paraId="08737C8B"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jc w:val="both"/>
              <w:textDirection w:val="btLr"/>
              <w:textAlignment w:val="top"/>
              <w:outlineLvl w:val="0"/>
              <w:rPr>
                <w:rFonts w:ascii="Times New Roman" w:eastAsia="Times New Roman" w:hAnsi="Times New Roman" w:cs="Times New Roman"/>
                <w:color w:val="000000"/>
                <w:sz w:val="24"/>
                <w:szCs w:val="24"/>
                <w:lang w:val="x-none" w:eastAsia="x-none"/>
              </w:rPr>
            </w:pPr>
            <w:bookmarkStart w:id="27" w:name="_Toc151972460"/>
            <w:bookmarkStart w:id="28" w:name="_Toc151974613"/>
            <w:bookmarkStart w:id="29" w:name="_Toc151990705"/>
            <w:bookmarkStart w:id="30" w:name="_Toc151991371"/>
            <w:r w:rsidRPr="00905481">
              <w:rPr>
                <w:rFonts w:ascii="Times New Roman" w:eastAsia="Times New Roman" w:hAnsi="Times New Roman" w:cs="Times New Roman"/>
                <w:color w:val="000000"/>
                <w:sz w:val="24"/>
                <w:szCs w:val="24"/>
                <w:lang w:val="x-none" w:eastAsia="x-none"/>
              </w:rPr>
              <w:t>Использование Интернета.</w:t>
            </w:r>
            <w:bookmarkEnd w:id="27"/>
            <w:bookmarkEnd w:id="28"/>
            <w:bookmarkEnd w:id="29"/>
            <w:bookmarkEnd w:id="30"/>
          </w:p>
          <w:p w14:paraId="517D830A"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jc w:val="both"/>
              <w:textDirection w:val="btLr"/>
              <w:textAlignment w:val="top"/>
              <w:outlineLvl w:val="0"/>
              <w:rPr>
                <w:rFonts w:ascii="Times New Roman" w:eastAsia="Times New Roman" w:hAnsi="Times New Roman" w:cs="Times New Roman"/>
                <w:color w:val="000000"/>
                <w:sz w:val="24"/>
                <w:szCs w:val="24"/>
                <w:lang w:val="x-none" w:eastAsia="x-none"/>
              </w:rPr>
            </w:pPr>
            <w:bookmarkStart w:id="31" w:name="_Toc151972461"/>
            <w:bookmarkStart w:id="32" w:name="_Toc151974614"/>
            <w:bookmarkStart w:id="33" w:name="_Toc151990706"/>
            <w:bookmarkStart w:id="34" w:name="_Toc151991372"/>
            <w:r w:rsidRPr="00905481">
              <w:rPr>
                <w:rFonts w:ascii="Times New Roman" w:eastAsia="Times New Roman" w:hAnsi="Times New Roman" w:cs="Times New Roman"/>
                <w:color w:val="000000"/>
                <w:sz w:val="24"/>
                <w:szCs w:val="24"/>
                <w:lang w:val="x-none" w:eastAsia="x-none"/>
              </w:rPr>
              <w:t>Подготовка к практическим занятиям с использованием методических рекомендаций, разработанных преподавателем.</w:t>
            </w:r>
            <w:bookmarkEnd w:id="31"/>
            <w:bookmarkEnd w:id="32"/>
            <w:bookmarkEnd w:id="33"/>
            <w:bookmarkEnd w:id="34"/>
            <w:r w:rsidRPr="00905481">
              <w:rPr>
                <w:rFonts w:ascii="Times New Roman" w:eastAsia="Times New Roman" w:hAnsi="Times New Roman" w:cs="Times New Roman"/>
                <w:color w:val="000000"/>
                <w:sz w:val="24"/>
                <w:szCs w:val="24"/>
                <w:lang w:val="x-none" w:eastAsia="x-none"/>
              </w:rPr>
              <w:t> </w:t>
            </w:r>
          </w:p>
          <w:p w14:paraId="5718E65B"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jc w:val="both"/>
              <w:textDirection w:val="btLr"/>
              <w:textAlignment w:val="top"/>
              <w:outlineLvl w:val="0"/>
              <w:rPr>
                <w:rFonts w:ascii="Times New Roman" w:eastAsia="Times New Roman" w:hAnsi="Times New Roman" w:cs="Times New Roman"/>
                <w:color w:val="000000"/>
                <w:sz w:val="24"/>
                <w:szCs w:val="24"/>
                <w:lang w:val="x-none" w:eastAsia="x-none"/>
              </w:rPr>
            </w:pPr>
            <w:bookmarkStart w:id="35" w:name="_Toc151972462"/>
            <w:bookmarkStart w:id="36" w:name="_Toc151974615"/>
            <w:bookmarkStart w:id="37" w:name="_Toc151990707"/>
            <w:bookmarkStart w:id="38" w:name="_Toc151991373"/>
            <w:r w:rsidRPr="00905481">
              <w:rPr>
                <w:rFonts w:ascii="Times New Roman" w:eastAsia="Times New Roman" w:hAnsi="Times New Roman" w:cs="Times New Roman"/>
                <w:color w:val="000000"/>
                <w:sz w:val="24"/>
                <w:szCs w:val="24"/>
                <w:lang w:val="x-none" w:eastAsia="x-none"/>
              </w:rPr>
              <w:t>Самостоятельное изучение факторов покупательского поведения.</w:t>
            </w:r>
            <w:bookmarkEnd w:id="35"/>
            <w:bookmarkEnd w:id="36"/>
            <w:bookmarkEnd w:id="37"/>
            <w:bookmarkEnd w:id="38"/>
          </w:p>
          <w:p w14:paraId="714A1516"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textDirection w:val="btLr"/>
              <w:textAlignment w:val="top"/>
              <w:outlineLvl w:val="0"/>
              <w:rPr>
                <w:rFonts w:ascii="Times New Roman" w:eastAsia="Times New Roman" w:hAnsi="Times New Roman" w:cs="Times New Roman"/>
                <w:color w:val="000000"/>
                <w:sz w:val="24"/>
                <w:szCs w:val="24"/>
                <w:lang w:val="x-none" w:eastAsia="x-none"/>
              </w:rPr>
            </w:pPr>
            <w:bookmarkStart w:id="39" w:name="_Toc151972463"/>
            <w:bookmarkStart w:id="40" w:name="_Toc151974616"/>
            <w:bookmarkStart w:id="41" w:name="_Toc151990708"/>
            <w:bookmarkStart w:id="42" w:name="_Toc151991374"/>
            <w:r w:rsidRPr="00905481">
              <w:rPr>
                <w:rFonts w:ascii="Times New Roman" w:eastAsia="Times New Roman" w:hAnsi="Times New Roman" w:cs="Times New Roman"/>
                <w:color w:val="000000"/>
                <w:sz w:val="24"/>
                <w:szCs w:val="24"/>
                <w:lang w:val="x-none" w:eastAsia="x-none"/>
              </w:rPr>
              <w:t>Составление схемы собственного поведения при совершении покупки.</w:t>
            </w:r>
            <w:bookmarkEnd w:id="39"/>
            <w:bookmarkEnd w:id="40"/>
            <w:bookmarkEnd w:id="41"/>
            <w:bookmarkEnd w:id="42"/>
          </w:p>
          <w:p w14:paraId="4217D9A3"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textDirection w:val="btLr"/>
              <w:textAlignment w:val="top"/>
              <w:outlineLvl w:val="0"/>
              <w:rPr>
                <w:rFonts w:ascii="Times New Roman" w:eastAsia="Times New Roman" w:hAnsi="Times New Roman" w:cs="Times New Roman"/>
                <w:color w:val="000000"/>
                <w:sz w:val="24"/>
                <w:szCs w:val="24"/>
                <w:lang w:val="x-none" w:eastAsia="x-none"/>
              </w:rPr>
            </w:pPr>
            <w:bookmarkStart w:id="43" w:name="_Toc151972464"/>
            <w:bookmarkStart w:id="44" w:name="_Toc151974617"/>
            <w:bookmarkStart w:id="45" w:name="_Toc151990709"/>
            <w:bookmarkStart w:id="46" w:name="_Toc151991375"/>
            <w:r w:rsidRPr="00905481">
              <w:rPr>
                <w:rFonts w:ascii="Times New Roman" w:eastAsia="Times New Roman" w:hAnsi="Times New Roman" w:cs="Times New Roman"/>
                <w:color w:val="000000"/>
                <w:sz w:val="24"/>
                <w:szCs w:val="24"/>
                <w:lang w:val="x-none" w:eastAsia="x-none"/>
              </w:rPr>
              <w:t>Подготовка сообщения для практической работы по выбранному сектору рекламного рынка.</w:t>
            </w:r>
            <w:bookmarkEnd w:id="43"/>
            <w:bookmarkEnd w:id="44"/>
            <w:bookmarkEnd w:id="45"/>
            <w:bookmarkEnd w:id="46"/>
          </w:p>
          <w:p w14:paraId="28052ABE" w14:textId="77777777" w:rsidR="00646E05" w:rsidRPr="00905481" w:rsidRDefault="00646E05" w:rsidP="007C2587">
            <w:pPr>
              <w:numPr>
                <w:ilvl w:val="0"/>
                <w:numId w:val="17"/>
              </w:numPr>
              <w:pBdr>
                <w:top w:val="nil"/>
                <w:left w:val="nil"/>
                <w:bottom w:val="nil"/>
                <w:right w:val="nil"/>
                <w:between w:val="nil"/>
              </w:pBdr>
              <w:suppressAutoHyphens/>
              <w:spacing w:line="276" w:lineRule="auto"/>
              <w:ind w:left="0" w:firstLine="33"/>
              <w:contextualSpacing/>
              <w:textDirection w:val="btLr"/>
              <w:textAlignment w:val="top"/>
              <w:outlineLvl w:val="0"/>
              <w:rPr>
                <w:rFonts w:ascii="Times New Roman" w:eastAsia="Times New Roman" w:hAnsi="Times New Roman" w:cs="Times New Roman"/>
                <w:color w:val="000000"/>
                <w:sz w:val="24"/>
                <w:szCs w:val="24"/>
                <w:lang w:val="x-none" w:eastAsia="x-none"/>
              </w:rPr>
            </w:pPr>
            <w:bookmarkStart w:id="47" w:name="_Toc151972465"/>
            <w:bookmarkStart w:id="48" w:name="_Toc151974618"/>
            <w:bookmarkStart w:id="49" w:name="_Toc151990710"/>
            <w:bookmarkStart w:id="50" w:name="_Toc151991376"/>
            <w:r w:rsidRPr="00905481">
              <w:rPr>
                <w:rFonts w:ascii="Times New Roman" w:eastAsia="Times New Roman" w:hAnsi="Times New Roman" w:cs="Times New Roman"/>
                <w:color w:val="000000"/>
                <w:sz w:val="24"/>
                <w:szCs w:val="24"/>
                <w:lang w:val="x-none" w:eastAsia="x-none"/>
              </w:rPr>
              <w:t>Выполнение анализа и сегментирования рынка.</w:t>
            </w:r>
            <w:bookmarkEnd w:id="47"/>
            <w:bookmarkEnd w:id="48"/>
            <w:bookmarkEnd w:id="49"/>
            <w:bookmarkEnd w:id="50"/>
          </w:p>
        </w:tc>
      </w:tr>
      <w:tr w:rsidR="00646E05" w:rsidRPr="00905481" w14:paraId="6A291F9D" w14:textId="77777777" w:rsidTr="007C2587">
        <w:tc>
          <w:tcPr>
            <w:tcW w:w="5000" w:type="pct"/>
            <w:gridSpan w:val="2"/>
          </w:tcPr>
          <w:p w14:paraId="29E8FC70" w14:textId="55D3EBA2" w:rsidR="00646E05" w:rsidRPr="00905481" w:rsidRDefault="00646E05" w:rsidP="007C2587">
            <w:pPr>
              <w:spacing w:line="276" w:lineRule="auto"/>
              <w:ind w:firstLine="33"/>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bCs/>
                <w:sz w:val="24"/>
                <w:szCs w:val="24"/>
                <w:lang w:eastAsia="ru-RU"/>
              </w:rPr>
              <w:lastRenderedPageBreak/>
              <w:t xml:space="preserve">Раздел 2. </w:t>
            </w:r>
            <w:r w:rsidRPr="00905481">
              <w:rPr>
                <w:rFonts w:ascii="Times New Roman" w:eastAsia="Times New Roman" w:hAnsi="Times New Roman" w:cs="Times New Roman"/>
                <w:b/>
                <w:color w:val="222222"/>
                <w:sz w:val="24"/>
                <w:szCs w:val="24"/>
                <w:highlight w:val="white"/>
                <w:lang w:eastAsia="ru-RU"/>
              </w:rPr>
              <w:t xml:space="preserve">Цели и задачи рекламных и коммуникационных кампаний, акций и </w:t>
            </w:r>
            <w:r w:rsidR="00814232" w:rsidRPr="00905481">
              <w:rPr>
                <w:rFonts w:ascii="Times New Roman" w:eastAsia="Times New Roman" w:hAnsi="Times New Roman" w:cs="Times New Roman"/>
                <w:b/>
                <w:color w:val="222222"/>
                <w:sz w:val="24"/>
                <w:szCs w:val="24"/>
                <w:highlight w:val="white"/>
                <w:lang w:eastAsia="ru-RU"/>
              </w:rPr>
              <w:t>мероприятий</w:t>
            </w:r>
            <w:r w:rsidR="00814232" w:rsidRPr="00905481">
              <w:rPr>
                <w:rFonts w:ascii="Times New Roman" w:eastAsia="Times New Roman" w:hAnsi="Times New Roman" w:cs="Times New Roman"/>
                <w:b/>
                <w:color w:val="222222"/>
                <w:sz w:val="24"/>
                <w:szCs w:val="24"/>
                <w:lang w:eastAsia="ru-RU"/>
              </w:rPr>
              <w:t xml:space="preserve"> (</w:t>
            </w:r>
            <w:r w:rsidR="00940451" w:rsidRPr="00905481">
              <w:rPr>
                <w:rFonts w:ascii="Times New Roman" w:eastAsia="Times New Roman" w:hAnsi="Times New Roman" w:cs="Times New Roman"/>
                <w:b/>
                <w:color w:val="222222"/>
                <w:sz w:val="24"/>
                <w:szCs w:val="24"/>
                <w:lang w:eastAsia="ru-RU"/>
              </w:rPr>
              <w:t>70)</w:t>
            </w:r>
          </w:p>
        </w:tc>
      </w:tr>
      <w:tr w:rsidR="00646E05" w:rsidRPr="00905481" w14:paraId="38806FA1" w14:textId="77777777" w:rsidTr="007C2587">
        <w:tc>
          <w:tcPr>
            <w:tcW w:w="5000" w:type="pct"/>
            <w:gridSpan w:val="2"/>
          </w:tcPr>
          <w:p w14:paraId="46AEBC73" w14:textId="77777777" w:rsidR="00646E05" w:rsidRPr="00905481" w:rsidRDefault="00646E05" w:rsidP="00646E05">
            <w:pPr>
              <w:spacing w:line="276" w:lineRule="auto"/>
              <w:ind w:hanging="2"/>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color w:val="000000"/>
                <w:sz w:val="24"/>
                <w:szCs w:val="24"/>
                <w:lang w:eastAsia="ru-RU"/>
              </w:rPr>
              <w:t xml:space="preserve">МДК 01.02 </w:t>
            </w:r>
            <w:r w:rsidRPr="00905481">
              <w:rPr>
                <w:rFonts w:ascii="Times New Roman" w:eastAsia="Times New Roman" w:hAnsi="Times New Roman" w:cs="Times New Roman"/>
                <w:b/>
                <w:color w:val="222222"/>
                <w:sz w:val="24"/>
                <w:szCs w:val="24"/>
                <w:highlight w:val="white"/>
                <w:lang w:eastAsia="ru-RU"/>
              </w:rPr>
              <w:t>Цели и задачи рекламных и коммуникационных кампаний, акций и мероприятий</w:t>
            </w:r>
          </w:p>
        </w:tc>
      </w:tr>
      <w:tr w:rsidR="009A4706" w:rsidRPr="00905481" w14:paraId="4E001BA8" w14:textId="77777777" w:rsidTr="007C2587">
        <w:trPr>
          <w:trHeight w:val="241"/>
        </w:trPr>
        <w:tc>
          <w:tcPr>
            <w:tcW w:w="1097" w:type="pct"/>
            <w:vMerge w:val="restart"/>
          </w:tcPr>
          <w:p w14:paraId="02EB299C" w14:textId="44E919A3" w:rsidR="009A4706" w:rsidRPr="00905481" w:rsidRDefault="009A4706" w:rsidP="00905481">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 xml:space="preserve">Тема 2.1. </w:t>
            </w:r>
            <w:r w:rsidRPr="00905481">
              <w:rPr>
                <w:rFonts w:ascii="Times New Roman" w:eastAsia="Times New Roman" w:hAnsi="Times New Roman" w:cs="Times New Roman"/>
                <w:b/>
                <w:color w:val="000000"/>
                <w:sz w:val="24"/>
                <w:szCs w:val="24"/>
                <w:lang w:eastAsia="ru-RU"/>
              </w:rPr>
              <w:t>Сущность рекламных и коммуникационных кампаний</w:t>
            </w:r>
            <w:r w:rsidRPr="00905481">
              <w:rPr>
                <w:rFonts w:ascii="Times New Roman" w:eastAsia="Times New Roman" w:hAnsi="Times New Roman" w:cs="Times New Roman"/>
                <w:b/>
                <w:bCs/>
                <w:sz w:val="24"/>
                <w:szCs w:val="24"/>
                <w:lang w:eastAsia="ru-RU"/>
              </w:rPr>
              <w:t xml:space="preserve"> </w:t>
            </w:r>
          </w:p>
        </w:tc>
        <w:tc>
          <w:tcPr>
            <w:tcW w:w="3903" w:type="pct"/>
          </w:tcPr>
          <w:p w14:paraId="12A7E4C5"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 xml:space="preserve">Содержание </w:t>
            </w:r>
          </w:p>
        </w:tc>
      </w:tr>
      <w:tr w:rsidR="009A4706" w:rsidRPr="00905481" w14:paraId="6C0128DC" w14:textId="77777777" w:rsidTr="007C2587">
        <w:tc>
          <w:tcPr>
            <w:tcW w:w="1097" w:type="pct"/>
            <w:vMerge/>
          </w:tcPr>
          <w:p w14:paraId="7531CE73"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2CA0A7D"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1. Понятие брифа, виды брифов.</w:t>
            </w:r>
          </w:p>
        </w:tc>
      </w:tr>
      <w:tr w:rsidR="009A4706" w:rsidRPr="00905481" w14:paraId="75E6E8A8" w14:textId="77777777" w:rsidTr="007C2587">
        <w:tc>
          <w:tcPr>
            <w:tcW w:w="1097" w:type="pct"/>
            <w:vMerge/>
          </w:tcPr>
          <w:p w14:paraId="03897CC2"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C83C344"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Понятие и цели рекламных и коммуникационных кампаний.</w:t>
            </w:r>
          </w:p>
        </w:tc>
      </w:tr>
      <w:tr w:rsidR="009A4706" w:rsidRPr="00905481" w14:paraId="26C9DE73" w14:textId="77777777" w:rsidTr="007C2587">
        <w:tc>
          <w:tcPr>
            <w:tcW w:w="1097" w:type="pct"/>
            <w:vMerge/>
          </w:tcPr>
          <w:p w14:paraId="367876E2"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6758DB3"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Основные виды рекламных и коммуникационных кампаний, и их задачи.</w:t>
            </w:r>
          </w:p>
        </w:tc>
      </w:tr>
      <w:tr w:rsidR="009A4706" w:rsidRPr="00905481" w14:paraId="6B2B24DC" w14:textId="77777777" w:rsidTr="007C2587">
        <w:tc>
          <w:tcPr>
            <w:tcW w:w="1097" w:type="pct"/>
            <w:vMerge/>
          </w:tcPr>
          <w:p w14:paraId="2967B42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A75FB02"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Классификация рекламных и коммуникационных кампаний.</w:t>
            </w:r>
          </w:p>
        </w:tc>
      </w:tr>
      <w:tr w:rsidR="009A4706" w:rsidRPr="00905481" w14:paraId="3B9E8BB6" w14:textId="77777777" w:rsidTr="007C2587">
        <w:tc>
          <w:tcPr>
            <w:tcW w:w="1097" w:type="pct"/>
            <w:vMerge/>
          </w:tcPr>
          <w:p w14:paraId="71320168"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66CEBCB"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5. </w:t>
            </w:r>
            <w:r w:rsidRPr="00905481">
              <w:rPr>
                <w:rFonts w:ascii="Times New Roman" w:eastAsia="Times New Roman" w:hAnsi="Times New Roman" w:cs="Times New Roman"/>
                <w:color w:val="000000"/>
                <w:sz w:val="24"/>
                <w:szCs w:val="24"/>
                <w:lang w:eastAsia="ru-RU"/>
              </w:rPr>
              <w:t>Теоретические принципы организации рекламной и коммуникационной кампаний.</w:t>
            </w:r>
          </w:p>
        </w:tc>
      </w:tr>
      <w:tr w:rsidR="009A4706" w:rsidRPr="00905481" w14:paraId="59859F36" w14:textId="77777777" w:rsidTr="007C2587">
        <w:tc>
          <w:tcPr>
            <w:tcW w:w="1097" w:type="pct"/>
            <w:vMerge/>
          </w:tcPr>
          <w:p w14:paraId="4C628B1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B7F30F2"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6. </w:t>
            </w:r>
            <w:r w:rsidRPr="00905481">
              <w:rPr>
                <w:rFonts w:ascii="Times New Roman" w:eastAsia="Times New Roman" w:hAnsi="Times New Roman" w:cs="Times New Roman"/>
                <w:color w:val="000000"/>
                <w:sz w:val="24"/>
                <w:szCs w:val="24"/>
                <w:lang w:eastAsia="ru-RU"/>
              </w:rPr>
              <w:t>Характеристика составляющих элементов рекламной кампании: проведение исследований рынка, формирование концепции рекламной кампании, разработка медиаплана, реализация кампании, определение эффективности кампании.</w:t>
            </w:r>
          </w:p>
        </w:tc>
      </w:tr>
      <w:tr w:rsidR="009A4706" w:rsidRPr="00905481" w14:paraId="4F0FC7C3" w14:textId="77777777" w:rsidTr="007C2587">
        <w:tc>
          <w:tcPr>
            <w:tcW w:w="1097" w:type="pct"/>
            <w:vMerge/>
          </w:tcPr>
          <w:p w14:paraId="7639B8A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F6DB6F0"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7. </w:t>
            </w:r>
            <w:r w:rsidRPr="00905481">
              <w:rPr>
                <w:rFonts w:ascii="Times New Roman" w:eastAsia="Times New Roman" w:hAnsi="Times New Roman" w:cs="Times New Roman"/>
                <w:color w:val="000000"/>
                <w:sz w:val="24"/>
                <w:szCs w:val="24"/>
                <w:lang w:eastAsia="ru-RU"/>
              </w:rPr>
              <w:t>Оценка эффективности рекламных мероприятий.</w:t>
            </w:r>
          </w:p>
        </w:tc>
      </w:tr>
      <w:tr w:rsidR="009A4706" w:rsidRPr="00905481" w14:paraId="6ACB347C" w14:textId="77777777" w:rsidTr="007C2587">
        <w:tc>
          <w:tcPr>
            <w:tcW w:w="1097" w:type="pct"/>
            <w:vMerge/>
          </w:tcPr>
          <w:p w14:paraId="2B6F74FC"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DE7A5A9"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8. </w:t>
            </w:r>
            <w:r w:rsidRPr="00905481">
              <w:rPr>
                <w:rFonts w:ascii="Times New Roman" w:eastAsia="Times New Roman" w:hAnsi="Times New Roman" w:cs="Times New Roman"/>
                <w:color w:val="000000"/>
                <w:sz w:val="24"/>
                <w:szCs w:val="24"/>
                <w:lang w:eastAsia="ru-RU"/>
              </w:rPr>
              <w:t xml:space="preserve">Методы определения эффективности: </w:t>
            </w:r>
            <w:proofErr w:type="spellStart"/>
            <w:r w:rsidRPr="00905481">
              <w:rPr>
                <w:rFonts w:ascii="Times New Roman" w:eastAsia="Times New Roman" w:hAnsi="Times New Roman" w:cs="Times New Roman"/>
                <w:color w:val="000000"/>
                <w:sz w:val="24"/>
                <w:szCs w:val="24"/>
                <w:lang w:eastAsia="ru-RU"/>
              </w:rPr>
              <w:t>предтестирование</w:t>
            </w:r>
            <w:proofErr w:type="spellEnd"/>
            <w:r w:rsidRPr="00905481">
              <w:rPr>
                <w:rFonts w:ascii="Times New Roman" w:eastAsia="Times New Roman" w:hAnsi="Times New Roman" w:cs="Times New Roman"/>
                <w:color w:val="000000"/>
                <w:sz w:val="24"/>
                <w:szCs w:val="24"/>
                <w:lang w:eastAsia="ru-RU"/>
              </w:rPr>
              <w:t xml:space="preserve">, тестирование, </w:t>
            </w:r>
            <w:proofErr w:type="spellStart"/>
            <w:r w:rsidRPr="00905481">
              <w:rPr>
                <w:rFonts w:ascii="Times New Roman" w:eastAsia="Times New Roman" w:hAnsi="Times New Roman" w:cs="Times New Roman"/>
                <w:color w:val="000000"/>
                <w:sz w:val="24"/>
                <w:szCs w:val="24"/>
                <w:lang w:eastAsia="ru-RU"/>
              </w:rPr>
              <w:t>посттестирование</w:t>
            </w:r>
            <w:proofErr w:type="spellEnd"/>
            <w:r w:rsidRPr="00905481">
              <w:rPr>
                <w:rFonts w:ascii="Times New Roman" w:eastAsia="Times New Roman" w:hAnsi="Times New Roman" w:cs="Times New Roman"/>
                <w:color w:val="000000"/>
                <w:sz w:val="24"/>
                <w:szCs w:val="24"/>
                <w:lang w:eastAsia="ru-RU"/>
              </w:rPr>
              <w:t xml:space="preserve"> в рекламе.</w:t>
            </w:r>
          </w:p>
        </w:tc>
      </w:tr>
      <w:tr w:rsidR="009A4706" w:rsidRPr="00905481" w14:paraId="2AC39EDE" w14:textId="77777777" w:rsidTr="007C2587">
        <w:tc>
          <w:tcPr>
            <w:tcW w:w="1097" w:type="pct"/>
            <w:vMerge/>
          </w:tcPr>
          <w:p w14:paraId="10A96F1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4F166F96"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9. </w:t>
            </w:r>
            <w:r w:rsidRPr="00905481">
              <w:rPr>
                <w:rFonts w:ascii="Times New Roman" w:eastAsia="Times New Roman" w:hAnsi="Times New Roman" w:cs="Times New Roman"/>
                <w:color w:val="000000"/>
                <w:sz w:val="24"/>
                <w:szCs w:val="24"/>
                <w:lang w:eastAsia="ru-RU"/>
              </w:rPr>
              <w:t>Виды коммуникационных каналов.</w:t>
            </w:r>
          </w:p>
        </w:tc>
      </w:tr>
      <w:tr w:rsidR="009A4706" w:rsidRPr="00905481" w14:paraId="79198158" w14:textId="77777777" w:rsidTr="007C2587">
        <w:tc>
          <w:tcPr>
            <w:tcW w:w="1097" w:type="pct"/>
            <w:vMerge/>
          </w:tcPr>
          <w:p w14:paraId="2DB2682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052F1F8"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sz w:val="24"/>
                <w:szCs w:val="24"/>
                <w:lang w:eastAsia="ru-RU"/>
              </w:rPr>
              <w:t xml:space="preserve">10. </w:t>
            </w:r>
            <w:r w:rsidRPr="00905481">
              <w:rPr>
                <w:rFonts w:ascii="Times New Roman" w:eastAsia="Times New Roman" w:hAnsi="Times New Roman" w:cs="Times New Roman"/>
                <w:color w:val="000000"/>
                <w:sz w:val="24"/>
                <w:szCs w:val="24"/>
                <w:lang w:eastAsia="ru-RU"/>
              </w:rPr>
              <w:t>Критерии экономической и коммуникативной эффективности в рекламе.</w:t>
            </w:r>
          </w:p>
        </w:tc>
      </w:tr>
      <w:tr w:rsidR="009A4706" w:rsidRPr="00905481" w14:paraId="27E95DD6" w14:textId="77777777" w:rsidTr="007C2587">
        <w:tc>
          <w:tcPr>
            <w:tcW w:w="1097" w:type="pct"/>
            <w:vMerge/>
          </w:tcPr>
          <w:p w14:paraId="62840D65"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7F02C26A"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9A4706" w:rsidRPr="00905481" w14:paraId="6E31C1FA" w14:textId="77777777" w:rsidTr="007C2587">
        <w:tc>
          <w:tcPr>
            <w:tcW w:w="1097" w:type="pct"/>
            <w:vMerge/>
          </w:tcPr>
          <w:p w14:paraId="3EC1A20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570A9E0"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1. Определение структуры брифа. Преобразование карточки объекта рекламирования в бриф.</w:t>
            </w:r>
          </w:p>
        </w:tc>
      </w:tr>
      <w:tr w:rsidR="009A4706" w:rsidRPr="00905481" w14:paraId="2682BE27" w14:textId="77777777" w:rsidTr="007C2587">
        <w:tc>
          <w:tcPr>
            <w:tcW w:w="1097" w:type="pct"/>
            <w:vMerge/>
          </w:tcPr>
          <w:p w14:paraId="05EB783A"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5700BD5"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2. </w:t>
            </w:r>
            <w:r w:rsidRPr="00905481">
              <w:rPr>
                <w:rFonts w:ascii="Times New Roman" w:eastAsia="Times New Roman" w:hAnsi="Times New Roman" w:cs="Times New Roman"/>
                <w:color w:val="000000"/>
                <w:sz w:val="24"/>
                <w:szCs w:val="24"/>
                <w:lang w:eastAsia="ru-RU"/>
              </w:rPr>
              <w:t>Создание брифа и оценка соответствия его поставленной задаче.</w:t>
            </w:r>
          </w:p>
        </w:tc>
      </w:tr>
      <w:tr w:rsidR="009A4706" w:rsidRPr="00905481" w14:paraId="0F097046" w14:textId="77777777" w:rsidTr="007C2587">
        <w:tc>
          <w:tcPr>
            <w:tcW w:w="1097" w:type="pct"/>
            <w:vMerge/>
          </w:tcPr>
          <w:p w14:paraId="00C5947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6DE73B3"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3. </w:t>
            </w:r>
            <w:r w:rsidRPr="00905481">
              <w:rPr>
                <w:rFonts w:ascii="Times New Roman" w:eastAsia="Times New Roman" w:hAnsi="Times New Roman" w:cs="Times New Roman"/>
                <w:color w:val="000000"/>
                <w:sz w:val="24"/>
                <w:szCs w:val="24"/>
                <w:lang w:eastAsia="ru-RU"/>
              </w:rPr>
              <w:t>Определение целей рекламной или коммуникационной кампании.</w:t>
            </w:r>
          </w:p>
        </w:tc>
      </w:tr>
      <w:tr w:rsidR="009A4706" w:rsidRPr="00905481" w14:paraId="35A22EA0" w14:textId="77777777" w:rsidTr="007C2587">
        <w:tc>
          <w:tcPr>
            <w:tcW w:w="1097" w:type="pct"/>
            <w:vMerge/>
          </w:tcPr>
          <w:p w14:paraId="7824EEFD"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3BF15DA4"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4. </w:t>
            </w:r>
            <w:r w:rsidRPr="00905481">
              <w:rPr>
                <w:rFonts w:ascii="Times New Roman" w:eastAsia="Times New Roman" w:hAnsi="Times New Roman" w:cs="Times New Roman"/>
                <w:color w:val="000000"/>
                <w:sz w:val="24"/>
                <w:szCs w:val="24"/>
                <w:lang w:eastAsia="ru-RU"/>
              </w:rPr>
              <w:t>Выбор вида рекламной или коммуникационной кампании.</w:t>
            </w:r>
          </w:p>
        </w:tc>
      </w:tr>
      <w:tr w:rsidR="009A4706" w:rsidRPr="00905481" w14:paraId="240C4E9B" w14:textId="77777777" w:rsidTr="007C2587">
        <w:tc>
          <w:tcPr>
            <w:tcW w:w="1097" w:type="pct"/>
            <w:vMerge/>
          </w:tcPr>
          <w:p w14:paraId="29E385F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18984142"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5. </w:t>
            </w:r>
            <w:r w:rsidRPr="00905481">
              <w:rPr>
                <w:rFonts w:ascii="Times New Roman" w:eastAsia="Times New Roman" w:hAnsi="Times New Roman" w:cs="Times New Roman"/>
                <w:color w:val="000000"/>
                <w:sz w:val="24"/>
                <w:szCs w:val="24"/>
                <w:lang w:eastAsia="ru-RU"/>
              </w:rPr>
              <w:t>Определение каналов продвижения торговой марки. </w:t>
            </w:r>
          </w:p>
        </w:tc>
      </w:tr>
      <w:tr w:rsidR="009A4706" w:rsidRPr="00905481" w14:paraId="3E0A38A2" w14:textId="77777777" w:rsidTr="007C2587">
        <w:tc>
          <w:tcPr>
            <w:tcW w:w="1097" w:type="pct"/>
            <w:vMerge/>
          </w:tcPr>
          <w:p w14:paraId="07304AAE"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2ADBBCB"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6. </w:t>
            </w:r>
            <w:r w:rsidRPr="00905481">
              <w:rPr>
                <w:rFonts w:ascii="Times New Roman" w:eastAsia="Times New Roman" w:hAnsi="Times New Roman" w:cs="Times New Roman"/>
                <w:color w:val="000000"/>
                <w:sz w:val="24"/>
                <w:szCs w:val="24"/>
                <w:lang w:eastAsia="ru-RU"/>
              </w:rPr>
              <w:t>Определение перспективных каналов в интернет-среде.</w:t>
            </w:r>
          </w:p>
        </w:tc>
      </w:tr>
      <w:tr w:rsidR="009A4706" w:rsidRPr="00905481" w14:paraId="17305D7B" w14:textId="77777777" w:rsidTr="007C2587">
        <w:tc>
          <w:tcPr>
            <w:tcW w:w="1097" w:type="pct"/>
            <w:vMerge/>
          </w:tcPr>
          <w:p w14:paraId="292B692F"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16EEABF"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7. </w:t>
            </w:r>
            <w:r w:rsidRPr="00905481">
              <w:rPr>
                <w:rFonts w:ascii="Times New Roman" w:eastAsia="Times New Roman" w:hAnsi="Times New Roman" w:cs="Times New Roman"/>
                <w:color w:val="000000"/>
                <w:sz w:val="24"/>
                <w:szCs w:val="24"/>
                <w:lang w:eastAsia="ru-RU"/>
              </w:rPr>
              <w:t>Разработка рекламных идей. </w:t>
            </w:r>
          </w:p>
        </w:tc>
      </w:tr>
      <w:tr w:rsidR="009A4706" w:rsidRPr="00905481" w14:paraId="5793CF58" w14:textId="77777777" w:rsidTr="007C2587">
        <w:tc>
          <w:tcPr>
            <w:tcW w:w="1097" w:type="pct"/>
            <w:vMerge/>
          </w:tcPr>
          <w:p w14:paraId="357F051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4F2F452"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8. </w:t>
            </w:r>
            <w:r w:rsidRPr="00905481">
              <w:rPr>
                <w:rFonts w:ascii="Times New Roman" w:eastAsia="Times New Roman" w:hAnsi="Times New Roman" w:cs="Times New Roman"/>
                <w:color w:val="000000"/>
                <w:sz w:val="24"/>
                <w:szCs w:val="24"/>
                <w:lang w:eastAsia="ru-RU"/>
              </w:rPr>
              <w:t>Распределение каналов коммуникации на целевую аудиторию. Выделение целевых групп, на которые будут направлены различные мероприятия, акции.</w:t>
            </w:r>
          </w:p>
        </w:tc>
      </w:tr>
      <w:tr w:rsidR="009A4706" w:rsidRPr="00905481" w14:paraId="696D2EA1" w14:textId="77777777" w:rsidTr="007C2587">
        <w:tc>
          <w:tcPr>
            <w:tcW w:w="1097" w:type="pct"/>
            <w:vMerge/>
          </w:tcPr>
          <w:p w14:paraId="5C864FD7"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7B1C206"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9. </w:t>
            </w:r>
            <w:r w:rsidRPr="00905481">
              <w:rPr>
                <w:rFonts w:ascii="Times New Roman" w:eastAsia="Times New Roman" w:hAnsi="Times New Roman" w:cs="Times New Roman"/>
                <w:color w:val="000000"/>
                <w:sz w:val="24"/>
                <w:szCs w:val="24"/>
                <w:lang w:eastAsia="ru-RU"/>
              </w:rPr>
              <w:t>Определение сроков проведения рекламной или коммуникационной кампании.</w:t>
            </w:r>
          </w:p>
        </w:tc>
      </w:tr>
      <w:tr w:rsidR="009A4706" w:rsidRPr="00905481" w14:paraId="5372A6E0" w14:textId="77777777" w:rsidTr="007C2587">
        <w:tc>
          <w:tcPr>
            <w:tcW w:w="1097" w:type="pct"/>
            <w:vMerge/>
          </w:tcPr>
          <w:p w14:paraId="1CA2B726"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2958EC6C" w14:textId="77777777" w:rsidR="009A4706" w:rsidRPr="00905481" w:rsidRDefault="009A4706" w:rsidP="00646E05">
            <w:pPr>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 xml:space="preserve">10. </w:t>
            </w:r>
            <w:r w:rsidRPr="00905481">
              <w:rPr>
                <w:rFonts w:ascii="Times New Roman" w:eastAsia="Times New Roman" w:hAnsi="Times New Roman" w:cs="Times New Roman"/>
                <w:color w:val="000000"/>
                <w:sz w:val="24"/>
                <w:szCs w:val="24"/>
                <w:lang w:eastAsia="ru-RU"/>
              </w:rPr>
              <w:t>Определение предварительной оценки бюджета.</w:t>
            </w:r>
          </w:p>
        </w:tc>
      </w:tr>
      <w:tr w:rsidR="009A4706" w:rsidRPr="00905481" w14:paraId="42E8AB68" w14:textId="77777777" w:rsidTr="007C2587">
        <w:trPr>
          <w:trHeight w:val="598"/>
        </w:trPr>
        <w:tc>
          <w:tcPr>
            <w:tcW w:w="1097" w:type="pct"/>
            <w:vMerge/>
          </w:tcPr>
          <w:p w14:paraId="7078CFB1"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65C49DDA" w14:textId="5685365B"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Практическое занятие </w:t>
            </w:r>
            <w:r w:rsidRPr="00905481">
              <w:rPr>
                <w:rFonts w:ascii="Times New Roman" w:eastAsia="Times New Roman" w:hAnsi="Times New Roman" w:cs="Times New Roman"/>
                <w:sz w:val="24"/>
                <w:szCs w:val="24"/>
                <w:lang w:eastAsia="ru-RU"/>
              </w:rPr>
              <w:t>11.</w:t>
            </w:r>
            <w:r w:rsidRPr="00905481">
              <w:rPr>
                <w:rFonts w:ascii="Times New Roman" w:eastAsia="Times New Roman" w:hAnsi="Times New Roman" w:cs="Times New Roman"/>
                <w:b/>
                <w:sz w:val="24"/>
                <w:szCs w:val="24"/>
                <w:lang w:eastAsia="ru-RU"/>
              </w:rPr>
              <w:t xml:space="preserve"> </w:t>
            </w:r>
            <w:r w:rsidRPr="00905481">
              <w:rPr>
                <w:rFonts w:ascii="Times New Roman" w:eastAsia="Times New Roman" w:hAnsi="Times New Roman" w:cs="Times New Roman"/>
                <w:color w:val="000000"/>
                <w:sz w:val="24"/>
                <w:szCs w:val="24"/>
                <w:lang w:eastAsia="ru-RU"/>
              </w:rPr>
              <w:t>Определение способов оценки эффективности исходя из целей кампаний.</w:t>
            </w:r>
          </w:p>
        </w:tc>
      </w:tr>
      <w:tr w:rsidR="009A4706" w:rsidRPr="00905481" w14:paraId="680AAE9F" w14:textId="77777777" w:rsidTr="007C2587">
        <w:trPr>
          <w:trHeight w:val="306"/>
        </w:trPr>
        <w:tc>
          <w:tcPr>
            <w:tcW w:w="1097" w:type="pct"/>
            <w:vMerge/>
          </w:tcPr>
          <w:p w14:paraId="7B08E770" w14:textId="77777777" w:rsidR="009A4706" w:rsidRPr="00905481" w:rsidRDefault="009A4706" w:rsidP="00646E05">
            <w:pPr>
              <w:spacing w:line="276" w:lineRule="auto"/>
              <w:ind w:hanging="2"/>
              <w:rPr>
                <w:rFonts w:ascii="Times New Roman" w:eastAsia="Times New Roman" w:hAnsi="Times New Roman" w:cs="Times New Roman"/>
                <w:b/>
                <w:bCs/>
                <w:sz w:val="24"/>
                <w:szCs w:val="24"/>
                <w:lang w:eastAsia="ru-RU"/>
              </w:rPr>
            </w:pPr>
          </w:p>
        </w:tc>
        <w:tc>
          <w:tcPr>
            <w:tcW w:w="3903" w:type="pct"/>
          </w:tcPr>
          <w:p w14:paraId="043B1F56" w14:textId="77777777" w:rsidR="009A4706" w:rsidRPr="00905481" w:rsidRDefault="009A4706" w:rsidP="009A4706">
            <w:pPr>
              <w:spacing w:line="276" w:lineRule="auto"/>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1FA3C008" w14:textId="6B2DC902" w:rsidR="009A4706" w:rsidRPr="00905481" w:rsidRDefault="009A4706" w:rsidP="009A4706">
            <w:pPr>
              <w:spacing w:line="276" w:lineRule="auto"/>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646E05" w:rsidRPr="00905481" w14:paraId="46DD775A" w14:textId="77777777" w:rsidTr="007C2587">
        <w:trPr>
          <w:trHeight w:val="1068"/>
        </w:trPr>
        <w:tc>
          <w:tcPr>
            <w:tcW w:w="5000" w:type="pct"/>
            <w:gridSpan w:val="2"/>
          </w:tcPr>
          <w:p w14:paraId="73048E3E" w14:textId="77777777" w:rsidR="00646E05" w:rsidRPr="00905481" w:rsidRDefault="00646E05" w:rsidP="007C2587">
            <w:pPr>
              <w:tabs>
                <w:tab w:val="left" w:pos="315"/>
              </w:tabs>
              <w:spacing w:line="276" w:lineRule="auto"/>
              <w:ind w:hanging="2"/>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lastRenderedPageBreak/>
              <w:t>Примерная тематика самостоятельной учебной работы при изучении раздела 2</w:t>
            </w:r>
          </w:p>
          <w:p w14:paraId="10D1DC15"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51" w:name="_Toc151972466"/>
            <w:bookmarkStart w:id="52" w:name="_Toc151974619"/>
            <w:bookmarkStart w:id="53" w:name="_Toc151990711"/>
            <w:bookmarkStart w:id="54" w:name="_Toc151991377"/>
            <w:r w:rsidRPr="00905481">
              <w:rPr>
                <w:rFonts w:ascii="Times New Roman" w:eastAsia="Times New Roman" w:hAnsi="Times New Roman" w:cs="Times New Roman"/>
                <w:color w:val="000000"/>
                <w:sz w:val="24"/>
                <w:szCs w:val="24"/>
                <w:highlight w:val="white"/>
                <w:lang w:eastAsia="ru-RU"/>
              </w:rPr>
              <w:t>Выбор темы курсовой работы, формулировка актуальности исследования, определение цели, постановка задач.</w:t>
            </w:r>
            <w:bookmarkEnd w:id="51"/>
            <w:bookmarkEnd w:id="52"/>
            <w:bookmarkEnd w:id="53"/>
            <w:bookmarkEnd w:id="54"/>
          </w:p>
          <w:p w14:paraId="5DF4D955"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55" w:name="_Toc151972467"/>
            <w:bookmarkStart w:id="56" w:name="_Toc151974620"/>
            <w:bookmarkStart w:id="57" w:name="_Toc151990712"/>
            <w:bookmarkStart w:id="58" w:name="_Toc151991378"/>
            <w:r w:rsidRPr="00905481">
              <w:rPr>
                <w:rFonts w:ascii="Times New Roman" w:eastAsia="Times New Roman" w:hAnsi="Times New Roman" w:cs="Times New Roman"/>
                <w:color w:val="000000"/>
                <w:sz w:val="24"/>
                <w:szCs w:val="24"/>
                <w:lang w:eastAsia="ru-RU"/>
              </w:rPr>
              <w:t>Подбор источников и литературы, составление развернутого плана и утверждение содержания курсовой работы.</w:t>
            </w:r>
            <w:bookmarkEnd w:id="55"/>
            <w:bookmarkEnd w:id="56"/>
            <w:bookmarkEnd w:id="57"/>
            <w:bookmarkEnd w:id="58"/>
          </w:p>
          <w:p w14:paraId="15428B91"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59" w:name="_Toc151972468"/>
            <w:bookmarkStart w:id="60" w:name="_Toc151974621"/>
            <w:bookmarkStart w:id="61" w:name="_Toc151990713"/>
            <w:bookmarkStart w:id="62" w:name="_Toc151991379"/>
            <w:r w:rsidRPr="00905481">
              <w:rPr>
                <w:rFonts w:ascii="Times New Roman" w:eastAsia="Times New Roman" w:hAnsi="Times New Roman" w:cs="Times New Roman"/>
                <w:color w:val="000000"/>
                <w:sz w:val="24"/>
                <w:szCs w:val="24"/>
                <w:lang w:eastAsia="ru-RU"/>
              </w:rPr>
              <w:t>Теоретический анализ источников и литературы, определение понятийного аппарата, выборки, методов и методик для практического исследования.</w:t>
            </w:r>
            <w:bookmarkEnd w:id="59"/>
            <w:bookmarkEnd w:id="60"/>
            <w:bookmarkEnd w:id="61"/>
            <w:bookmarkEnd w:id="62"/>
          </w:p>
          <w:p w14:paraId="34F0EC8E"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63" w:name="_Toc151972469"/>
            <w:bookmarkStart w:id="64" w:name="_Toc151974622"/>
            <w:bookmarkStart w:id="65" w:name="_Toc151990714"/>
            <w:bookmarkStart w:id="66" w:name="_Toc151991380"/>
            <w:r w:rsidRPr="00905481">
              <w:rPr>
                <w:rFonts w:ascii="Times New Roman" w:eastAsia="Times New Roman" w:hAnsi="Times New Roman" w:cs="Times New Roman"/>
                <w:color w:val="000000"/>
                <w:sz w:val="24"/>
                <w:szCs w:val="24"/>
                <w:highlight w:val="white"/>
                <w:lang w:eastAsia="ru-RU"/>
              </w:rPr>
              <w:t>Систематизация собранного фактического и цифрового материала путем сведения его</w:t>
            </w:r>
            <w:r w:rsidRPr="00905481">
              <w:rPr>
                <w:rFonts w:ascii="Verdana" w:eastAsia="Verdana" w:hAnsi="Verdana" w:cs="Verdana"/>
                <w:color w:val="000000"/>
                <w:sz w:val="24"/>
                <w:szCs w:val="24"/>
                <w:highlight w:val="white"/>
                <w:lang w:eastAsia="ru-RU"/>
              </w:rPr>
              <w:t xml:space="preserve"> </w:t>
            </w:r>
            <w:r w:rsidRPr="00905481">
              <w:rPr>
                <w:rFonts w:ascii="Times New Roman" w:eastAsia="Times New Roman" w:hAnsi="Times New Roman" w:cs="Times New Roman"/>
                <w:color w:val="000000"/>
                <w:sz w:val="24"/>
                <w:szCs w:val="24"/>
                <w:highlight w:val="white"/>
                <w:lang w:eastAsia="ru-RU"/>
              </w:rPr>
              <w:t>в таблицы, диаграммы, графики и схемы.</w:t>
            </w:r>
            <w:bookmarkEnd w:id="63"/>
            <w:bookmarkEnd w:id="64"/>
            <w:bookmarkEnd w:id="65"/>
            <w:bookmarkEnd w:id="66"/>
          </w:p>
          <w:p w14:paraId="19AFC3E1"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67" w:name="_Toc151972470"/>
            <w:bookmarkStart w:id="68" w:name="_Toc151974623"/>
            <w:bookmarkStart w:id="69" w:name="_Toc151990715"/>
            <w:bookmarkStart w:id="70" w:name="_Toc151991381"/>
            <w:r w:rsidRPr="00905481">
              <w:rPr>
                <w:rFonts w:ascii="Times New Roman" w:eastAsia="Times New Roman" w:hAnsi="Times New Roman" w:cs="Times New Roman"/>
                <w:color w:val="000000"/>
                <w:sz w:val="24"/>
                <w:szCs w:val="24"/>
                <w:highlight w:val="white"/>
                <w:lang w:eastAsia="ru-RU"/>
              </w:rPr>
              <w:t>Составление конспекта курсовой работы.</w:t>
            </w:r>
            <w:bookmarkEnd w:id="67"/>
            <w:bookmarkEnd w:id="68"/>
            <w:bookmarkEnd w:id="69"/>
            <w:bookmarkEnd w:id="70"/>
          </w:p>
          <w:p w14:paraId="06FA3C60"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71" w:name="_Toc151972471"/>
            <w:bookmarkStart w:id="72" w:name="_Toc151974624"/>
            <w:bookmarkStart w:id="73" w:name="_Toc151990716"/>
            <w:bookmarkStart w:id="74" w:name="_Toc151991382"/>
            <w:r w:rsidRPr="00905481">
              <w:rPr>
                <w:rFonts w:ascii="Times New Roman" w:eastAsia="Times New Roman" w:hAnsi="Times New Roman" w:cs="Times New Roman"/>
                <w:color w:val="000000"/>
                <w:sz w:val="24"/>
                <w:szCs w:val="24"/>
                <w:highlight w:val="white"/>
                <w:lang w:eastAsia="ru-RU"/>
              </w:rPr>
              <w:t>Написание введения курсовой работы, включающее раскрытие актуальности темы, степени ее разработанности, формулировку проблемы, взятую для анализа, а также задачи, которые ставит обучающийся перед собой в ходе написания работы.</w:t>
            </w:r>
            <w:bookmarkEnd w:id="71"/>
            <w:bookmarkEnd w:id="72"/>
            <w:bookmarkEnd w:id="73"/>
            <w:bookmarkEnd w:id="74"/>
          </w:p>
          <w:p w14:paraId="48EAD3BD"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75" w:name="_Toc151972472"/>
            <w:bookmarkStart w:id="76" w:name="_Toc151974625"/>
            <w:bookmarkStart w:id="77" w:name="_Toc151990717"/>
            <w:bookmarkStart w:id="78" w:name="_Toc151991383"/>
            <w:r w:rsidRPr="00905481">
              <w:rPr>
                <w:rFonts w:ascii="Times New Roman" w:eastAsia="Times New Roman" w:hAnsi="Times New Roman" w:cs="Times New Roman"/>
                <w:color w:val="000000"/>
                <w:sz w:val="24"/>
                <w:szCs w:val="24"/>
                <w:highlight w:val="white"/>
                <w:lang w:eastAsia="ru-RU"/>
              </w:rPr>
              <w:t>Написание части курсовой работы, включающей в себя теоретический материал исследования.</w:t>
            </w:r>
            <w:bookmarkEnd w:id="75"/>
            <w:bookmarkEnd w:id="76"/>
            <w:bookmarkEnd w:id="77"/>
            <w:bookmarkEnd w:id="78"/>
          </w:p>
          <w:p w14:paraId="73C9E195"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79" w:name="_Toc151972473"/>
            <w:bookmarkStart w:id="80" w:name="_Toc151974626"/>
            <w:bookmarkStart w:id="81" w:name="_Toc151990718"/>
            <w:bookmarkStart w:id="82" w:name="_Toc151991384"/>
            <w:r w:rsidRPr="00905481">
              <w:rPr>
                <w:rFonts w:ascii="Times New Roman" w:eastAsia="Times New Roman" w:hAnsi="Times New Roman" w:cs="Times New Roman"/>
                <w:color w:val="000000"/>
                <w:sz w:val="24"/>
                <w:szCs w:val="24"/>
                <w:highlight w:val="white"/>
                <w:lang w:eastAsia="ru-RU"/>
              </w:rPr>
              <w:t>Написание части курсовой работы, включающей в себя практический материал исследования, состоящий из таблиц, схем, рисунков и диаграмм.</w:t>
            </w:r>
            <w:bookmarkEnd w:id="79"/>
            <w:bookmarkEnd w:id="80"/>
            <w:bookmarkEnd w:id="81"/>
            <w:bookmarkEnd w:id="82"/>
          </w:p>
          <w:p w14:paraId="22E00EDC"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83" w:name="_Toc151972474"/>
            <w:bookmarkStart w:id="84" w:name="_Toc151974627"/>
            <w:bookmarkStart w:id="85" w:name="_Toc151990719"/>
            <w:bookmarkStart w:id="86" w:name="_Toc151991385"/>
            <w:r w:rsidRPr="00905481">
              <w:rPr>
                <w:rFonts w:ascii="Times New Roman" w:eastAsia="Times New Roman" w:hAnsi="Times New Roman" w:cs="Times New Roman"/>
                <w:color w:val="000000"/>
                <w:sz w:val="24"/>
                <w:szCs w:val="24"/>
                <w:highlight w:val="white"/>
                <w:lang w:eastAsia="ru-RU"/>
              </w:rPr>
              <w:t>Составление заключения курсовой работы, содержащее формулировку выводов и предложений по результатам теоретического и практического материала.</w:t>
            </w:r>
            <w:bookmarkEnd w:id="83"/>
            <w:bookmarkEnd w:id="84"/>
            <w:bookmarkEnd w:id="85"/>
            <w:bookmarkEnd w:id="86"/>
          </w:p>
          <w:p w14:paraId="08A6DFF9" w14:textId="77777777" w:rsidR="00646E05" w:rsidRPr="00905481" w:rsidRDefault="00646E05" w:rsidP="007C2587">
            <w:pPr>
              <w:numPr>
                <w:ilvl w:val="0"/>
                <w:numId w:val="14"/>
              </w:numPr>
              <w:pBdr>
                <w:top w:val="nil"/>
                <w:left w:val="nil"/>
                <w:bottom w:val="nil"/>
                <w:right w:val="nil"/>
                <w:between w:val="nil"/>
              </w:pBdr>
              <w:tabs>
                <w:tab w:val="left" w:pos="315"/>
              </w:tabs>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87" w:name="_Toc151972475"/>
            <w:bookmarkStart w:id="88" w:name="_Toc151974628"/>
            <w:bookmarkStart w:id="89" w:name="_Toc151990720"/>
            <w:bookmarkStart w:id="90" w:name="_Toc151991386"/>
            <w:r w:rsidRPr="00905481">
              <w:rPr>
                <w:rFonts w:ascii="Times New Roman" w:eastAsia="Times New Roman" w:hAnsi="Times New Roman" w:cs="Times New Roman"/>
                <w:color w:val="000000"/>
                <w:sz w:val="24"/>
                <w:szCs w:val="24"/>
                <w:highlight w:val="white"/>
                <w:lang w:eastAsia="ru-RU"/>
              </w:rPr>
              <w:t>Определение практической значимости результатов исследований, подтверждение расчетов экономического эффекта или разработка рекомендаций по организации и методики проведения исследований.</w:t>
            </w:r>
            <w:bookmarkEnd w:id="87"/>
            <w:bookmarkEnd w:id="88"/>
            <w:bookmarkEnd w:id="89"/>
            <w:bookmarkEnd w:id="90"/>
          </w:p>
          <w:p w14:paraId="04EB02F7" w14:textId="77777777" w:rsidR="00646E05" w:rsidRPr="00905481" w:rsidRDefault="00646E05" w:rsidP="007C2587">
            <w:pPr>
              <w:tabs>
                <w:tab w:val="left" w:pos="315"/>
              </w:tabs>
              <w:ind w:leftChars="13" w:left="29" w:firstLineChars="127" w:firstLine="305"/>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color w:val="000000"/>
                <w:sz w:val="24"/>
                <w:szCs w:val="24"/>
                <w:highlight w:val="white"/>
                <w:lang w:eastAsia="ru-RU"/>
              </w:rPr>
              <w:t>Подбор и оформление приложений по теме курсовой работы.</w:t>
            </w:r>
          </w:p>
        </w:tc>
      </w:tr>
      <w:tr w:rsidR="00646E05" w:rsidRPr="00905481" w14:paraId="326CB45D" w14:textId="77777777" w:rsidTr="007C2587">
        <w:trPr>
          <w:trHeight w:val="546"/>
        </w:trPr>
        <w:tc>
          <w:tcPr>
            <w:tcW w:w="5000" w:type="pct"/>
            <w:gridSpan w:val="2"/>
          </w:tcPr>
          <w:p w14:paraId="39388552" w14:textId="77777777" w:rsidR="00646E05" w:rsidRPr="00905481" w:rsidRDefault="00646E05"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Курсовой проект (работа)</w:t>
            </w:r>
          </w:p>
          <w:p w14:paraId="485F7B85" w14:textId="77777777" w:rsidR="00646E05" w:rsidRPr="00905481" w:rsidRDefault="00646E05"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Тематика курсовых проектов (работ)</w:t>
            </w:r>
          </w:p>
          <w:p w14:paraId="12128A44"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91" w:name="_Toc151972476"/>
            <w:bookmarkStart w:id="92" w:name="_Toc151974629"/>
            <w:bookmarkStart w:id="93" w:name="_Toc151990721"/>
            <w:bookmarkStart w:id="94" w:name="_Toc151991387"/>
            <w:r w:rsidRPr="00905481">
              <w:rPr>
                <w:rFonts w:ascii="Times New Roman" w:eastAsia="Times New Roman" w:hAnsi="Times New Roman" w:cs="Times New Roman"/>
                <w:color w:val="222222"/>
                <w:sz w:val="24"/>
                <w:szCs w:val="24"/>
                <w:shd w:val="clear" w:color="auto" w:fill="FEFEFE"/>
                <w:lang w:eastAsia="ru-RU"/>
              </w:rPr>
              <w:t>Основные этапы подготовки и проведения рекламной кампании.</w:t>
            </w:r>
            <w:bookmarkEnd w:id="91"/>
            <w:bookmarkEnd w:id="92"/>
            <w:bookmarkEnd w:id="93"/>
            <w:bookmarkEnd w:id="94"/>
          </w:p>
          <w:p w14:paraId="6C4F0A39"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95" w:name="_Toc151972477"/>
            <w:bookmarkStart w:id="96" w:name="_Toc151974630"/>
            <w:bookmarkStart w:id="97" w:name="_Toc151990722"/>
            <w:bookmarkStart w:id="98" w:name="_Toc151991388"/>
            <w:r w:rsidRPr="00905481">
              <w:rPr>
                <w:rFonts w:ascii="Times New Roman" w:eastAsia="Times New Roman" w:hAnsi="Times New Roman" w:cs="Times New Roman"/>
                <w:color w:val="000000"/>
                <w:sz w:val="24"/>
                <w:szCs w:val="24"/>
                <w:lang w:eastAsia="ru-RU"/>
              </w:rPr>
              <w:t>Фактор и значение знаменитости в коммуникационном проекте.</w:t>
            </w:r>
            <w:bookmarkEnd w:id="95"/>
            <w:bookmarkEnd w:id="96"/>
            <w:bookmarkEnd w:id="97"/>
            <w:bookmarkEnd w:id="98"/>
          </w:p>
          <w:p w14:paraId="2F481D67"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99" w:name="_Toc151972478"/>
            <w:bookmarkStart w:id="100" w:name="_Toc151974631"/>
            <w:bookmarkStart w:id="101" w:name="_Toc151990723"/>
            <w:bookmarkStart w:id="102" w:name="_Toc151991389"/>
            <w:r w:rsidRPr="00905481">
              <w:rPr>
                <w:rFonts w:ascii="Times New Roman" w:eastAsia="Times New Roman" w:hAnsi="Times New Roman" w:cs="Times New Roman"/>
                <w:color w:val="000000"/>
                <w:sz w:val="24"/>
                <w:szCs w:val="24"/>
                <w:lang w:eastAsia="ru-RU"/>
              </w:rPr>
              <w:t>Digital коммуникации как способ привлечения российской молодежной аудитории.</w:t>
            </w:r>
            <w:bookmarkEnd w:id="99"/>
            <w:bookmarkEnd w:id="100"/>
            <w:bookmarkEnd w:id="101"/>
            <w:bookmarkEnd w:id="102"/>
          </w:p>
          <w:p w14:paraId="7C9CB315"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03" w:name="_Toc151972479"/>
            <w:bookmarkStart w:id="104" w:name="_Toc151974632"/>
            <w:bookmarkStart w:id="105" w:name="_Toc151990724"/>
            <w:bookmarkStart w:id="106" w:name="_Toc151991390"/>
            <w:r w:rsidRPr="00905481">
              <w:rPr>
                <w:rFonts w:ascii="Times New Roman" w:eastAsia="Times New Roman" w:hAnsi="Times New Roman" w:cs="Times New Roman"/>
                <w:color w:val="000000"/>
                <w:sz w:val="24"/>
                <w:szCs w:val="24"/>
                <w:lang w:eastAsia="ru-RU"/>
              </w:rPr>
              <w:t>Бренды и звезды: рекламные кампании с участием знаменитостей.</w:t>
            </w:r>
            <w:bookmarkEnd w:id="103"/>
            <w:bookmarkEnd w:id="104"/>
            <w:bookmarkEnd w:id="105"/>
            <w:bookmarkEnd w:id="106"/>
          </w:p>
          <w:p w14:paraId="228F357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07" w:name="_Toc151972480"/>
            <w:bookmarkStart w:id="108" w:name="_Toc151974633"/>
            <w:bookmarkStart w:id="109" w:name="_Toc151990725"/>
            <w:bookmarkStart w:id="110" w:name="_Toc151991391"/>
            <w:r w:rsidRPr="00905481">
              <w:rPr>
                <w:rFonts w:ascii="Times New Roman" w:eastAsia="Times New Roman" w:hAnsi="Times New Roman" w:cs="Times New Roman"/>
                <w:color w:val="000000"/>
                <w:sz w:val="24"/>
                <w:szCs w:val="24"/>
                <w:lang w:eastAsia="ru-RU"/>
              </w:rPr>
              <w:t>Рекламная кампания кинофильмов: влияние использования юмористического контента на восприятие продукта российской молодежью.</w:t>
            </w:r>
            <w:bookmarkEnd w:id="107"/>
            <w:bookmarkEnd w:id="108"/>
            <w:bookmarkEnd w:id="109"/>
            <w:bookmarkEnd w:id="110"/>
          </w:p>
          <w:p w14:paraId="6B024A5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11" w:name="_Toc151972481"/>
            <w:bookmarkStart w:id="112" w:name="_Toc151974634"/>
            <w:bookmarkStart w:id="113" w:name="_Toc151990726"/>
            <w:bookmarkStart w:id="114" w:name="_Toc151991392"/>
            <w:r w:rsidRPr="00905481">
              <w:rPr>
                <w:rFonts w:ascii="Times New Roman" w:eastAsia="Times New Roman" w:hAnsi="Times New Roman" w:cs="Times New Roman"/>
                <w:color w:val="000000"/>
                <w:sz w:val="24"/>
                <w:szCs w:val="24"/>
                <w:lang w:eastAsia="ru-RU"/>
              </w:rPr>
              <w:t xml:space="preserve">Продвижение молодёжных брендов и услуг с помощью инструментов </w:t>
            </w:r>
            <w:proofErr w:type="spellStart"/>
            <w:r w:rsidRPr="00905481">
              <w:rPr>
                <w:rFonts w:ascii="Times New Roman" w:eastAsia="Times New Roman" w:hAnsi="Times New Roman" w:cs="Times New Roman"/>
                <w:color w:val="000000"/>
                <w:sz w:val="24"/>
                <w:szCs w:val="24"/>
                <w:lang w:eastAsia="ru-RU"/>
              </w:rPr>
              <w:t>digital</w:t>
            </w:r>
            <w:proofErr w:type="spellEnd"/>
            <w:r w:rsidRPr="00905481">
              <w:rPr>
                <w:rFonts w:ascii="Times New Roman" w:eastAsia="Times New Roman" w:hAnsi="Times New Roman" w:cs="Times New Roman"/>
                <w:color w:val="000000"/>
                <w:sz w:val="24"/>
                <w:szCs w:val="24"/>
                <w:lang w:eastAsia="ru-RU"/>
              </w:rPr>
              <w:t>-маркетинга.</w:t>
            </w:r>
            <w:bookmarkEnd w:id="111"/>
            <w:bookmarkEnd w:id="112"/>
            <w:bookmarkEnd w:id="113"/>
            <w:bookmarkEnd w:id="114"/>
          </w:p>
          <w:p w14:paraId="51EA5247"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15" w:name="_Toc151972482"/>
            <w:bookmarkStart w:id="116" w:name="_Toc151974635"/>
            <w:bookmarkStart w:id="117" w:name="_Toc151990727"/>
            <w:bookmarkStart w:id="118" w:name="_Toc151991393"/>
            <w:r w:rsidRPr="00905481">
              <w:rPr>
                <w:rFonts w:ascii="Times New Roman" w:eastAsia="Times New Roman" w:hAnsi="Times New Roman" w:cs="Times New Roman"/>
                <w:color w:val="000000"/>
                <w:sz w:val="24"/>
                <w:szCs w:val="24"/>
                <w:lang w:eastAsia="ru-RU"/>
              </w:rPr>
              <w:t>Формирование лояльности пользователей услуг мобильной связи на примере (МТС и Tele2).</w:t>
            </w:r>
            <w:bookmarkEnd w:id="115"/>
            <w:bookmarkEnd w:id="116"/>
            <w:bookmarkEnd w:id="117"/>
            <w:bookmarkEnd w:id="118"/>
          </w:p>
          <w:p w14:paraId="25635F0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19" w:name="_Toc151972483"/>
            <w:bookmarkStart w:id="120" w:name="_Toc151974636"/>
            <w:bookmarkStart w:id="121" w:name="_Toc151990728"/>
            <w:bookmarkStart w:id="122" w:name="_Toc151991394"/>
            <w:r w:rsidRPr="00905481">
              <w:rPr>
                <w:rFonts w:ascii="Times New Roman" w:eastAsia="Times New Roman" w:hAnsi="Times New Roman" w:cs="Times New Roman"/>
                <w:color w:val="000000"/>
                <w:sz w:val="24"/>
                <w:szCs w:val="24"/>
                <w:lang w:eastAsia="ru-RU"/>
              </w:rPr>
              <w:t>Маркетинговые коммуникации в индустрии моды на примере российских шоу-румов.</w:t>
            </w:r>
            <w:bookmarkEnd w:id="119"/>
            <w:bookmarkEnd w:id="120"/>
            <w:bookmarkEnd w:id="121"/>
            <w:bookmarkEnd w:id="122"/>
          </w:p>
          <w:p w14:paraId="7040BB2C"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23" w:name="_Toc151972484"/>
            <w:bookmarkStart w:id="124" w:name="_Toc151974637"/>
            <w:bookmarkStart w:id="125" w:name="_Toc151990729"/>
            <w:bookmarkStart w:id="126" w:name="_Toc151991395"/>
            <w:r w:rsidRPr="00905481">
              <w:rPr>
                <w:rFonts w:ascii="Times New Roman" w:eastAsia="Times New Roman" w:hAnsi="Times New Roman" w:cs="Times New Roman"/>
                <w:color w:val="000000"/>
                <w:sz w:val="24"/>
                <w:szCs w:val="24"/>
                <w:lang w:eastAsia="ru-RU"/>
              </w:rPr>
              <w:t>Реклама в метро: проблемы и перспективы.</w:t>
            </w:r>
            <w:bookmarkEnd w:id="123"/>
            <w:bookmarkEnd w:id="124"/>
            <w:bookmarkEnd w:id="125"/>
            <w:bookmarkEnd w:id="126"/>
          </w:p>
          <w:p w14:paraId="7E5972F4"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27" w:name="_Toc151972485"/>
            <w:bookmarkStart w:id="128" w:name="_Toc151974638"/>
            <w:bookmarkStart w:id="129" w:name="_Toc151990730"/>
            <w:bookmarkStart w:id="130" w:name="_Toc151991396"/>
            <w:r w:rsidRPr="00905481">
              <w:rPr>
                <w:rFonts w:ascii="Times New Roman" w:eastAsia="Times New Roman" w:hAnsi="Times New Roman" w:cs="Times New Roman"/>
                <w:color w:val="000000"/>
                <w:sz w:val="24"/>
                <w:szCs w:val="24"/>
                <w:lang w:eastAsia="ru-RU"/>
              </w:rPr>
              <w:t>Особенности восприятия образов искусства в рекламных коммуникациях.</w:t>
            </w:r>
            <w:bookmarkEnd w:id="127"/>
            <w:bookmarkEnd w:id="128"/>
            <w:bookmarkEnd w:id="129"/>
            <w:bookmarkEnd w:id="130"/>
          </w:p>
          <w:p w14:paraId="489BF11A"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31" w:name="_Toc151972486"/>
            <w:bookmarkStart w:id="132" w:name="_Toc151974639"/>
            <w:bookmarkStart w:id="133" w:name="_Toc151990731"/>
            <w:bookmarkStart w:id="134" w:name="_Toc151991397"/>
            <w:r w:rsidRPr="00905481">
              <w:rPr>
                <w:rFonts w:ascii="Times New Roman" w:eastAsia="Times New Roman" w:hAnsi="Times New Roman" w:cs="Times New Roman"/>
                <w:color w:val="000000"/>
                <w:sz w:val="24"/>
                <w:szCs w:val="24"/>
                <w:lang w:eastAsia="ru-RU"/>
              </w:rPr>
              <w:t xml:space="preserve">Влияние технологии Product </w:t>
            </w:r>
            <w:proofErr w:type="spellStart"/>
            <w:r w:rsidRPr="00905481">
              <w:rPr>
                <w:rFonts w:ascii="Times New Roman" w:eastAsia="Times New Roman" w:hAnsi="Times New Roman" w:cs="Times New Roman"/>
                <w:color w:val="000000"/>
                <w:sz w:val="24"/>
                <w:szCs w:val="24"/>
                <w:lang w:eastAsia="ru-RU"/>
              </w:rPr>
              <w:t>Placement</w:t>
            </w:r>
            <w:proofErr w:type="spellEnd"/>
            <w:r w:rsidRPr="00905481">
              <w:rPr>
                <w:rFonts w:ascii="Times New Roman" w:eastAsia="Times New Roman" w:hAnsi="Times New Roman" w:cs="Times New Roman"/>
                <w:color w:val="000000"/>
                <w:sz w:val="24"/>
                <w:szCs w:val="24"/>
                <w:lang w:eastAsia="ru-RU"/>
              </w:rPr>
              <w:t xml:space="preserve"> на зрительскую оценку фильма.</w:t>
            </w:r>
            <w:bookmarkEnd w:id="131"/>
            <w:bookmarkEnd w:id="132"/>
            <w:bookmarkEnd w:id="133"/>
            <w:bookmarkEnd w:id="134"/>
          </w:p>
          <w:p w14:paraId="217D5308"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35" w:name="_Toc151972487"/>
            <w:bookmarkStart w:id="136" w:name="_Toc151974640"/>
            <w:bookmarkStart w:id="137" w:name="_Toc151990732"/>
            <w:bookmarkStart w:id="138" w:name="_Toc151991398"/>
            <w:r w:rsidRPr="00905481">
              <w:rPr>
                <w:rFonts w:ascii="Times New Roman" w:eastAsia="Times New Roman" w:hAnsi="Times New Roman" w:cs="Times New Roman"/>
                <w:color w:val="000000"/>
                <w:sz w:val="24"/>
                <w:szCs w:val="24"/>
                <w:lang w:eastAsia="ru-RU"/>
              </w:rPr>
              <w:t>Эффективность привлечения интернет-блогеров российскими брендами в сфере моды.</w:t>
            </w:r>
            <w:bookmarkEnd w:id="135"/>
            <w:bookmarkEnd w:id="136"/>
            <w:bookmarkEnd w:id="137"/>
            <w:bookmarkEnd w:id="138"/>
          </w:p>
          <w:p w14:paraId="5FE7128D"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39" w:name="_Toc151972488"/>
            <w:bookmarkStart w:id="140" w:name="_Toc151974641"/>
            <w:bookmarkStart w:id="141" w:name="_Toc151990733"/>
            <w:bookmarkStart w:id="142" w:name="_Toc151991399"/>
            <w:r w:rsidRPr="00905481">
              <w:rPr>
                <w:rFonts w:ascii="Times New Roman" w:eastAsia="Times New Roman" w:hAnsi="Times New Roman" w:cs="Times New Roman"/>
                <w:color w:val="000000"/>
                <w:sz w:val="24"/>
                <w:szCs w:val="24"/>
                <w:lang w:eastAsia="ru-RU"/>
              </w:rPr>
              <w:t xml:space="preserve">Влияние </w:t>
            </w:r>
            <w:proofErr w:type="spellStart"/>
            <w:r w:rsidRPr="00905481">
              <w:rPr>
                <w:rFonts w:ascii="Times New Roman" w:eastAsia="Times New Roman" w:hAnsi="Times New Roman" w:cs="Times New Roman"/>
                <w:color w:val="000000"/>
                <w:sz w:val="24"/>
                <w:szCs w:val="24"/>
                <w:lang w:eastAsia="ru-RU"/>
              </w:rPr>
              <w:t>бьюти</w:t>
            </w:r>
            <w:proofErr w:type="spellEnd"/>
            <w:r w:rsidRPr="00905481">
              <w:rPr>
                <w:rFonts w:ascii="Times New Roman" w:eastAsia="Times New Roman" w:hAnsi="Times New Roman" w:cs="Times New Roman"/>
                <w:color w:val="000000"/>
                <w:sz w:val="24"/>
                <w:szCs w:val="24"/>
                <w:lang w:eastAsia="ru-RU"/>
              </w:rPr>
              <w:t>-блогеров на продвижение косметического бренда.</w:t>
            </w:r>
            <w:bookmarkEnd w:id="139"/>
            <w:bookmarkEnd w:id="140"/>
            <w:bookmarkEnd w:id="141"/>
            <w:bookmarkEnd w:id="142"/>
          </w:p>
          <w:p w14:paraId="3EBF915A"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43" w:name="_Toc151972489"/>
            <w:bookmarkStart w:id="144" w:name="_Toc151974642"/>
            <w:bookmarkStart w:id="145" w:name="_Toc151990734"/>
            <w:bookmarkStart w:id="146" w:name="_Toc151991400"/>
            <w:r w:rsidRPr="00905481">
              <w:rPr>
                <w:rFonts w:ascii="Times New Roman" w:eastAsia="Times New Roman" w:hAnsi="Times New Roman" w:cs="Times New Roman"/>
                <w:color w:val="000000"/>
                <w:sz w:val="24"/>
                <w:szCs w:val="24"/>
                <w:lang w:eastAsia="ru-RU"/>
              </w:rPr>
              <w:t xml:space="preserve">Эффективность Product </w:t>
            </w:r>
            <w:proofErr w:type="spellStart"/>
            <w:r w:rsidRPr="00905481">
              <w:rPr>
                <w:rFonts w:ascii="Times New Roman" w:eastAsia="Times New Roman" w:hAnsi="Times New Roman" w:cs="Times New Roman"/>
                <w:color w:val="000000"/>
                <w:sz w:val="24"/>
                <w:szCs w:val="24"/>
                <w:lang w:eastAsia="ru-RU"/>
              </w:rPr>
              <w:t>Placement</w:t>
            </w:r>
            <w:proofErr w:type="spellEnd"/>
            <w:r w:rsidRPr="00905481">
              <w:rPr>
                <w:rFonts w:ascii="Times New Roman" w:eastAsia="Times New Roman" w:hAnsi="Times New Roman" w:cs="Times New Roman"/>
                <w:color w:val="000000"/>
                <w:sz w:val="24"/>
                <w:szCs w:val="24"/>
                <w:lang w:eastAsia="ru-RU"/>
              </w:rPr>
              <w:t xml:space="preserve"> в российском кинопрокате.</w:t>
            </w:r>
            <w:bookmarkEnd w:id="143"/>
            <w:bookmarkEnd w:id="144"/>
            <w:bookmarkEnd w:id="145"/>
            <w:bookmarkEnd w:id="146"/>
          </w:p>
          <w:p w14:paraId="5637F346"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47" w:name="_Toc151972490"/>
            <w:bookmarkStart w:id="148" w:name="_Toc151974643"/>
            <w:bookmarkStart w:id="149" w:name="_Toc151990735"/>
            <w:bookmarkStart w:id="150" w:name="_Toc151991401"/>
            <w:r w:rsidRPr="00905481">
              <w:rPr>
                <w:rFonts w:ascii="Times New Roman" w:eastAsia="Times New Roman" w:hAnsi="Times New Roman" w:cs="Times New Roman"/>
                <w:color w:val="000000"/>
                <w:sz w:val="24"/>
                <w:szCs w:val="24"/>
                <w:lang w:eastAsia="ru-RU"/>
              </w:rPr>
              <w:t>Коммуникационные технологии торговых центров для аудитории.</w:t>
            </w:r>
            <w:bookmarkEnd w:id="147"/>
            <w:bookmarkEnd w:id="148"/>
            <w:bookmarkEnd w:id="149"/>
            <w:bookmarkEnd w:id="150"/>
          </w:p>
          <w:p w14:paraId="3B7CAC81"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51" w:name="_Toc151972491"/>
            <w:bookmarkStart w:id="152" w:name="_Toc151974644"/>
            <w:bookmarkStart w:id="153" w:name="_Toc151990736"/>
            <w:bookmarkStart w:id="154" w:name="_Toc151991402"/>
            <w:r w:rsidRPr="00905481">
              <w:rPr>
                <w:rFonts w:ascii="Times New Roman" w:eastAsia="Times New Roman" w:hAnsi="Times New Roman" w:cs="Times New Roman"/>
                <w:color w:val="000000"/>
                <w:sz w:val="24"/>
                <w:szCs w:val="24"/>
                <w:lang w:eastAsia="ru-RU"/>
              </w:rPr>
              <w:t>Особенности продвижения музея для разных возрастных групп посетителей (18-30; 31-45) на примере.</w:t>
            </w:r>
            <w:bookmarkEnd w:id="151"/>
            <w:bookmarkEnd w:id="152"/>
            <w:bookmarkEnd w:id="153"/>
            <w:bookmarkEnd w:id="154"/>
          </w:p>
          <w:p w14:paraId="38F2B62B"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55" w:name="_Toc151972492"/>
            <w:bookmarkStart w:id="156" w:name="_Toc151974645"/>
            <w:bookmarkStart w:id="157" w:name="_Toc151990737"/>
            <w:bookmarkStart w:id="158" w:name="_Toc151991403"/>
            <w:r w:rsidRPr="00905481">
              <w:rPr>
                <w:rFonts w:ascii="Times New Roman" w:eastAsia="Times New Roman" w:hAnsi="Times New Roman" w:cs="Times New Roman"/>
                <w:color w:val="000000"/>
                <w:sz w:val="24"/>
                <w:szCs w:val="24"/>
                <w:lang w:eastAsia="ru-RU"/>
              </w:rPr>
              <w:t>Коммуникационная стратегия продвижения спортивных брендов через музыкальное сопровождение на примере.</w:t>
            </w:r>
            <w:bookmarkEnd w:id="155"/>
            <w:bookmarkEnd w:id="156"/>
            <w:bookmarkEnd w:id="157"/>
            <w:bookmarkEnd w:id="158"/>
          </w:p>
          <w:p w14:paraId="52435946"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59" w:name="_Toc151972493"/>
            <w:bookmarkStart w:id="160" w:name="_Toc151974646"/>
            <w:bookmarkStart w:id="161" w:name="_Toc151990738"/>
            <w:bookmarkStart w:id="162" w:name="_Toc151991404"/>
            <w:r w:rsidRPr="00905481">
              <w:rPr>
                <w:rFonts w:ascii="Times New Roman" w:eastAsia="Times New Roman" w:hAnsi="Times New Roman" w:cs="Times New Roman"/>
                <w:color w:val="000000"/>
                <w:sz w:val="24"/>
                <w:szCs w:val="24"/>
                <w:lang w:eastAsia="ru-RU"/>
              </w:rPr>
              <w:t>Технологии виртуальной и дополненной реальности в рекламе: эффективность при восприятии бренда целевой аудиторией.</w:t>
            </w:r>
            <w:bookmarkEnd w:id="159"/>
            <w:bookmarkEnd w:id="160"/>
            <w:bookmarkEnd w:id="161"/>
            <w:bookmarkEnd w:id="162"/>
          </w:p>
          <w:p w14:paraId="7CC4C178"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63" w:name="_Toc151972494"/>
            <w:bookmarkStart w:id="164" w:name="_Toc151974647"/>
            <w:bookmarkStart w:id="165" w:name="_Toc151990739"/>
            <w:bookmarkStart w:id="166" w:name="_Toc151991405"/>
            <w:r w:rsidRPr="00905481">
              <w:rPr>
                <w:rFonts w:ascii="Times New Roman" w:eastAsia="Times New Roman" w:hAnsi="Times New Roman" w:cs="Times New Roman"/>
                <w:color w:val="000000"/>
                <w:sz w:val="24"/>
                <w:szCs w:val="24"/>
                <w:lang w:eastAsia="ru-RU"/>
              </w:rPr>
              <w:t>Коммуникационные стратегии продвижения брендов в блогосфере.</w:t>
            </w:r>
            <w:bookmarkEnd w:id="163"/>
            <w:bookmarkEnd w:id="164"/>
            <w:bookmarkEnd w:id="165"/>
            <w:bookmarkEnd w:id="166"/>
          </w:p>
          <w:p w14:paraId="233F2024"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67" w:name="_Toc151972495"/>
            <w:bookmarkStart w:id="168" w:name="_Toc151974648"/>
            <w:bookmarkStart w:id="169" w:name="_Toc151990740"/>
            <w:bookmarkStart w:id="170" w:name="_Toc151991406"/>
            <w:r w:rsidRPr="00905481">
              <w:rPr>
                <w:rFonts w:ascii="Times New Roman" w:eastAsia="Times New Roman" w:hAnsi="Times New Roman" w:cs="Times New Roman"/>
                <w:color w:val="000000"/>
                <w:sz w:val="24"/>
                <w:szCs w:val="24"/>
                <w:lang w:eastAsia="ru-RU"/>
              </w:rPr>
              <w:t>Привлечение медийных личностей как способ продвижения бренда.</w:t>
            </w:r>
            <w:bookmarkEnd w:id="167"/>
            <w:bookmarkEnd w:id="168"/>
            <w:bookmarkEnd w:id="169"/>
            <w:bookmarkEnd w:id="170"/>
          </w:p>
          <w:p w14:paraId="47C0CF2F"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71" w:name="_Toc151972496"/>
            <w:bookmarkStart w:id="172" w:name="_Toc151974649"/>
            <w:bookmarkStart w:id="173" w:name="_Toc151990741"/>
            <w:bookmarkStart w:id="174" w:name="_Toc151991407"/>
            <w:r w:rsidRPr="00905481">
              <w:rPr>
                <w:rFonts w:ascii="Times New Roman" w:eastAsia="Times New Roman" w:hAnsi="Times New Roman" w:cs="Times New Roman"/>
                <w:color w:val="000000"/>
                <w:sz w:val="24"/>
                <w:szCs w:val="24"/>
                <w:lang w:eastAsia="ru-RU"/>
              </w:rPr>
              <w:t>Продвижение бренда банков посредством мобильного приложения.</w:t>
            </w:r>
            <w:bookmarkEnd w:id="171"/>
            <w:bookmarkEnd w:id="172"/>
            <w:bookmarkEnd w:id="173"/>
            <w:bookmarkEnd w:id="174"/>
          </w:p>
          <w:p w14:paraId="4AD90A3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75" w:name="_Toc151972497"/>
            <w:bookmarkStart w:id="176" w:name="_Toc151974650"/>
            <w:bookmarkStart w:id="177" w:name="_Toc151990742"/>
            <w:bookmarkStart w:id="178" w:name="_Toc151991408"/>
            <w:r w:rsidRPr="00905481">
              <w:rPr>
                <w:rFonts w:ascii="Times New Roman" w:eastAsia="Times New Roman" w:hAnsi="Times New Roman" w:cs="Times New Roman"/>
                <w:color w:val="000000"/>
                <w:sz w:val="24"/>
                <w:szCs w:val="24"/>
                <w:lang w:eastAsia="ru-RU"/>
              </w:rPr>
              <w:t>Социальные сети как инструмент продвижения мобильных приложений.</w:t>
            </w:r>
            <w:bookmarkEnd w:id="175"/>
            <w:bookmarkEnd w:id="176"/>
            <w:bookmarkEnd w:id="177"/>
            <w:bookmarkEnd w:id="178"/>
          </w:p>
          <w:p w14:paraId="0369355A"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79" w:name="_Toc151972498"/>
            <w:bookmarkStart w:id="180" w:name="_Toc151974651"/>
            <w:bookmarkStart w:id="181" w:name="_Toc151990743"/>
            <w:bookmarkStart w:id="182" w:name="_Toc151991409"/>
            <w:r w:rsidRPr="00905481">
              <w:rPr>
                <w:rFonts w:ascii="Times New Roman" w:eastAsia="Times New Roman" w:hAnsi="Times New Roman" w:cs="Times New Roman"/>
                <w:color w:val="000000"/>
                <w:sz w:val="24"/>
                <w:szCs w:val="24"/>
                <w:lang w:eastAsia="ru-RU"/>
              </w:rPr>
              <w:lastRenderedPageBreak/>
              <w:t>Стратегии продвижения мобильного приложения для сохранения и увеличения вовлечённости.</w:t>
            </w:r>
            <w:bookmarkEnd w:id="179"/>
            <w:bookmarkEnd w:id="180"/>
            <w:bookmarkEnd w:id="181"/>
            <w:bookmarkEnd w:id="182"/>
          </w:p>
          <w:p w14:paraId="7630639B"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83" w:name="_Toc151972499"/>
            <w:bookmarkStart w:id="184" w:name="_Toc151974652"/>
            <w:bookmarkStart w:id="185" w:name="_Toc151990744"/>
            <w:bookmarkStart w:id="186" w:name="_Toc151991410"/>
            <w:r w:rsidRPr="00905481">
              <w:rPr>
                <w:rFonts w:ascii="Times New Roman" w:eastAsia="Times New Roman" w:hAnsi="Times New Roman" w:cs="Times New Roman"/>
                <w:color w:val="000000"/>
                <w:sz w:val="24"/>
                <w:szCs w:val="24"/>
                <w:lang w:eastAsia="ru-RU"/>
              </w:rPr>
              <w:t>Коммуникационные онлайн-стратегии люксовых брендов в России.</w:t>
            </w:r>
            <w:bookmarkEnd w:id="183"/>
            <w:bookmarkEnd w:id="184"/>
            <w:bookmarkEnd w:id="185"/>
            <w:bookmarkEnd w:id="186"/>
          </w:p>
          <w:p w14:paraId="396A2E11"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87" w:name="_Toc151972500"/>
            <w:bookmarkStart w:id="188" w:name="_Toc151974653"/>
            <w:bookmarkStart w:id="189" w:name="_Toc151990745"/>
            <w:bookmarkStart w:id="190" w:name="_Toc151991411"/>
            <w:r w:rsidRPr="00905481">
              <w:rPr>
                <w:rFonts w:ascii="Times New Roman" w:eastAsia="Times New Roman" w:hAnsi="Times New Roman" w:cs="Times New Roman"/>
                <w:color w:val="000000"/>
                <w:sz w:val="24"/>
                <w:szCs w:val="24"/>
                <w:lang w:eastAsia="ru-RU"/>
              </w:rPr>
              <w:t xml:space="preserve">Анализ эффективности </w:t>
            </w:r>
            <w:proofErr w:type="spellStart"/>
            <w:r w:rsidRPr="00905481">
              <w:rPr>
                <w:rFonts w:ascii="Times New Roman" w:eastAsia="Times New Roman" w:hAnsi="Times New Roman" w:cs="Times New Roman"/>
                <w:color w:val="000000"/>
                <w:sz w:val="24"/>
                <w:szCs w:val="24"/>
                <w:lang w:eastAsia="ru-RU"/>
              </w:rPr>
              <w:t>product</w:t>
            </w:r>
            <w:proofErr w:type="spellEnd"/>
            <w:r w:rsidRPr="00905481">
              <w:rPr>
                <w:rFonts w:ascii="Times New Roman" w:eastAsia="Times New Roman" w:hAnsi="Times New Roman" w:cs="Times New Roman"/>
                <w:color w:val="000000"/>
                <w:sz w:val="24"/>
                <w:szCs w:val="24"/>
                <w:lang w:eastAsia="ru-RU"/>
              </w:rPr>
              <w:t xml:space="preserve"> </w:t>
            </w:r>
            <w:proofErr w:type="spellStart"/>
            <w:r w:rsidRPr="00905481">
              <w:rPr>
                <w:rFonts w:ascii="Times New Roman" w:eastAsia="Times New Roman" w:hAnsi="Times New Roman" w:cs="Times New Roman"/>
                <w:color w:val="000000"/>
                <w:sz w:val="24"/>
                <w:szCs w:val="24"/>
                <w:lang w:eastAsia="ru-RU"/>
              </w:rPr>
              <w:t>placement</w:t>
            </w:r>
            <w:proofErr w:type="spellEnd"/>
            <w:r w:rsidRPr="00905481">
              <w:rPr>
                <w:rFonts w:ascii="Times New Roman" w:eastAsia="Times New Roman" w:hAnsi="Times New Roman" w:cs="Times New Roman"/>
                <w:color w:val="000000"/>
                <w:sz w:val="24"/>
                <w:szCs w:val="24"/>
                <w:lang w:eastAsia="ru-RU"/>
              </w:rPr>
              <w:t xml:space="preserve"> в кинематографе на примере среднего и премиум рынков одежды.</w:t>
            </w:r>
            <w:bookmarkEnd w:id="187"/>
            <w:bookmarkEnd w:id="188"/>
            <w:bookmarkEnd w:id="189"/>
            <w:bookmarkEnd w:id="190"/>
          </w:p>
          <w:p w14:paraId="39760649"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91" w:name="_Toc151972501"/>
            <w:bookmarkStart w:id="192" w:name="_Toc151974654"/>
            <w:bookmarkStart w:id="193" w:name="_Toc151990746"/>
            <w:bookmarkStart w:id="194" w:name="_Toc151991412"/>
            <w:r w:rsidRPr="00905481">
              <w:rPr>
                <w:rFonts w:ascii="Times New Roman" w:eastAsia="Times New Roman" w:hAnsi="Times New Roman" w:cs="Times New Roman"/>
                <w:color w:val="000000"/>
                <w:sz w:val="24"/>
                <w:szCs w:val="24"/>
                <w:highlight w:val="white"/>
                <w:lang w:eastAsia="ru-RU"/>
              </w:rPr>
              <w:t>Оценка эффективности рекламных мероприятий.</w:t>
            </w:r>
            <w:bookmarkEnd w:id="191"/>
            <w:bookmarkEnd w:id="192"/>
            <w:bookmarkEnd w:id="193"/>
            <w:bookmarkEnd w:id="194"/>
          </w:p>
          <w:p w14:paraId="7FDBFCA0"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95" w:name="_Toc151972502"/>
            <w:bookmarkStart w:id="196" w:name="_Toc151974655"/>
            <w:bookmarkStart w:id="197" w:name="_Toc151990747"/>
            <w:bookmarkStart w:id="198" w:name="_Toc151991413"/>
            <w:r w:rsidRPr="00905481">
              <w:rPr>
                <w:rFonts w:ascii="Times New Roman" w:eastAsia="Times New Roman" w:hAnsi="Times New Roman" w:cs="Times New Roman"/>
                <w:color w:val="000000"/>
                <w:sz w:val="24"/>
                <w:szCs w:val="24"/>
                <w:highlight w:val="white"/>
                <w:lang w:eastAsia="ru-RU"/>
              </w:rPr>
              <w:t>Особенности проектирования рекламных кампаний в современных условиях.</w:t>
            </w:r>
            <w:bookmarkEnd w:id="195"/>
            <w:bookmarkEnd w:id="196"/>
            <w:bookmarkEnd w:id="197"/>
            <w:bookmarkEnd w:id="198"/>
          </w:p>
          <w:p w14:paraId="35778BB9"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199" w:name="_Toc151972503"/>
            <w:bookmarkStart w:id="200" w:name="_Toc151974656"/>
            <w:bookmarkStart w:id="201" w:name="_Toc151990748"/>
            <w:bookmarkStart w:id="202" w:name="_Toc151991414"/>
            <w:r w:rsidRPr="00905481">
              <w:rPr>
                <w:rFonts w:ascii="Times New Roman" w:eastAsia="Times New Roman" w:hAnsi="Times New Roman" w:cs="Times New Roman"/>
                <w:color w:val="000000"/>
                <w:sz w:val="24"/>
                <w:szCs w:val="24"/>
                <w:lang w:eastAsia="ru-RU"/>
              </w:rPr>
              <w:t>Классификация рекламных кампаний.</w:t>
            </w:r>
            <w:bookmarkEnd w:id="199"/>
            <w:bookmarkEnd w:id="200"/>
            <w:bookmarkEnd w:id="201"/>
            <w:bookmarkEnd w:id="202"/>
          </w:p>
          <w:p w14:paraId="46380CF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03" w:name="_Toc151972504"/>
            <w:bookmarkStart w:id="204" w:name="_Toc151974657"/>
            <w:bookmarkStart w:id="205" w:name="_Toc151990749"/>
            <w:bookmarkStart w:id="206" w:name="_Toc151991415"/>
            <w:r w:rsidRPr="00905481">
              <w:rPr>
                <w:rFonts w:ascii="Times New Roman" w:eastAsia="Times New Roman" w:hAnsi="Times New Roman" w:cs="Times New Roman"/>
                <w:color w:val="000000"/>
                <w:sz w:val="24"/>
                <w:szCs w:val="24"/>
                <w:lang w:eastAsia="ru-RU"/>
              </w:rPr>
              <w:t>Понятие комплексной рекламной кампании.</w:t>
            </w:r>
            <w:bookmarkEnd w:id="203"/>
            <w:bookmarkEnd w:id="204"/>
            <w:bookmarkEnd w:id="205"/>
            <w:bookmarkEnd w:id="206"/>
          </w:p>
          <w:p w14:paraId="6F55B0D3"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07" w:name="_Toc151972505"/>
            <w:bookmarkStart w:id="208" w:name="_Toc151974658"/>
            <w:bookmarkStart w:id="209" w:name="_Toc151990750"/>
            <w:bookmarkStart w:id="210" w:name="_Toc151991416"/>
            <w:r w:rsidRPr="00905481">
              <w:rPr>
                <w:rFonts w:ascii="Times New Roman" w:eastAsia="Times New Roman" w:hAnsi="Times New Roman" w:cs="Times New Roman"/>
                <w:color w:val="000000"/>
                <w:sz w:val="24"/>
                <w:szCs w:val="24"/>
                <w:lang w:eastAsia="ru-RU"/>
              </w:rPr>
              <w:t>Оценка эффективности рекламных коммуникаций, постановка целей и задач.</w:t>
            </w:r>
            <w:bookmarkEnd w:id="207"/>
            <w:bookmarkEnd w:id="208"/>
            <w:bookmarkEnd w:id="209"/>
            <w:bookmarkEnd w:id="210"/>
          </w:p>
          <w:p w14:paraId="456D73BB"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11" w:name="_Toc151972506"/>
            <w:bookmarkStart w:id="212" w:name="_Toc151974659"/>
            <w:bookmarkStart w:id="213" w:name="_Toc151990751"/>
            <w:bookmarkStart w:id="214" w:name="_Toc151991417"/>
            <w:r w:rsidRPr="00905481">
              <w:rPr>
                <w:rFonts w:ascii="Times New Roman" w:eastAsia="Times New Roman" w:hAnsi="Times New Roman" w:cs="Times New Roman"/>
                <w:color w:val="000000"/>
                <w:sz w:val="24"/>
                <w:szCs w:val="24"/>
                <w:lang w:eastAsia="ru-RU"/>
              </w:rPr>
              <w:t>Разработка и передача рекламного обращения.</w:t>
            </w:r>
            <w:bookmarkEnd w:id="211"/>
            <w:bookmarkEnd w:id="212"/>
            <w:bookmarkEnd w:id="213"/>
            <w:bookmarkEnd w:id="214"/>
          </w:p>
          <w:p w14:paraId="12FDA820"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15" w:name="_Toc151972507"/>
            <w:bookmarkStart w:id="216" w:name="_Toc151974660"/>
            <w:bookmarkStart w:id="217" w:name="_Toc151990752"/>
            <w:bookmarkStart w:id="218" w:name="_Toc151991418"/>
            <w:r w:rsidRPr="00905481">
              <w:rPr>
                <w:rFonts w:ascii="Times New Roman" w:eastAsia="Times New Roman" w:hAnsi="Times New Roman" w:cs="Times New Roman"/>
                <w:color w:val="000000"/>
                <w:sz w:val="24"/>
                <w:szCs w:val="24"/>
                <w:lang w:eastAsia="ru-RU"/>
              </w:rPr>
              <w:t>Особенности наружной рекламы.</w:t>
            </w:r>
            <w:bookmarkEnd w:id="215"/>
            <w:bookmarkEnd w:id="216"/>
            <w:bookmarkEnd w:id="217"/>
            <w:bookmarkEnd w:id="218"/>
          </w:p>
          <w:p w14:paraId="28278947"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19" w:name="_Toc151972508"/>
            <w:bookmarkStart w:id="220" w:name="_Toc151974661"/>
            <w:bookmarkStart w:id="221" w:name="_Toc151990753"/>
            <w:bookmarkStart w:id="222" w:name="_Toc151991419"/>
            <w:r w:rsidRPr="00905481">
              <w:rPr>
                <w:rFonts w:ascii="Times New Roman" w:eastAsia="Times New Roman" w:hAnsi="Times New Roman" w:cs="Times New Roman"/>
                <w:color w:val="000000"/>
                <w:sz w:val="24"/>
                <w:szCs w:val="24"/>
                <w:lang w:eastAsia="ru-RU"/>
              </w:rPr>
              <w:t>Разработка рекламной кампании товара.</w:t>
            </w:r>
            <w:bookmarkEnd w:id="219"/>
            <w:bookmarkEnd w:id="220"/>
            <w:bookmarkEnd w:id="221"/>
            <w:bookmarkEnd w:id="222"/>
          </w:p>
          <w:p w14:paraId="0FCA1E5F"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23" w:name="_Toc151972509"/>
            <w:bookmarkStart w:id="224" w:name="_Toc151974662"/>
            <w:bookmarkStart w:id="225" w:name="_Toc151990754"/>
            <w:bookmarkStart w:id="226" w:name="_Toc151991420"/>
            <w:r w:rsidRPr="00905481">
              <w:rPr>
                <w:rFonts w:ascii="Times New Roman" w:eastAsia="Times New Roman" w:hAnsi="Times New Roman" w:cs="Times New Roman"/>
                <w:color w:val="000000"/>
                <w:sz w:val="24"/>
                <w:szCs w:val="24"/>
                <w:lang w:eastAsia="ru-RU"/>
              </w:rPr>
              <w:t>Разработка рекламной кампании услуг.</w:t>
            </w:r>
            <w:bookmarkEnd w:id="223"/>
            <w:bookmarkEnd w:id="224"/>
            <w:bookmarkEnd w:id="225"/>
            <w:bookmarkEnd w:id="226"/>
          </w:p>
          <w:p w14:paraId="57FBD11E"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27" w:name="_Toc151972510"/>
            <w:bookmarkStart w:id="228" w:name="_Toc151974663"/>
            <w:bookmarkStart w:id="229" w:name="_Toc151990755"/>
            <w:bookmarkStart w:id="230" w:name="_Toc151991421"/>
            <w:r w:rsidRPr="00905481">
              <w:rPr>
                <w:rFonts w:ascii="Times New Roman" w:eastAsia="Times New Roman" w:hAnsi="Times New Roman" w:cs="Times New Roman"/>
                <w:color w:val="000000"/>
                <w:sz w:val="24"/>
                <w:szCs w:val="24"/>
                <w:lang w:eastAsia="ru-RU"/>
              </w:rPr>
              <w:t>Разработка рекламной кампании организации.</w:t>
            </w:r>
            <w:bookmarkEnd w:id="227"/>
            <w:bookmarkEnd w:id="228"/>
            <w:bookmarkEnd w:id="229"/>
            <w:bookmarkEnd w:id="230"/>
          </w:p>
          <w:p w14:paraId="729244FC"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31" w:name="_Toc151972511"/>
            <w:bookmarkStart w:id="232" w:name="_Toc151974664"/>
            <w:bookmarkStart w:id="233" w:name="_Toc151990756"/>
            <w:bookmarkStart w:id="234" w:name="_Toc151991422"/>
            <w:r w:rsidRPr="00905481">
              <w:rPr>
                <w:rFonts w:ascii="Times New Roman" w:eastAsia="Times New Roman" w:hAnsi="Times New Roman" w:cs="Times New Roman"/>
                <w:color w:val="000000"/>
                <w:sz w:val="24"/>
                <w:szCs w:val="24"/>
                <w:lang w:eastAsia="ru-RU"/>
              </w:rPr>
              <w:t>Разработка и реализация промоакции.</w:t>
            </w:r>
            <w:bookmarkEnd w:id="231"/>
            <w:bookmarkEnd w:id="232"/>
            <w:bookmarkEnd w:id="233"/>
            <w:bookmarkEnd w:id="234"/>
            <w:r w:rsidRPr="00905481">
              <w:rPr>
                <w:rFonts w:ascii="Times New Roman" w:eastAsia="Times New Roman" w:hAnsi="Times New Roman" w:cs="Times New Roman"/>
                <w:color w:val="000000"/>
                <w:sz w:val="24"/>
                <w:szCs w:val="24"/>
                <w:lang w:eastAsia="ru-RU"/>
              </w:rPr>
              <w:t> </w:t>
            </w:r>
          </w:p>
          <w:p w14:paraId="706D769F" w14:textId="77777777" w:rsidR="00646E05" w:rsidRPr="00905481" w:rsidRDefault="00646E05" w:rsidP="00905481">
            <w:pPr>
              <w:numPr>
                <w:ilvl w:val="0"/>
                <w:numId w:val="15"/>
              </w:numPr>
              <w:pBdr>
                <w:top w:val="nil"/>
                <w:left w:val="nil"/>
                <w:bottom w:val="nil"/>
                <w:right w:val="nil"/>
                <w:between w:val="nil"/>
              </w:pBdr>
              <w:suppressAutoHyphens/>
              <w:ind w:leftChars="13" w:left="29" w:firstLineChars="127" w:firstLine="305"/>
              <w:textDirection w:val="btLr"/>
              <w:textAlignment w:val="top"/>
              <w:outlineLvl w:val="0"/>
              <w:rPr>
                <w:rFonts w:ascii="Times New Roman" w:eastAsia="Times New Roman" w:hAnsi="Times New Roman" w:cs="Times New Roman"/>
                <w:color w:val="000000"/>
                <w:sz w:val="24"/>
                <w:szCs w:val="24"/>
                <w:lang w:eastAsia="ru-RU"/>
              </w:rPr>
            </w:pPr>
            <w:bookmarkStart w:id="235" w:name="_Toc151972512"/>
            <w:bookmarkStart w:id="236" w:name="_Toc151974665"/>
            <w:bookmarkStart w:id="237" w:name="_Toc151990757"/>
            <w:bookmarkStart w:id="238" w:name="_Toc151991423"/>
            <w:r w:rsidRPr="00905481">
              <w:rPr>
                <w:rFonts w:ascii="Times New Roman" w:eastAsia="Times New Roman" w:hAnsi="Times New Roman" w:cs="Times New Roman"/>
                <w:color w:val="000000"/>
                <w:sz w:val="24"/>
                <w:szCs w:val="24"/>
                <w:lang w:eastAsia="ru-RU"/>
              </w:rPr>
              <w:t xml:space="preserve">Разработка, проведение </w:t>
            </w:r>
            <w:proofErr w:type="spellStart"/>
            <w:r w:rsidRPr="00905481">
              <w:rPr>
                <w:rFonts w:ascii="Times New Roman" w:eastAsia="Times New Roman" w:hAnsi="Times New Roman" w:cs="Times New Roman"/>
                <w:color w:val="000000"/>
                <w:sz w:val="24"/>
                <w:szCs w:val="24"/>
                <w:lang w:eastAsia="ru-RU"/>
              </w:rPr>
              <w:t>event</w:t>
            </w:r>
            <w:proofErr w:type="spellEnd"/>
            <w:r w:rsidRPr="00905481">
              <w:rPr>
                <w:rFonts w:ascii="Times New Roman" w:eastAsia="Times New Roman" w:hAnsi="Times New Roman" w:cs="Times New Roman"/>
                <w:color w:val="000000"/>
                <w:sz w:val="24"/>
                <w:szCs w:val="24"/>
                <w:lang w:eastAsia="ru-RU"/>
              </w:rPr>
              <w:t xml:space="preserve"> мероприятия.</w:t>
            </w:r>
            <w:bookmarkEnd w:id="235"/>
            <w:bookmarkEnd w:id="236"/>
            <w:bookmarkEnd w:id="237"/>
            <w:bookmarkEnd w:id="238"/>
          </w:p>
        </w:tc>
      </w:tr>
      <w:tr w:rsidR="00646E05" w:rsidRPr="00905481" w14:paraId="0D90E8CC" w14:textId="77777777" w:rsidTr="007C2587">
        <w:trPr>
          <w:trHeight w:val="1068"/>
        </w:trPr>
        <w:tc>
          <w:tcPr>
            <w:tcW w:w="5000" w:type="pct"/>
            <w:gridSpan w:val="2"/>
          </w:tcPr>
          <w:p w14:paraId="0F501E58" w14:textId="77777777" w:rsidR="00646E05" w:rsidRPr="00905481" w:rsidRDefault="00646E05"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bCs/>
                <w:iCs/>
                <w:color w:val="000000"/>
                <w:sz w:val="24"/>
                <w:szCs w:val="24"/>
                <w:lang w:eastAsia="ru-RU"/>
              </w:rPr>
              <w:lastRenderedPageBreak/>
              <w:t>Обязательные аудиторные учебные занятия по курсовому проекту (работе)</w:t>
            </w:r>
            <w:r w:rsidRPr="00905481">
              <w:rPr>
                <w:rFonts w:ascii="Times New Roman" w:eastAsia="Times New Roman" w:hAnsi="Times New Roman" w:cs="Times New Roman"/>
                <w:i/>
                <w:color w:val="000000"/>
                <w:sz w:val="24"/>
                <w:szCs w:val="24"/>
                <w:lang w:eastAsia="ru-RU"/>
              </w:rPr>
              <w:t xml:space="preserve"> (если предусмотрено, указать тематику и(или) назначение, вид (форму) организации учебной деятельности)</w:t>
            </w:r>
          </w:p>
          <w:p w14:paraId="0FA8BF2F"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39" w:name="_Toc151972513"/>
            <w:bookmarkStart w:id="240" w:name="_Toc151974666"/>
            <w:bookmarkStart w:id="241" w:name="_Toc151990758"/>
            <w:bookmarkStart w:id="242" w:name="_Toc151991424"/>
            <w:r w:rsidRPr="00905481">
              <w:rPr>
                <w:rFonts w:ascii="Times New Roman" w:eastAsia="Times New Roman" w:hAnsi="Times New Roman" w:cs="Times New Roman"/>
                <w:color w:val="000000"/>
                <w:sz w:val="24"/>
                <w:szCs w:val="24"/>
                <w:lang w:eastAsia="ru-RU"/>
              </w:rPr>
              <w:t>Составление плана работы.</w:t>
            </w:r>
            <w:bookmarkEnd w:id="239"/>
            <w:bookmarkEnd w:id="240"/>
            <w:bookmarkEnd w:id="241"/>
            <w:bookmarkEnd w:id="242"/>
            <w:r w:rsidRPr="00905481">
              <w:rPr>
                <w:rFonts w:ascii="Times New Roman" w:eastAsia="Times New Roman" w:hAnsi="Times New Roman" w:cs="Times New Roman"/>
                <w:color w:val="000000"/>
                <w:sz w:val="24"/>
                <w:szCs w:val="24"/>
                <w:lang w:eastAsia="ru-RU"/>
              </w:rPr>
              <w:t> </w:t>
            </w:r>
          </w:p>
          <w:p w14:paraId="57BB1DCD"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43" w:name="_Toc151972514"/>
            <w:bookmarkStart w:id="244" w:name="_Toc151974667"/>
            <w:bookmarkStart w:id="245" w:name="_Toc151990759"/>
            <w:bookmarkStart w:id="246" w:name="_Toc151991425"/>
            <w:r w:rsidRPr="00905481">
              <w:rPr>
                <w:rFonts w:ascii="Times New Roman" w:eastAsia="Times New Roman" w:hAnsi="Times New Roman" w:cs="Times New Roman"/>
                <w:color w:val="000000"/>
                <w:sz w:val="24"/>
                <w:szCs w:val="24"/>
                <w:lang w:eastAsia="ru-RU"/>
              </w:rPr>
              <w:t>Подбор методической и нормативной литературы.</w:t>
            </w:r>
            <w:bookmarkEnd w:id="243"/>
            <w:bookmarkEnd w:id="244"/>
            <w:bookmarkEnd w:id="245"/>
            <w:bookmarkEnd w:id="246"/>
          </w:p>
          <w:p w14:paraId="4073365C"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47" w:name="_Toc151972515"/>
            <w:bookmarkStart w:id="248" w:name="_Toc151974668"/>
            <w:bookmarkStart w:id="249" w:name="_Toc151990760"/>
            <w:bookmarkStart w:id="250" w:name="_Toc151991426"/>
            <w:r w:rsidRPr="00905481">
              <w:rPr>
                <w:rFonts w:ascii="Times New Roman" w:eastAsia="Times New Roman" w:hAnsi="Times New Roman" w:cs="Times New Roman"/>
                <w:color w:val="000000"/>
                <w:sz w:val="24"/>
                <w:szCs w:val="24"/>
                <w:lang w:eastAsia="ru-RU"/>
              </w:rPr>
              <w:t>Систематизация теоретических сведений.</w:t>
            </w:r>
            <w:bookmarkEnd w:id="247"/>
            <w:bookmarkEnd w:id="248"/>
            <w:bookmarkEnd w:id="249"/>
            <w:bookmarkEnd w:id="250"/>
          </w:p>
          <w:p w14:paraId="1EF94F0D"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51" w:name="_Toc151972516"/>
            <w:bookmarkStart w:id="252" w:name="_Toc151974669"/>
            <w:bookmarkStart w:id="253" w:name="_Toc151990761"/>
            <w:bookmarkStart w:id="254" w:name="_Toc151991427"/>
            <w:r w:rsidRPr="00905481">
              <w:rPr>
                <w:rFonts w:ascii="Times New Roman" w:eastAsia="Times New Roman" w:hAnsi="Times New Roman" w:cs="Times New Roman"/>
                <w:color w:val="000000"/>
                <w:sz w:val="24"/>
                <w:szCs w:val="24"/>
                <w:lang w:eastAsia="ru-RU"/>
              </w:rPr>
              <w:t>Сбор и обработка фактических данных.</w:t>
            </w:r>
            <w:bookmarkEnd w:id="251"/>
            <w:bookmarkEnd w:id="252"/>
            <w:bookmarkEnd w:id="253"/>
            <w:bookmarkEnd w:id="254"/>
          </w:p>
          <w:p w14:paraId="5D5A6137"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55" w:name="_Toc151972517"/>
            <w:bookmarkStart w:id="256" w:name="_Toc151974670"/>
            <w:bookmarkStart w:id="257" w:name="_Toc151990762"/>
            <w:bookmarkStart w:id="258" w:name="_Toc151991428"/>
            <w:r w:rsidRPr="00905481">
              <w:rPr>
                <w:rFonts w:ascii="Times New Roman" w:eastAsia="Times New Roman" w:hAnsi="Times New Roman" w:cs="Times New Roman"/>
                <w:color w:val="000000"/>
                <w:sz w:val="24"/>
                <w:szCs w:val="24"/>
                <w:lang w:eastAsia="ru-RU"/>
              </w:rPr>
              <w:t>Работа над теоретическим разделом.</w:t>
            </w:r>
            <w:bookmarkEnd w:id="255"/>
            <w:bookmarkEnd w:id="256"/>
            <w:bookmarkEnd w:id="257"/>
            <w:bookmarkEnd w:id="258"/>
          </w:p>
          <w:p w14:paraId="6F505D5C"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59" w:name="_Toc151972518"/>
            <w:bookmarkStart w:id="260" w:name="_Toc151974671"/>
            <w:bookmarkStart w:id="261" w:name="_Toc151990763"/>
            <w:bookmarkStart w:id="262" w:name="_Toc151991429"/>
            <w:r w:rsidRPr="00905481">
              <w:rPr>
                <w:rFonts w:ascii="Times New Roman" w:eastAsia="Times New Roman" w:hAnsi="Times New Roman" w:cs="Times New Roman"/>
                <w:color w:val="000000"/>
                <w:sz w:val="24"/>
                <w:szCs w:val="24"/>
                <w:lang w:eastAsia="ru-RU"/>
              </w:rPr>
              <w:t>Анализ текущей ситуации предприятия.</w:t>
            </w:r>
            <w:bookmarkEnd w:id="259"/>
            <w:bookmarkEnd w:id="260"/>
            <w:bookmarkEnd w:id="261"/>
            <w:bookmarkEnd w:id="262"/>
          </w:p>
          <w:p w14:paraId="791A7F37"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63" w:name="_Toc151972519"/>
            <w:bookmarkStart w:id="264" w:name="_Toc151974672"/>
            <w:bookmarkStart w:id="265" w:name="_Toc151990764"/>
            <w:bookmarkStart w:id="266" w:name="_Toc151991430"/>
            <w:r w:rsidRPr="00905481">
              <w:rPr>
                <w:rFonts w:ascii="Times New Roman" w:eastAsia="Times New Roman" w:hAnsi="Times New Roman" w:cs="Times New Roman"/>
                <w:color w:val="000000"/>
                <w:sz w:val="24"/>
                <w:szCs w:val="24"/>
                <w:lang w:eastAsia="ru-RU"/>
              </w:rPr>
              <w:t>Работа над практическим разделом.</w:t>
            </w:r>
            <w:bookmarkEnd w:id="263"/>
            <w:bookmarkEnd w:id="264"/>
            <w:bookmarkEnd w:id="265"/>
            <w:bookmarkEnd w:id="266"/>
          </w:p>
          <w:p w14:paraId="088F574C"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67" w:name="_Toc151972520"/>
            <w:bookmarkStart w:id="268" w:name="_Toc151974673"/>
            <w:bookmarkStart w:id="269" w:name="_Toc151990765"/>
            <w:bookmarkStart w:id="270" w:name="_Toc151991431"/>
            <w:r w:rsidRPr="00905481">
              <w:rPr>
                <w:rFonts w:ascii="Times New Roman" w:eastAsia="Times New Roman" w:hAnsi="Times New Roman" w:cs="Times New Roman"/>
                <w:color w:val="000000"/>
                <w:sz w:val="24"/>
                <w:szCs w:val="24"/>
                <w:lang w:eastAsia="ru-RU"/>
              </w:rPr>
              <w:t>Написание текста работы.</w:t>
            </w:r>
            <w:bookmarkEnd w:id="267"/>
            <w:bookmarkEnd w:id="268"/>
            <w:bookmarkEnd w:id="269"/>
            <w:bookmarkEnd w:id="270"/>
          </w:p>
          <w:p w14:paraId="7E14AAE3"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71" w:name="_Toc151972521"/>
            <w:bookmarkStart w:id="272" w:name="_Toc151974674"/>
            <w:bookmarkStart w:id="273" w:name="_Toc151990766"/>
            <w:bookmarkStart w:id="274" w:name="_Toc151991432"/>
            <w:r w:rsidRPr="00905481">
              <w:rPr>
                <w:rFonts w:ascii="Times New Roman" w:eastAsia="Times New Roman" w:hAnsi="Times New Roman" w:cs="Times New Roman"/>
                <w:color w:val="000000"/>
                <w:sz w:val="24"/>
                <w:szCs w:val="24"/>
                <w:lang w:eastAsia="ru-RU"/>
              </w:rPr>
              <w:t>Подготовка к защите курсовой работы.</w:t>
            </w:r>
            <w:bookmarkEnd w:id="271"/>
            <w:bookmarkEnd w:id="272"/>
            <w:bookmarkEnd w:id="273"/>
            <w:bookmarkEnd w:id="274"/>
          </w:p>
          <w:p w14:paraId="79ECD413" w14:textId="77777777" w:rsidR="00646E05" w:rsidRPr="00905481" w:rsidRDefault="00646E05" w:rsidP="00905481">
            <w:pPr>
              <w:numPr>
                <w:ilvl w:val="0"/>
                <w:numId w:val="16"/>
              </w:numPr>
              <w:pBdr>
                <w:top w:val="nil"/>
                <w:left w:val="nil"/>
                <w:bottom w:val="nil"/>
                <w:right w:val="nil"/>
                <w:between w:val="nil"/>
              </w:pBdr>
              <w:suppressAutoHyphens/>
              <w:ind w:leftChars="77" w:left="169" w:firstLineChars="63" w:firstLine="151"/>
              <w:textDirection w:val="btLr"/>
              <w:textAlignment w:val="top"/>
              <w:outlineLvl w:val="0"/>
              <w:rPr>
                <w:rFonts w:ascii="Times New Roman" w:eastAsia="Times New Roman" w:hAnsi="Times New Roman" w:cs="Times New Roman"/>
                <w:color w:val="000000"/>
                <w:sz w:val="24"/>
                <w:szCs w:val="24"/>
                <w:lang w:eastAsia="ru-RU"/>
              </w:rPr>
            </w:pPr>
            <w:bookmarkStart w:id="275" w:name="_Toc151972522"/>
            <w:bookmarkStart w:id="276" w:name="_Toc151974675"/>
            <w:bookmarkStart w:id="277" w:name="_Toc151990767"/>
            <w:bookmarkStart w:id="278" w:name="_Toc151991433"/>
            <w:r w:rsidRPr="00905481">
              <w:rPr>
                <w:rFonts w:ascii="Times New Roman" w:eastAsia="Times New Roman" w:hAnsi="Times New Roman" w:cs="Times New Roman"/>
                <w:color w:val="000000"/>
                <w:sz w:val="24"/>
                <w:szCs w:val="24"/>
                <w:lang w:eastAsia="ru-RU"/>
              </w:rPr>
              <w:t>Защита курсовой работы.</w:t>
            </w:r>
            <w:bookmarkEnd w:id="275"/>
            <w:bookmarkEnd w:id="276"/>
            <w:bookmarkEnd w:id="277"/>
            <w:bookmarkEnd w:id="278"/>
          </w:p>
        </w:tc>
      </w:tr>
      <w:tr w:rsidR="00646E05" w:rsidRPr="00905481" w14:paraId="172417C7" w14:textId="77777777" w:rsidTr="007C2587">
        <w:trPr>
          <w:trHeight w:val="1141"/>
        </w:trPr>
        <w:tc>
          <w:tcPr>
            <w:tcW w:w="5000" w:type="pct"/>
            <w:gridSpan w:val="2"/>
          </w:tcPr>
          <w:p w14:paraId="0B3F9262" w14:textId="77777777" w:rsidR="00646E05" w:rsidRPr="00905481" w:rsidRDefault="00646E05" w:rsidP="00905481">
            <w:pPr>
              <w:pBdr>
                <w:top w:val="nil"/>
                <w:left w:val="nil"/>
                <w:bottom w:val="nil"/>
                <w:right w:val="nil"/>
                <w:between w:val="nil"/>
              </w:pBdr>
              <w:ind w:hanging="2"/>
              <w:jc w:val="both"/>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sz w:val="24"/>
                <w:szCs w:val="24"/>
                <w:lang w:eastAsia="ru-RU"/>
              </w:rPr>
              <w:t>Учебная практика по модулю</w:t>
            </w:r>
          </w:p>
          <w:p w14:paraId="20DF7CE4" w14:textId="77777777" w:rsidR="00646E05" w:rsidRPr="00905481" w:rsidRDefault="00646E05" w:rsidP="00905481">
            <w:pPr>
              <w:pBdr>
                <w:top w:val="nil"/>
                <w:left w:val="nil"/>
                <w:bottom w:val="nil"/>
                <w:right w:val="nil"/>
                <w:between w:val="nil"/>
              </w:pBdr>
              <w:ind w:hanging="2"/>
              <w:jc w:val="both"/>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sz w:val="24"/>
                <w:szCs w:val="24"/>
                <w:lang w:eastAsia="ru-RU"/>
              </w:rPr>
              <w:t xml:space="preserve">Виды работ </w:t>
            </w:r>
          </w:p>
          <w:p w14:paraId="38C6EEA7" w14:textId="77777777" w:rsidR="00646E05" w:rsidRPr="00905481" w:rsidRDefault="00646E05" w:rsidP="00905481">
            <w:pPr>
              <w:numPr>
                <w:ilvl w:val="0"/>
                <w:numId w:val="18"/>
              </w:numPr>
              <w:pBdr>
                <w:top w:val="nil"/>
                <w:left w:val="nil"/>
                <w:bottom w:val="nil"/>
                <w:right w:val="nil"/>
                <w:between w:val="nil"/>
              </w:pBdr>
              <w:suppressAutoHyphens/>
              <w:contextualSpacing/>
              <w:textDirection w:val="btLr"/>
              <w:textAlignment w:val="top"/>
              <w:outlineLvl w:val="0"/>
              <w:rPr>
                <w:rFonts w:ascii="Times New Roman" w:eastAsia="Times New Roman" w:hAnsi="Times New Roman" w:cs="Times New Roman"/>
                <w:sz w:val="24"/>
                <w:szCs w:val="24"/>
                <w:lang w:val="x-none" w:eastAsia="x-none"/>
              </w:rPr>
            </w:pPr>
            <w:bookmarkStart w:id="279" w:name="_Toc151972523"/>
            <w:bookmarkStart w:id="280" w:name="_Toc151974676"/>
            <w:bookmarkStart w:id="281" w:name="_Toc151990768"/>
            <w:bookmarkStart w:id="282" w:name="_Toc151991434"/>
            <w:r w:rsidRPr="00905481">
              <w:rPr>
                <w:rFonts w:ascii="Times New Roman" w:eastAsia="Times New Roman" w:hAnsi="Times New Roman" w:cs="Times New Roman"/>
                <w:sz w:val="24"/>
                <w:szCs w:val="24"/>
                <w:lang w:val="x-none" w:eastAsia="x-none"/>
              </w:rPr>
              <w:t>разработка брифа.</w:t>
            </w:r>
            <w:bookmarkEnd w:id="279"/>
            <w:bookmarkEnd w:id="280"/>
            <w:bookmarkEnd w:id="281"/>
            <w:bookmarkEnd w:id="282"/>
          </w:p>
          <w:p w14:paraId="42BE3C82" w14:textId="77777777" w:rsidR="00646E05" w:rsidRPr="00905481" w:rsidRDefault="00646E05" w:rsidP="00905481">
            <w:pPr>
              <w:numPr>
                <w:ilvl w:val="0"/>
                <w:numId w:val="18"/>
              </w:numPr>
              <w:suppressAutoHyphens/>
              <w:contextualSpacing/>
              <w:textDirection w:val="btLr"/>
              <w:textAlignment w:val="top"/>
              <w:outlineLvl w:val="0"/>
              <w:rPr>
                <w:rFonts w:ascii="Times New Roman" w:eastAsia="Times New Roman" w:hAnsi="Times New Roman" w:cs="Times New Roman"/>
                <w:b/>
                <w:sz w:val="24"/>
                <w:szCs w:val="24"/>
                <w:lang w:val="x-none" w:eastAsia="x-none"/>
              </w:rPr>
            </w:pPr>
            <w:bookmarkStart w:id="283" w:name="_Toc151972524"/>
            <w:bookmarkStart w:id="284" w:name="_Toc151974677"/>
            <w:bookmarkStart w:id="285" w:name="_Toc151990769"/>
            <w:bookmarkStart w:id="286" w:name="_Toc151991435"/>
            <w:r w:rsidRPr="00905481">
              <w:rPr>
                <w:rFonts w:ascii="Times New Roman" w:eastAsia="Times New Roman" w:hAnsi="Times New Roman" w:cs="Times New Roman"/>
                <w:sz w:val="24"/>
                <w:szCs w:val="24"/>
                <w:lang w:val="x-none" w:eastAsia="x-none"/>
              </w:rPr>
              <w:t>проведение первичного анализа рынка.</w:t>
            </w:r>
            <w:bookmarkEnd w:id="283"/>
            <w:bookmarkEnd w:id="284"/>
            <w:bookmarkEnd w:id="285"/>
            <w:bookmarkEnd w:id="286"/>
          </w:p>
        </w:tc>
      </w:tr>
      <w:tr w:rsidR="00646E05" w:rsidRPr="00905481" w14:paraId="3BDFE963" w14:textId="77777777" w:rsidTr="007C2587">
        <w:tc>
          <w:tcPr>
            <w:tcW w:w="5000" w:type="pct"/>
            <w:gridSpan w:val="2"/>
          </w:tcPr>
          <w:p w14:paraId="5EB0EAE2" w14:textId="77777777" w:rsidR="00646E05" w:rsidRPr="00905481" w:rsidRDefault="00646E05" w:rsidP="00905481">
            <w:pPr>
              <w:pBdr>
                <w:top w:val="nil"/>
                <w:left w:val="nil"/>
                <w:bottom w:val="nil"/>
                <w:right w:val="nil"/>
                <w:between w:val="nil"/>
              </w:pBdr>
              <w:ind w:hanging="2"/>
              <w:jc w:val="both"/>
              <w:rPr>
                <w:rFonts w:ascii="Times New Roman" w:eastAsia="Times New Roman" w:hAnsi="Times New Roman" w:cs="Times New Roman"/>
                <w:sz w:val="24"/>
                <w:szCs w:val="24"/>
                <w:lang w:eastAsia="ru-RU"/>
              </w:rPr>
            </w:pPr>
            <w:r w:rsidRPr="00905481">
              <w:rPr>
                <w:rFonts w:ascii="Times New Roman" w:eastAsia="Times New Roman" w:hAnsi="Times New Roman" w:cs="Times New Roman"/>
                <w:b/>
                <w:sz w:val="24"/>
                <w:szCs w:val="24"/>
                <w:lang w:eastAsia="ru-RU"/>
              </w:rPr>
              <w:t>Производственная практика</w:t>
            </w:r>
            <w:r w:rsidRPr="00905481">
              <w:rPr>
                <w:rFonts w:ascii="Times New Roman" w:eastAsia="Times New Roman" w:hAnsi="Times New Roman" w:cs="Times New Roman"/>
                <w:b/>
                <w:i/>
                <w:sz w:val="24"/>
                <w:szCs w:val="24"/>
                <w:lang w:eastAsia="ru-RU"/>
              </w:rPr>
              <w:t xml:space="preserve"> </w:t>
            </w:r>
            <w:r w:rsidRPr="00905481">
              <w:rPr>
                <w:rFonts w:ascii="Times New Roman" w:eastAsia="Times New Roman" w:hAnsi="Times New Roman" w:cs="Times New Roman"/>
                <w:b/>
                <w:sz w:val="24"/>
                <w:szCs w:val="24"/>
                <w:lang w:eastAsia="ru-RU"/>
              </w:rPr>
              <w:t>(по профилю специальности) итоговая по модулю</w:t>
            </w:r>
          </w:p>
          <w:p w14:paraId="442FC5C8" w14:textId="77777777" w:rsidR="00646E05" w:rsidRPr="00905481" w:rsidRDefault="00646E05" w:rsidP="00905481">
            <w:pPr>
              <w:pBdr>
                <w:top w:val="nil"/>
                <w:left w:val="nil"/>
                <w:bottom w:val="nil"/>
                <w:right w:val="nil"/>
                <w:between w:val="nil"/>
              </w:pBdr>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sz w:val="24"/>
                <w:szCs w:val="24"/>
                <w:lang w:eastAsia="ru-RU"/>
              </w:rPr>
              <w:t xml:space="preserve">Виды работ </w:t>
            </w:r>
          </w:p>
          <w:p w14:paraId="77C34FC9" w14:textId="77777777" w:rsidR="00646E05" w:rsidRPr="00905481" w:rsidRDefault="00646E05" w:rsidP="00905481">
            <w:pPr>
              <w:numPr>
                <w:ilvl w:val="0"/>
                <w:numId w:val="19"/>
              </w:numPr>
              <w:pBdr>
                <w:top w:val="nil"/>
                <w:left w:val="nil"/>
                <w:bottom w:val="nil"/>
                <w:right w:val="nil"/>
                <w:between w:val="nil"/>
              </w:pBdr>
              <w:suppressAutoHyphens/>
              <w:contextualSpacing/>
              <w:jc w:val="both"/>
              <w:textDirection w:val="btLr"/>
              <w:textAlignment w:val="top"/>
              <w:outlineLvl w:val="0"/>
              <w:rPr>
                <w:rFonts w:ascii="Times New Roman" w:eastAsia="Times New Roman" w:hAnsi="Times New Roman" w:cs="Times New Roman"/>
                <w:sz w:val="24"/>
                <w:szCs w:val="24"/>
                <w:lang w:val="x-none" w:eastAsia="x-none"/>
              </w:rPr>
            </w:pPr>
            <w:bookmarkStart w:id="287" w:name="_Toc151972525"/>
            <w:bookmarkStart w:id="288" w:name="_Toc151974678"/>
            <w:bookmarkStart w:id="289" w:name="_Toc151990770"/>
            <w:bookmarkStart w:id="290" w:name="_Toc151991436"/>
            <w:r w:rsidRPr="00905481">
              <w:rPr>
                <w:rFonts w:ascii="Times New Roman" w:eastAsia="Times New Roman" w:hAnsi="Times New Roman" w:cs="Times New Roman"/>
                <w:sz w:val="24"/>
                <w:szCs w:val="24"/>
                <w:lang w:val="x-none" w:eastAsia="x-none"/>
              </w:rPr>
              <w:t>анализ состава рынка.</w:t>
            </w:r>
            <w:bookmarkEnd w:id="287"/>
            <w:bookmarkEnd w:id="288"/>
            <w:bookmarkEnd w:id="289"/>
            <w:bookmarkEnd w:id="290"/>
          </w:p>
          <w:p w14:paraId="1AD8D2D3" w14:textId="77777777" w:rsidR="00646E05" w:rsidRPr="00905481" w:rsidRDefault="00646E05" w:rsidP="00905481">
            <w:pPr>
              <w:numPr>
                <w:ilvl w:val="0"/>
                <w:numId w:val="19"/>
              </w:numPr>
              <w:pBdr>
                <w:top w:val="nil"/>
                <w:left w:val="nil"/>
                <w:bottom w:val="nil"/>
                <w:right w:val="nil"/>
                <w:between w:val="nil"/>
              </w:pBdr>
              <w:suppressAutoHyphens/>
              <w:contextualSpacing/>
              <w:textDirection w:val="btLr"/>
              <w:textAlignment w:val="top"/>
              <w:outlineLvl w:val="0"/>
              <w:rPr>
                <w:rFonts w:ascii="Times New Roman" w:eastAsia="Times New Roman" w:hAnsi="Times New Roman" w:cs="Times New Roman"/>
                <w:sz w:val="24"/>
                <w:szCs w:val="24"/>
                <w:lang w:val="x-none" w:eastAsia="x-none"/>
              </w:rPr>
            </w:pPr>
            <w:bookmarkStart w:id="291" w:name="_Toc151972526"/>
            <w:bookmarkStart w:id="292" w:name="_Toc151974679"/>
            <w:bookmarkStart w:id="293" w:name="_Toc151990771"/>
            <w:bookmarkStart w:id="294" w:name="_Toc151991437"/>
            <w:r w:rsidRPr="00905481">
              <w:rPr>
                <w:rFonts w:ascii="Times New Roman" w:eastAsia="Times New Roman" w:hAnsi="Times New Roman" w:cs="Times New Roman"/>
                <w:sz w:val="24"/>
                <w:szCs w:val="24"/>
                <w:lang w:val="x-none" w:eastAsia="x-none"/>
              </w:rPr>
              <w:t>проведение сегментирования на рынке.</w:t>
            </w:r>
            <w:bookmarkEnd w:id="291"/>
            <w:bookmarkEnd w:id="292"/>
            <w:bookmarkEnd w:id="293"/>
            <w:bookmarkEnd w:id="294"/>
          </w:p>
          <w:p w14:paraId="0B1CA56C" w14:textId="77777777" w:rsidR="00646E05" w:rsidRPr="00905481" w:rsidRDefault="00646E05" w:rsidP="00905481">
            <w:pPr>
              <w:numPr>
                <w:ilvl w:val="0"/>
                <w:numId w:val="19"/>
              </w:numPr>
              <w:pBdr>
                <w:top w:val="nil"/>
                <w:left w:val="nil"/>
                <w:bottom w:val="nil"/>
                <w:right w:val="nil"/>
                <w:between w:val="nil"/>
              </w:pBdr>
              <w:suppressAutoHyphens/>
              <w:contextualSpacing/>
              <w:textDirection w:val="btLr"/>
              <w:textAlignment w:val="top"/>
              <w:outlineLvl w:val="0"/>
              <w:rPr>
                <w:rFonts w:ascii="Times New Roman" w:eastAsia="Times New Roman" w:hAnsi="Times New Roman" w:cs="Times New Roman"/>
                <w:sz w:val="24"/>
                <w:szCs w:val="24"/>
                <w:lang w:val="x-none" w:eastAsia="x-none"/>
              </w:rPr>
            </w:pPr>
            <w:bookmarkStart w:id="295" w:name="_Toc151972527"/>
            <w:bookmarkStart w:id="296" w:name="_Toc151974680"/>
            <w:bookmarkStart w:id="297" w:name="_Toc151990772"/>
            <w:bookmarkStart w:id="298" w:name="_Toc151991438"/>
            <w:r w:rsidRPr="00905481">
              <w:rPr>
                <w:rFonts w:ascii="Times New Roman" w:eastAsia="Times New Roman" w:hAnsi="Times New Roman" w:cs="Times New Roman"/>
                <w:sz w:val="24"/>
                <w:szCs w:val="24"/>
                <w:lang w:val="x-none" w:eastAsia="x-none"/>
              </w:rPr>
              <w:t>разработка плана проведения исследований потребителей.</w:t>
            </w:r>
            <w:bookmarkEnd w:id="295"/>
            <w:bookmarkEnd w:id="296"/>
            <w:bookmarkEnd w:id="297"/>
            <w:bookmarkEnd w:id="298"/>
          </w:p>
          <w:p w14:paraId="6502DF9F" w14:textId="77777777" w:rsidR="00646E05" w:rsidRPr="00905481" w:rsidRDefault="00646E05" w:rsidP="00905481">
            <w:pPr>
              <w:numPr>
                <w:ilvl w:val="0"/>
                <w:numId w:val="19"/>
              </w:numPr>
              <w:pBdr>
                <w:top w:val="nil"/>
                <w:left w:val="nil"/>
                <w:bottom w:val="nil"/>
                <w:right w:val="nil"/>
                <w:between w:val="nil"/>
              </w:pBdr>
              <w:suppressAutoHyphens/>
              <w:contextualSpacing/>
              <w:textDirection w:val="btLr"/>
              <w:textAlignment w:val="top"/>
              <w:outlineLvl w:val="0"/>
              <w:rPr>
                <w:rFonts w:ascii="Times New Roman" w:eastAsia="Times New Roman" w:hAnsi="Times New Roman" w:cs="Times New Roman"/>
                <w:sz w:val="24"/>
                <w:szCs w:val="24"/>
                <w:lang w:val="x-none" w:eastAsia="x-none"/>
              </w:rPr>
            </w:pPr>
            <w:bookmarkStart w:id="299" w:name="_Toc151972528"/>
            <w:bookmarkStart w:id="300" w:name="_Toc151974681"/>
            <w:bookmarkStart w:id="301" w:name="_Toc151990773"/>
            <w:bookmarkStart w:id="302" w:name="_Toc151991439"/>
            <w:r w:rsidRPr="00905481">
              <w:rPr>
                <w:rFonts w:ascii="Times New Roman" w:eastAsia="Times New Roman" w:hAnsi="Times New Roman" w:cs="Times New Roman"/>
                <w:sz w:val="24"/>
                <w:szCs w:val="24"/>
                <w:lang w:val="x-none" w:eastAsia="x-none"/>
              </w:rPr>
              <w:t>разработка средств продвижения рекламы в средствах массовой информации и обоснование этих решений.</w:t>
            </w:r>
            <w:bookmarkEnd w:id="299"/>
            <w:bookmarkEnd w:id="300"/>
            <w:bookmarkEnd w:id="301"/>
            <w:bookmarkEnd w:id="302"/>
            <w:r w:rsidRPr="00905481">
              <w:rPr>
                <w:rFonts w:ascii="Times New Roman" w:eastAsia="Times New Roman" w:hAnsi="Times New Roman" w:cs="Times New Roman"/>
                <w:sz w:val="24"/>
                <w:szCs w:val="24"/>
                <w:lang w:val="x-none" w:eastAsia="x-none"/>
              </w:rPr>
              <w:t> </w:t>
            </w:r>
          </w:p>
          <w:p w14:paraId="3A49CA3A" w14:textId="77777777" w:rsidR="00646E05" w:rsidRPr="00905481" w:rsidRDefault="00646E05" w:rsidP="00905481">
            <w:pPr>
              <w:numPr>
                <w:ilvl w:val="0"/>
                <w:numId w:val="19"/>
              </w:numPr>
              <w:suppressAutoHyphens/>
              <w:contextualSpacing/>
              <w:textDirection w:val="btLr"/>
              <w:textAlignment w:val="top"/>
              <w:outlineLvl w:val="0"/>
              <w:rPr>
                <w:rFonts w:ascii="Times New Roman" w:eastAsia="Times New Roman" w:hAnsi="Times New Roman" w:cs="Times New Roman"/>
                <w:b/>
                <w:bCs/>
                <w:sz w:val="24"/>
                <w:szCs w:val="24"/>
                <w:lang w:val="x-none" w:eastAsia="x-none"/>
              </w:rPr>
            </w:pPr>
            <w:bookmarkStart w:id="303" w:name="_Toc151972529"/>
            <w:bookmarkStart w:id="304" w:name="_Toc151974682"/>
            <w:bookmarkStart w:id="305" w:name="_Toc151990774"/>
            <w:bookmarkStart w:id="306" w:name="_Toc151991440"/>
            <w:r w:rsidRPr="00905481">
              <w:rPr>
                <w:rFonts w:ascii="Times New Roman" w:eastAsia="Times New Roman" w:hAnsi="Times New Roman" w:cs="Times New Roman"/>
                <w:sz w:val="24"/>
                <w:szCs w:val="24"/>
                <w:lang w:val="x-none" w:eastAsia="x-none"/>
              </w:rPr>
              <w:t>подготовка плана проведения рекламной кампании.</w:t>
            </w:r>
            <w:bookmarkEnd w:id="303"/>
            <w:bookmarkEnd w:id="304"/>
            <w:bookmarkEnd w:id="305"/>
            <w:bookmarkEnd w:id="306"/>
          </w:p>
        </w:tc>
      </w:tr>
      <w:tr w:rsidR="00646E05" w:rsidRPr="00905481" w14:paraId="3A7723F4" w14:textId="77777777" w:rsidTr="007C2587">
        <w:trPr>
          <w:trHeight w:val="300"/>
        </w:trPr>
        <w:tc>
          <w:tcPr>
            <w:tcW w:w="5000" w:type="pct"/>
            <w:gridSpan w:val="2"/>
          </w:tcPr>
          <w:p w14:paraId="18095E66" w14:textId="0AA09315" w:rsidR="009171F4" w:rsidRPr="00905481" w:rsidRDefault="009171F4" w:rsidP="009171F4">
            <w:pPr>
              <w:pBdr>
                <w:top w:val="nil"/>
                <w:left w:val="nil"/>
                <w:bottom w:val="nil"/>
                <w:right w:val="nil"/>
                <w:between w:val="nil"/>
              </w:pBdr>
              <w:spacing w:line="276" w:lineRule="auto"/>
              <w:ind w:hanging="2"/>
              <w:jc w:val="both"/>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sz w:val="24"/>
                <w:szCs w:val="24"/>
                <w:lang w:eastAsia="ru-RU"/>
              </w:rPr>
              <w:t>Промежуточная аттестация 18</w:t>
            </w:r>
          </w:p>
        </w:tc>
      </w:tr>
      <w:tr w:rsidR="009171F4" w:rsidRPr="00905481" w14:paraId="16C3EFB9" w14:textId="77777777" w:rsidTr="007C2587">
        <w:trPr>
          <w:trHeight w:val="270"/>
        </w:trPr>
        <w:tc>
          <w:tcPr>
            <w:tcW w:w="5000" w:type="pct"/>
            <w:gridSpan w:val="2"/>
          </w:tcPr>
          <w:p w14:paraId="7CE27588" w14:textId="707CBE05" w:rsidR="009171F4" w:rsidRPr="00905481" w:rsidRDefault="009171F4" w:rsidP="00646E05">
            <w:pPr>
              <w:pBdr>
                <w:top w:val="nil"/>
                <w:left w:val="nil"/>
                <w:bottom w:val="nil"/>
                <w:right w:val="nil"/>
                <w:between w:val="nil"/>
              </w:pBdr>
              <w:spacing w:line="276" w:lineRule="auto"/>
              <w:ind w:hanging="2"/>
              <w:jc w:val="both"/>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Всего 222</w:t>
            </w:r>
          </w:p>
        </w:tc>
      </w:tr>
    </w:tbl>
    <w:p w14:paraId="0B608CCA" w14:textId="77777777" w:rsidR="00646E05" w:rsidRPr="00782EFC" w:rsidRDefault="00646E05" w:rsidP="009A4706">
      <w:pPr>
        <w:pStyle w:val="114"/>
        <w:ind w:firstLine="0"/>
        <w:rPr>
          <w:rFonts w:ascii="Times New Roman" w:hAnsi="Times New Roman"/>
        </w:rPr>
      </w:pPr>
    </w:p>
    <w:p w14:paraId="627EA45B" w14:textId="7822C272" w:rsidR="00782EFC" w:rsidRPr="008D2724" w:rsidRDefault="00782EFC" w:rsidP="00782EFC">
      <w:pPr>
        <w:pStyle w:val="114"/>
        <w:jc w:val="both"/>
        <w:rPr>
          <w:rFonts w:ascii="Times New Roman" w:hAnsi="Times New Roman"/>
          <w:i/>
          <w:iCs/>
        </w:rPr>
      </w:pPr>
      <w:bookmarkStart w:id="307" w:name="_Toc152334670"/>
      <w:bookmarkStart w:id="308" w:name="_Toc156820316"/>
      <w:bookmarkStart w:id="309" w:name="_Hlk156819611"/>
      <w:r w:rsidRPr="00E11160">
        <w:rPr>
          <w:rFonts w:ascii="Times New Roman" w:hAnsi="Times New Roman"/>
        </w:rPr>
        <w:t>2.4</w:t>
      </w:r>
      <w:r w:rsidR="006841BF">
        <w:rPr>
          <w:rFonts w:ascii="Times New Roman" w:hAnsi="Times New Roman"/>
        </w:rPr>
        <w:t>.</w:t>
      </w:r>
      <w:r w:rsidRPr="00E11160">
        <w:rPr>
          <w:rFonts w:ascii="Times New Roman" w:hAnsi="Times New Roman"/>
        </w:rPr>
        <w:t xml:space="preserve"> Курсов</w:t>
      </w:r>
      <w:r w:rsidR="007C2587">
        <w:rPr>
          <w:rFonts w:ascii="Times New Roman" w:hAnsi="Times New Roman"/>
        </w:rPr>
        <w:t>ая</w:t>
      </w:r>
      <w:r w:rsidRPr="00E11160">
        <w:rPr>
          <w:rFonts w:ascii="Times New Roman" w:hAnsi="Times New Roman"/>
        </w:rPr>
        <w:t xml:space="preserve"> </w:t>
      </w:r>
      <w:r w:rsidR="00DA65EE" w:rsidRPr="00E11160">
        <w:rPr>
          <w:rFonts w:ascii="Times New Roman" w:hAnsi="Times New Roman"/>
        </w:rPr>
        <w:t xml:space="preserve">работа </w:t>
      </w:r>
      <w:r w:rsidRPr="00E11160">
        <w:rPr>
          <w:rFonts w:ascii="Times New Roman" w:hAnsi="Times New Roman"/>
        </w:rPr>
        <w:t>(</w:t>
      </w:r>
      <w:r w:rsidR="00DA65EE">
        <w:rPr>
          <w:rFonts w:ascii="Times New Roman" w:hAnsi="Times New Roman"/>
        </w:rPr>
        <w:t>проект</w:t>
      </w:r>
      <w:r w:rsidRPr="00E11160">
        <w:rPr>
          <w:rFonts w:ascii="Times New Roman" w:hAnsi="Times New Roman"/>
        </w:rPr>
        <w:t xml:space="preserve">) </w:t>
      </w:r>
      <w:bookmarkEnd w:id="307"/>
      <w:bookmarkEnd w:id="308"/>
    </w:p>
    <w:bookmarkEnd w:id="309"/>
    <w:p w14:paraId="28A66AA8" w14:textId="77777777" w:rsidR="00F16B52" w:rsidRPr="00F16B52" w:rsidRDefault="00F16B52" w:rsidP="00905481">
      <w:pPr>
        <w:pStyle w:val="a4"/>
        <w:numPr>
          <w:ilvl w:val="0"/>
          <w:numId w:val="20"/>
        </w:numPr>
        <w:spacing w:line="276" w:lineRule="auto"/>
        <w:rPr>
          <w:rFonts w:ascii="Times New Roman" w:hAnsi="Times New Roman" w:cs="Times New Roman"/>
          <w:sz w:val="24"/>
          <w:szCs w:val="24"/>
        </w:rPr>
      </w:pPr>
      <w:r w:rsidRPr="00F16B52">
        <w:rPr>
          <w:rFonts w:ascii="Times New Roman" w:hAnsi="Times New Roman" w:cs="Times New Roman"/>
          <w:sz w:val="24"/>
          <w:szCs w:val="24"/>
        </w:rPr>
        <w:t>Основные этапы подготовки и проведения рекламной кампании.</w:t>
      </w:r>
    </w:p>
    <w:p w14:paraId="13567FF5"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Фактор и значение знаменитости в коммуникационном проекте.</w:t>
      </w:r>
    </w:p>
    <w:p w14:paraId="78779412"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Digital коммуникации как способ привлечения российской молодежной аудитории.</w:t>
      </w:r>
    </w:p>
    <w:p w14:paraId="1E786DFA"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Бренды и звезды: рекламные кампании с участием знаменитостей.</w:t>
      </w:r>
    </w:p>
    <w:p w14:paraId="0D1FD7FB"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lastRenderedPageBreak/>
        <w:t>Рекламная кампания кинофильмов: влияние использования юмористического контента на восприятие продукта российской молодежью.</w:t>
      </w:r>
    </w:p>
    <w:p w14:paraId="19AD6897"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Продвижение молодёжных брендов и услуг с помощью инструментов </w:t>
      </w:r>
      <w:proofErr w:type="spellStart"/>
      <w:r w:rsidRPr="00F16B52">
        <w:rPr>
          <w:rFonts w:ascii="Times New Roman" w:hAnsi="Times New Roman" w:cs="Times New Roman"/>
          <w:sz w:val="24"/>
          <w:szCs w:val="24"/>
        </w:rPr>
        <w:t>digital</w:t>
      </w:r>
      <w:proofErr w:type="spellEnd"/>
      <w:r w:rsidRPr="00F16B52">
        <w:rPr>
          <w:rFonts w:ascii="Times New Roman" w:hAnsi="Times New Roman" w:cs="Times New Roman"/>
          <w:sz w:val="24"/>
          <w:szCs w:val="24"/>
        </w:rPr>
        <w:t>-маркетинга.</w:t>
      </w:r>
    </w:p>
    <w:p w14:paraId="2C92295F"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Формирование лояльности пользователей услуг мобильной связи на примере (МТС и Tele2).</w:t>
      </w:r>
    </w:p>
    <w:p w14:paraId="7E49E40B"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Маркетинговые коммуникации в индустрии моды на примере российских шоу-румов.</w:t>
      </w:r>
    </w:p>
    <w:p w14:paraId="73BE8596"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Реклама в метро: проблемы и перспективы.</w:t>
      </w:r>
    </w:p>
    <w:p w14:paraId="6F17B49D"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Особенности восприятия образов искусства в рекламных коммуникациях.</w:t>
      </w:r>
    </w:p>
    <w:p w14:paraId="7B78E53D"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Влияние технологии Product </w:t>
      </w:r>
      <w:proofErr w:type="spellStart"/>
      <w:r w:rsidRPr="00F16B52">
        <w:rPr>
          <w:rFonts w:ascii="Times New Roman" w:hAnsi="Times New Roman" w:cs="Times New Roman"/>
          <w:sz w:val="24"/>
          <w:szCs w:val="24"/>
        </w:rPr>
        <w:t>Placement</w:t>
      </w:r>
      <w:proofErr w:type="spellEnd"/>
      <w:r w:rsidRPr="00F16B52">
        <w:rPr>
          <w:rFonts w:ascii="Times New Roman" w:hAnsi="Times New Roman" w:cs="Times New Roman"/>
          <w:sz w:val="24"/>
          <w:szCs w:val="24"/>
        </w:rPr>
        <w:t xml:space="preserve"> на зрительскую оценку фильма.</w:t>
      </w:r>
    </w:p>
    <w:p w14:paraId="67FF5F40"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Эффективность привлечения интернет-блогеров российскими брендами в сфере моды.</w:t>
      </w:r>
    </w:p>
    <w:p w14:paraId="4AF61176"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Влияние </w:t>
      </w:r>
      <w:proofErr w:type="spellStart"/>
      <w:r w:rsidRPr="00F16B52">
        <w:rPr>
          <w:rFonts w:ascii="Times New Roman" w:hAnsi="Times New Roman" w:cs="Times New Roman"/>
          <w:sz w:val="24"/>
          <w:szCs w:val="24"/>
        </w:rPr>
        <w:t>бьюти</w:t>
      </w:r>
      <w:proofErr w:type="spellEnd"/>
      <w:r w:rsidRPr="00F16B52">
        <w:rPr>
          <w:rFonts w:ascii="Times New Roman" w:hAnsi="Times New Roman" w:cs="Times New Roman"/>
          <w:sz w:val="24"/>
          <w:szCs w:val="24"/>
        </w:rPr>
        <w:t>-блогеров на продвижение косметического бренда.</w:t>
      </w:r>
    </w:p>
    <w:p w14:paraId="5D08B555"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Эффективность Product </w:t>
      </w:r>
      <w:proofErr w:type="spellStart"/>
      <w:r w:rsidRPr="00F16B52">
        <w:rPr>
          <w:rFonts w:ascii="Times New Roman" w:hAnsi="Times New Roman" w:cs="Times New Roman"/>
          <w:sz w:val="24"/>
          <w:szCs w:val="24"/>
        </w:rPr>
        <w:t>Placement</w:t>
      </w:r>
      <w:proofErr w:type="spellEnd"/>
      <w:r w:rsidRPr="00F16B52">
        <w:rPr>
          <w:rFonts w:ascii="Times New Roman" w:hAnsi="Times New Roman" w:cs="Times New Roman"/>
          <w:sz w:val="24"/>
          <w:szCs w:val="24"/>
        </w:rPr>
        <w:t xml:space="preserve"> в российском кинопрокате.</w:t>
      </w:r>
    </w:p>
    <w:p w14:paraId="32215313"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Коммуникационные технологии торговых центров для аудитории.</w:t>
      </w:r>
    </w:p>
    <w:p w14:paraId="437CC789"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Особенности продвижения музея для разных возрастных групп посетителей (18-30; 31-45) на примере.</w:t>
      </w:r>
    </w:p>
    <w:p w14:paraId="24FF9F20"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Коммуникационная стратегия продвижения спортивных брендов через музыкальное сопровождение на примере.</w:t>
      </w:r>
    </w:p>
    <w:p w14:paraId="7D88459E"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Технологии виртуальной и дополненной реальности в рекламе: эффективность при восприятии бренда целевой аудиторией.</w:t>
      </w:r>
    </w:p>
    <w:p w14:paraId="6FE3CB09"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Коммуникационные стратегии продвижения брендов в блогосфере.</w:t>
      </w:r>
    </w:p>
    <w:p w14:paraId="10F1163A"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Привлечение медийных личностей как способ продвижения бренда.</w:t>
      </w:r>
    </w:p>
    <w:p w14:paraId="0BEE6F96"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Продвижение бренда банков посредством мобильного приложения.</w:t>
      </w:r>
    </w:p>
    <w:p w14:paraId="553B9007"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Социальные сети как инструмент продвижения мобильных приложений.</w:t>
      </w:r>
    </w:p>
    <w:p w14:paraId="691141C5"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Стратегии продвижения мобильного приложения для сохранения и увеличения вовлечённости.</w:t>
      </w:r>
    </w:p>
    <w:p w14:paraId="56150B9D"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Коммуникационные онлайн-стратегии люксовых брендов в России.</w:t>
      </w:r>
    </w:p>
    <w:p w14:paraId="006B7934"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Анализ эффективности </w:t>
      </w:r>
      <w:proofErr w:type="spellStart"/>
      <w:r w:rsidRPr="00F16B52">
        <w:rPr>
          <w:rFonts w:ascii="Times New Roman" w:hAnsi="Times New Roman" w:cs="Times New Roman"/>
          <w:sz w:val="24"/>
          <w:szCs w:val="24"/>
        </w:rPr>
        <w:t>product</w:t>
      </w:r>
      <w:proofErr w:type="spellEnd"/>
      <w:r w:rsidRPr="00F16B52">
        <w:rPr>
          <w:rFonts w:ascii="Times New Roman" w:hAnsi="Times New Roman" w:cs="Times New Roman"/>
          <w:sz w:val="24"/>
          <w:szCs w:val="24"/>
        </w:rPr>
        <w:t xml:space="preserve"> </w:t>
      </w:r>
      <w:proofErr w:type="spellStart"/>
      <w:r w:rsidRPr="00F16B52">
        <w:rPr>
          <w:rFonts w:ascii="Times New Roman" w:hAnsi="Times New Roman" w:cs="Times New Roman"/>
          <w:sz w:val="24"/>
          <w:szCs w:val="24"/>
        </w:rPr>
        <w:t>placement</w:t>
      </w:r>
      <w:proofErr w:type="spellEnd"/>
      <w:r w:rsidRPr="00F16B52">
        <w:rPr>
          <w:rFonts w:ascii="Times New Roman" w:hAnsi="Times New Roman" w:cs="Times New Roman"/>
          <w:sz w:val="24"/>
          <w:szCs w:val="24"/>
        </w:rPr>
        <w:t xml:space="preserve"> в кинематографе на примере среднего и премиум рынков одежды.</w:t>
      </w:r>
    </w:p>
    <w:p w14:paraId="36157A56"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Оценка эффективности рекламных мероприятий.</w:t>
      </w:r>
    </w:p>
    <w:p w14:paraId="710302CB"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Особенности проектирования рекламных кампаний в современных условиях.</w:t>
      </w:r>
    </w:p>
    <w:p w14:paraId="1B8F0AFA"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Классификация рекламных кампаний.</w:t>
      </w:r>
    </w:p>
    <w:p w14:paraId="59A4DB95"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Понятие комплексной рекламной кампании.</w:t>
      </w:r>
    </w:p>
    <w:p w14:paraId="2488B6E7"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Оценка эффективности рекламных коммуникаций, постановка целей и задач.</w:t>
      </w:r>
    </w:p>
    <w:p w14:paraId="2BDD723E"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Разработка и передача рекламного обращения.</w:t>
      </w:r>
    </w:p>
    <w:p w14:paraId="69748272"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Особенности наружной рекламы.</w:t>
      </w:r>
    </w:p>
    <w:p w14:paraId="35BD4C05"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Разработка рекламной кампании товара.</w:t>
      </w:r>
    </w:p>
    <w:p w14:paraId="3A1A3847"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Разработка рекламной кампании услуг.</w:t>
      </w:r>
    </w:p>
    <w:p w14:paraId="1AEDDB2E"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Разработка рекламной кампании организации.</w:t>
      </w:r>
    </w:p>
    <w:p w14:paraId="31FE2FF4" w14:textId="77777777" w:rsidR="00F16B52"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Разработка и реализация промоакции. </w:t>
      </w:r>
    </w:p>
    <w:p w14:paraId="7CD4B185" w14:textId="7F827EFA" w:rsidR="00782EFC" w:rsidRPr="00F16B52" w:rsidRDefault="00F16B52" w:rsidP="00905481">
      <w:pPr>
        <w:pStyle w:val="a4"/>
        <w:numPr>
          <w:ilvl w:val="0"/>
          <w:numId w:val="20"/>
        </w:numPr>
        <w:spacing w:line="276" w:lineRule="auto"/>
        <w:jc w:val="both"/>
        <w:rPr>
          <w:rFonts w:ascii="Times New Roman" w:hAnsi="Times New Roman" w:cs="Times New Roman"/>
          <w:sz w:val="24"/>
          <w:szCs w:val="24"/>
        </w:rPr>
      </w:pPr>
      <w:r w:rsidRPr="00F16B52">
        <w:rPr>
          <w:rFonts w:ascii="Times New Roman" w:hAnsi="Times New Roman" w:cs="Times New Roman"/>
          <w:sz w:val="24"/>
          <w:szCs w:val="24"/>
        </w:rPr>
        <w:t xml:space="preserve">Разработка, проведение </w:t>
      </w:r>
      <w:proofErr w:type="spellStart"/>
      <w:r w:rsidRPr="00F16B52">
        <w:rPr>
          <w:rFonts w:ascii="Times New Roman" w:hAnsi="Times New Roman" w:cs="Times New Roman"/>
          <w:sz w:val="24"/>
          <w:szCs w:val="24"/>
        </w:rPr>
        <w:t>event</w:t>
      </w:r>
      <w:proofErr w:type="spellEnd"/>
      <w:r w:rsidRPr="00F16B52">
        <w:rPr>
          <w:rFonts w:ascii="Times New Roman" w:hAnsi="Times New Roman" w:cs="Times New Roman"/>
          <w:sz w:val="24"/>
          <w:szCs w:val="24"/>
        </w:rPr>
        <w:t xml:space="preserve"> мероприятия.</w:t>
      </w:r>
    </w:p>
    <w:p w14:paraId="315A9257" w14:textId="7AACF23D" w:rsidR="00905481" w:rsidRDefault="00905481" w:rsidP="00782EFC">
      <w:pPr>
        <w:pStyle w:val="1f"/>
        <w:rPr>
          <w:rFonts w:ascii="Times New Roman" w:hAnsi="Times New Roman"/>
        </w:rPr>
      </w:pPr>
      <w:bookmarkStart w:id="310" w:name="_Toc152334671"/>
      <w:bookmarkStart w:id="311" w:name="_Toc156820317"/>
    </w:p>
    <w:p w14:paraId="57D5F7CF" w14:textId="77777777" w:rsidR="00905481" w:rsidRDefault="00905481" w:rsidP="00782EFC">
      <w:pPr>
        <w:pStyle w:val="1f"/>
        <w:rPr>
          <w:rFonts w:ascii="Times New Roman" w:hAnsi="Times New Roman"/>
        </w:rPr>
      </w:pPr>
    </w:p>
    <w:p w14:paraId="74F0D779" w14:textId="3C02C6CC" w:rsidR="00782EFC" w:rsidRPr="00E11160" w:rsidRDefault="00782EFC" w:rsidP="00782EFC">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10"/>
      <w:bookmarkEnd w:id="311"/>
    </w:p>
    <w:p w14:paraId="5687404E" w14:textId="77777777" w:rsidR="00782EFC" w:rsidRPr="00E11160" w:rsidRDefault="00782EFC" w:rsidP="00782EFC">
      <w:pPr>
        <w:pStyle w:val="114"/>
        <w:rPr>
          <w:rFonts w:ascii="Times New Roman" w:hAnsi="Times New Roman"/>
        </w:rPr>
      </w:pPr>
      <w:bookmarkStart w:id="312" w:name="_Toc152334672"/>
      <w:bookmarkStart w:id="313" w:name="_Toc156820318"/>
      <w:r w:rsidRPr="00E11160">
        <w:rPr>
          <w:rFonts w:ascii="Times New Roman" w:hAnsi="Times New Roman"/>
        </w:rPr>
        <w:t>3.1. Материально-техническое обеспечение</w:t>
      </w:r>
      <w:bookmarkEnd w:id="312"/>
      <w:bookmarkEnd w:id="313"/>
    </w:p>
    <w:p w14:paraId="0E1107A4" w14:textId="17411618" w:rsidR="00F16B52" w:rsidRPr="00F16B52" w:rsidRDefault="00F16B52" w:rsidP="00F16B52">
      <w:pPr>
        <w:suppressAutoHyphens/>
        <w:spacing w:before="120"/>
        <w:ind w:firstLine="709"/>
        <w:jc w:val="both"/>
        <w:rPr>
          <w:rFonts w:ascii="Times New Roman" w:eastAsia="Times New Roman" w:hAnsi="Times New Roman" w:cs="Times New Roman"/>
          <w:b/>
          <w:bCs/>
          <w:iCs/>
          <w:sz w:val="24"/>
          <w:szCs w:val="24"/>
          <w:u w:val="single"/>
          <w:lang w:eastAsia="x-none"/>
        </w:rPr>
      </w:pPr>
      <w:r w:rsidRPr="00D47996">
        <w:rPr>
          <w:rFonts w:ascii="Times New Roman" w:eastAsia="Times New Roman" w:hAnsi="Times New Roman" w:cs="Times New Roman"/>
          <w:bCs/>
          <w:sz w:val="24"/>
          <w:szCs w:val="24"/>
          <w:lang w:val="x-none" w:eastAsia="x-none"/>
        </w:rPr>
        <w:t>Кабинет</w:t>
      </w:r>
      <w:r w:rsidRPr="00D47996">
        <w:rPr>
          <w:rFonts w:ascii="Times New Roman" w:eastAsia="Times New Roman" w:hAnsi="Times New Roman" w:cs="Times New Roman"/>
          <w:bCs/>
          <w:i/>
          <w:color w:val="FF0000"/>
          <w:sz w:val="24"/>
          <w:szCs w:val="24"/>
          <w:lang w:val="x-none" w:eastAsia="x-none"/>
        </w:rPr>
        <w:t xml:space="preserve"> </w:t>
      </w:r>
      <w:r w:rsidR="009223E3" w:rsidRPr="009223E3">
        <w:rPr>
          <w:rFonts w:ascii="Times New Roman" w:eastAsia="Times New Roman" w:hAnsi="Times New Roman" w:cs="Times New Roman"/>
          <w:bCs/>
          <w:sz w:val="24"/>
          <w:szCs w:val="24"/>
          <w:lang w:val="x-none" w:eastAsia="x-none"/>
        </w:rPr>
        <w:t>Общепрофессиональных дисциплин и МДК</w:t>
      </w:r>
      <w:r w:rsidRPr="00F16B52">
        <w:rPr>
          <w:rFonts w:ascii="Times New Roman" w:eastAsia="Times New Roman" w:hAnsi="Times New Roman" w:cs="Times New Roman"/>
          <w:b/>
          <w:bCs/>
          <w:iCs/>
          <w:sz w:val="24"/>
          <w:szCs w:val="24"/>
          <w:lang w:val="x-none" w:eastAsia="x-none"/>
        </w:rPr>
        <w:t>,</w:t>
      </w:r>
      <w:r w:rsidRPr="00F16B52">
        <w:rPr>
          <w:rFonts w:ascii="Times New Roman" w:eastAsia="Times New Roman" w:hAnsi="Times New Roman" w:cs="Times New Roman"/>
          <w:bCs/>
          <w:iCs/>
          <w:sz w:val="24"/>
          <w:szCs w:val="24"/>
          <w:lang w:val="x-none" w:eastAsia="x-none"/>
        </w:rPr>
        <w:t xml:space="preserve"> оснащенный в соответствии с п. 6.1.2. образовательной программы по </w:t>
      </w:r>
      <w:r w:rsidRPr="00F16B52">
        <w:rPr>
          <w:rFonts w:ascii="Times New Roman" w:eastAsia="Times New Roman" w:hAnsi="Times New Roman" w:cs="Times New Roman"/>
          <w:bCs/>
          <w:sz w:val="24"/>
          <w:szCs w:val="24"/>
          <w:lang w:val="x-none" w:eastAsia="x-none"/>
        </w:rPr>
        <w:t>специальности</w:t>
      </w:r>
      <w:r w:rsidRPr="00F16B52">
        <w:rPr>
          <w:rFonts w:ascii="Times New Roman" w:eastAsia="Times New Roman" w:hAnsi="Times New Roman" w:cs="Times New Roman"/>
          <w:bCs/>
          <w:sz w:val="24"/>
          <w:szCs w:val="24"/>
          <w:lang w:eastAsia="x-none"/>
        </w:rPr>
        <w:t>.</w:t>
      </w:r>
    </w:p>
    <w:p w14:paraId="3E5ED13B" w14:textId="4D22A9EA" w:rsidR="00F16B52" w:rsidRPr="00F16B52" w:rsidRDefault="00F16B52" w:rsidP="00F16B52">
      <w:pPr>
        <w:suppressAutoHyphens/>
        <w:spacing w:line="276" w:lineRule="auto"/>
        <w:ind w:left="142" w:firstLine="709"/>
        <w:jc w:val="both"/>
        <w:rPr>
          <w:rFonts w:ascii="Times New Roman" w:eastAsia="Times New Roman" w:hAnsi="Times New Roman" w:cs="Times New Roman"/>
          <w:bCs/>
          <w:sz w:val="24"/>
          <w:szCs w:val="24"/>
          <w:lang w:eastAsia="ru-RU"/>
        </w:rPr>
      </w:pPr>
      <w:r w:rsidRPr="00F16B52">
        <w:rPr>
          <w:rFonts w:ascii="Times New Roman" w:eastAsia="Times New Roman" w:hAnsi="Times New Roman" w:cs="Times New Roman"/>
          <w:bCs/>
          <w:sz w:val="24"/>
          <w:szCs w:val="24"/>
          <w:lang w:eastAsia="ru-RU"/>
        </w:rPr>
        <w:t>Лаборатория «И</w:t>
      </w:r>
      <w:r w:rsidRPr="00F16B52">
        <w:rPr>
          <w:rFonts w:ascii="Times New Roman" w:eastAsia="Segoe UI" w:hAnsi="Times New Roman" w:cs="Times New Roman"/>
          <w:iCs/>
          <w:sz w:val="24"/>
          <w:szCs w:val="24"/>
          <w:lang w:eastAsia="ru-RU"/>
        </w:rPr>
        <w:t>нформационных и коммуникационных технологий</w:t>
      </w:r>
      <w:r w:rsidRPr="00F16B52">
        <w:rPr>
          <w:rFonts w:ascii="Times New Roman" w:eastAsia="Times New Roman" w:hAnsi="Times New Roman" w:cs="Times New Roman"/>
          <w:bCs/>
          <w:iCs/>
          <w:sz w:val="24"/>
          <w:szCs w:val="24"/>
          <w:lang w:eastAsia="ru-RU"/>
        </w:rPr>
        <w:t xml:space="preserve">», оснащенная </w:t>
      </w:r>
      <w:r w:rsidRPr="00F16B52">
        <w:rPr>
          <w:rFonts w:ascii="Times New Roman" w:eastAsia="Times New Roman" w:hAnsi="Times New Roman" w:cs="Times New Roman"/>
          <w:bCs/>
          <w:sz w:val="24"/>
          <w:szCs w:val="24"/>
          <w:lang w:eastAsia="ru-RU"/>
        </w:rPr>
        <w:t>в соответствии с п. 6.1.2. образовательной программы по специальности.</w:t>
      </w:r>
    </w:p>
    <w:p w14:paraId="568D962E" w14:textId="45DD637A" w:rsidR="00F16B52" w:rsidRPr="00F16B52" w:rsidRDefault="00F16B52" w:rsidP="00F16B52">
      <w:pPr>
        <w:suppressAutoHyphens/>
        <w:spacing w:line="276" w:lineRule="auto"/>
        <w:ind w:left="142" w:firstLine="709"/>
        <w:jc w:val="both"/>
        <w:rPr>
          <w:rFonts w:ascii="Times New Roman" w:eastAsia="Times New Roman" w:hAnsi="Times New Roman" w:cs="Times New Roman"/>
          <w:bCs/>
          <w:iCs/>
          <w:sz w:val="24"/>
          <w:szCs w:val="24"/>
          <w:highlight w:val="lightGray"/>
          <w:lang w:eastAsia="ru-RU"/>
        </w:rPr>
      </w:pPr>
      <w:r w:rsidRPr="00F16B52">
        <w:rPr>
          <w:rFonts w:ascii="Times New Roman" w:eastAsia="Times New Roman" w:hAnsi="Times New Roman" w:cs="Times New Roman"/>
          <w:bCs/>
          <w:sz w:val="24"/>
          <w:szCs w:val="24"/>
          <w:lang w:eastAsia="ru-RU"/>
        </w:rPr>
        <w:t>Мастерские:</w:t>
      </w:r>
      <w:r w:rsidRPr="00F16B52">
        <w:rPr>
          <w:rFonts w:ascii="Times New Roman" w:eastAsia="Times New Roman" w:hAnsi="Times New Roman" w:cs="Times New Roman"/>
          <w:b/>
          <w:bCs/>
          <w:iCs/>
          <w:sz w:val="24"/>
          <w:szCs w:val="24"/>
          <w:lang w:eastAsia="ru-RU"/>
        </w:rPr>
        <w:t xml:space="preserve"> </w:t>
      </w:r>
      <w:r w:rsidRPr="00F16B52">
        <w:rPr>
          <w:rFonts w:ascii="Times New Roman" w:eastAsia="Times New Roman" w:hAnsi="Times New Roman" w:cs="Times New Roman"/>
          <w:bCs/>
          <w:sz w:val="24"/>
          <w:szCs w:val="24"/>
          <w:lang w:eastAsia="ru-RU"/>
        </w:rPr>
        <w:t>«</w:t>
      </w:r>
      <w:r w:rsidRPr="00F16B52">
        <w:rPr>
          <w:rFonts w:ascii="Times New Roman" w:eastAsia="Times New Roman" w:hAnsi="Times New Roman" w:cs="Times New Roman"/>
          <w:bCs/>
          <w:iCs/>
          <w:sz w:val="24"/>
          <w:szCs w:val="24"/>
          <w:lang w:eastAsia="ru-RU"/>
        </w:rPr>
        <w:t xml:space="preserve">Веб-дизайн и разработка» и «Программные решения для бизнеса», оснащенные </w:t>
      </w:r>
      <w:r w:rsidRPr="00F16B52">
        <w:rPr>
          <w:rFonts w:ascii="Times New Roman" w:eastAsia="Times New Roman" w:hAnsi="Times New Roman" w:cs="Times New Roman"/>
          <w:bCs/>
          <w:sz w:val="24"/>
          <w:szCs w:val="24"/>
          <w:lang w:eastAsia="ru-RU"/>
        </w:rPr>
        <w:t>в соответствии с п. 6.1.2. образовательной программы по данной специальности.</w:t>
      </w:r>
    </w:p>
    <w:p w14:paraId="4C1B1F80" w14:textId="75D667F6" w:rsidR="006841BF" w:rsidRDefault="00F16B52" w:rsidP="00F16B52">
      <w:pPr>
        <w:suppressAutoHyphens/>
        <w:spacing w:line="276" w:lineRule="auto"/>
        <w:ind w:left="142" w:firstLine="709"/>
        <w:jc w:val="both"/>
        <w:rPr>
          <w:rFonts w:ascii="Times New Roman" w:eastAsia="Times New Roman" w:hAnsi="Times New Roman" w:cs="Times New Roman"/>
          <w:bCs/>
          <w:iCs/>
          <w:sz w:val="24"/>
          <w:szCs w:val="24"/>
          <w:lang w:eastAsia="ru-RU"/>
        </w:rPr>
      </w:pPr>
      <w:r w:rsidRPr="00F16B52">
        <w:rPr>
          <w:rFonts w:ascii="Times New Roman" w:eastAsia="Times New Roman" w:hAnsi="Times New Roman" w:cs="Times New Roman"/>
          <w:bCs/>
          <w:sz w:val="24"/>
          <w:szCs w:val="24"/>
          <w:lang w:eastAsia="ru-RU"/>
        </w:rPr>
        <w:t xml:space="preserve">Оснащенные базы практики в соответствии с п. 6.1.2. образовательной программы </w:t>
      </w:r>
      <w:r w:rsidRPr="00F16B52">
        <w:rPr>
          <w:rFonts w:ascii="Times New Roman" w:eastAsia="Times New Roman" w:hAnsi="Times New Roman" w:cs="Times New Roman"/>
          <w:bCs/>
          <w:sz w:val="24"/>
          <w:szCs w:val="24"/>
          <w:lang w:eastAsia="ru-RU"/>
        </w:rPr>
        <w:br/>
        <w:t xml:space="preserve">по </w:t>
      </w:r>
      <w:r w:rsidRPr="00F16B52">
        <w:rPr>
          <w:rFonts w:ascii="Times New Roman" w:eastAsia="Times New Roman" w:hAnsi="Times New Roman" w:cs="Times New Roman"/>
          <w:bCs/>
          <w:iCs/>
          <w:sz w:val="24"/>
          <w:szCs w:val="24"/>
          <w:lang w:eastAsia="ru-RU"/>
        </w:rPr>
        <w:t>специальности.</w:t>
      </w:r>
    </w:p>
    <w:p w14:paraId="3D5F3889" w14:textId="77777777" w:rsidR="00F16B52" w:rsidRPr="00F16B52" w:rsidRDefault="00F16B52" w:rsidP="00F16B52">
      <w:pPr>
        <w:suppressAutoHyphens/>
        <w:spacing w:line="276" w:lineRule="auto"/>
        <w:ind w:left="142" w:firstLine="709"/>
        <w:jc w:val="both"/>
        <w:rPr>
          <w:rFonts w:ascii="Times New Roman" w:eastAsia="Times New Roman" w:hAnsi="Times New Roman" w:cs="Times New Roman"/>
          <w:bCs/>
          <w:iCs/>
          <w:sz w:val="24"/>
          <w:szCs w:val="24"/>
          <w:lang w:eastAsia="ru-RU"/>
        </w:rPr>
      </w:pPr>
    </w:p>
    <w:p w14:paraId="7FD9D41E" w14:textId="77777777" w:rsidR="00782EFC" w:rsidRPr="00E11160" w:rsidRDefault="00782EFC" w:rsidP="00782EFC">
      <w:pPr>
        <w:pStyle w:val="114"/>
        <w:rPr>
          <w:rFonts w:ascii="Times New Roman" w:eastAsia="Times New Roman" w:hAnsi="Times New Roman"/>
        </w:rPr>
      </w:pPr>
      <w:bookmarkStart w:id="314" w:name="_Toc152334673"/>
      <w:bookmarkStart w:id="315" w:name="_Toc156820319"/>
      <w:r w:rsidRPr="00E11160">
        <w:rPr>
          <w:rFonts w:ascii="Times New Roman" w:hAnsi="Times New Roman"/>
        </w:rPr>
        <w:t>3.2. Учебно-методическое обеспечение</w:t>
      </w:r>
      <w:bookmarkEnd w:id="314"/>
      <w:bookmarkEnd w:id="315"/>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16"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6"/>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593F751" w14:textId="5883B079" w:rsidR="00902364" w:rsidRDefault="00902364" w:rsidP="00F16B52">
      <w:pPr>
        <w:spacing w:line="276" w:lineRule="auto"/>
        <w:jc w:val="both"/>
        <w:rPr>
          <w:rFonts w:ascii="Times New Roman" w:eastAsia="Times New Roman" w:hAnsi="Times New Roman" w:cs="Times New Roman"/>
          <w:sz w:val="24"/>
          <w:szCs w:val="24"/>
          <w:lang w:eastAsia="ru-RU"/>
        </w:rPr>
      </w:pPr>
    </w:p>
    <w:p w14:paraId="7AFD0793" w14:textId="77777777" w:rsidR="00902364" w:rsidRP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902364">
        <w:rPr>
          <w:rFonts w:ascii="Times New Roman" w:eastAsia="Times New Roman" w:hAnsi="Times New Roman" w:cs="Times New Roman"/>
          <w:sz w:val="24"/>
          <w:szCs w:val="24"/>
          <w:lang w:eastAsia="ru-RU"/>
        </w:rPr>
        <w:t xml:space="preserve">Крайнов, Г. Н. Технология подготовки и реализации кампании по рекламе и связям с </w:t>
      </w:r>
      <w:proofErr w:type="gramStart"/>
      <w:r w:rsidRPr="00902364">
        <w:rPr>
          <w:rFonts w:ascii="Times New Roman" w:eastAsia="Times New Roman" w:hAnsi="Times New Roman" w:cs="Times New Roman"/>
          <w:sz w:val="24"/>
          <w:szCs w:val="24"/>
          <w:lang w:eastAsia="ru-RU"/>
        </w:rPr>
        <w:t>общественностью :</w:t>
      </w:r>
      <w:proofErr w:type="gramEnd"/>
      <w:r w:rsidRPr="00902364">
        <w:rPr>
          <w:rFonts w:ascii="Times New Roman" w:eastAsia="Times New Roman" w:hAnsi="Times New Roman" w:cs="Times New Roman"/>
          <w:sz w:val="24"/>
          <w:szCs w:val="24"/>
          <w:lang w:eastAsia="ru-RU"/>
        </w:rPr>
        <w:t xml:space="preserve"> учебное пособие для </w:t>
      </w:r>
      <w:proofErr w:type="spellStart"/>
      <w:r w:rsidRPr="00902364">
        <w:rPr>
          <w:rFonts w:ascii="Times New Roman" w:eastAsia="Times New Roman" w:hAnsi="Times New Roman" w:cs="Times New Roman"/>
          <w:sz w:val="24"/>
          <w:szCs w:val="24"/>
          <w:lang w:eastAsia="ru-RU"/>
        </w:rPr>
        <w:t>спо</w:t>
      </w:r>
      <w:proofErr w:type="spellEnd"/>
      <w:r w:rsidRPr="00902364">
        <w:rPr>
          <w:rFonts w:ascii="Times New Roman" w:eastAsia="Times New Roman" w:hAnsi="Times New Roman" w:cs="Times New Roman"/>
          <w:sz w:val="24"/>
          <w:szCs w:val="24"/>
          <w:lang w:eastAsia="ru-RU"/>
        </w:rPr>
        <w:t xml:space="preserve"> / Г. Н. Крайнов. — 2-е изд., стер. — Санкт-</w:t>
      </w:r>
      <w:proofErr w:type="gramStart"/>
      <w:r w:rsidRPr="00902364">
        <w:rPr>
          <w:rFonts w:ascii="Times New Roman" w:eastAsia="Times New Roman" w:hAnsi="Times New Roman" w:cs="Times New Roman"/>
          <w:sz w:val="24"/>
          <w:szCs w:val="24"/>
          <w:lang w:eastAsia="ru-RU"/>
        </w:rPr>
        <w:t>Петербург :</w:t>
      </w:r>
      <w:proofErr w:type="gramEnd"/>
      <w:r w:rsidRPr="00902364">
        <w:rPr>
          <w:rFonts w:ascii="Times New Roman" w:eastAsia="Times New Roman" w:hAnsi="Times New Roman" w:cs="Times New Roman"/>
          <w:sz w:val="24"/>
          <w:szCs w:val="24"/>
          <w:lang w:eastAsia="ru-RU"/>
        </w:rPr>
        <w:t xml:space="preserve"> Лань, 2023. — 372 с. — ISBN 978-5-507-45867-7. — </w:t>
      </w:r>
      <w:proofErr w:type="gramStart"/>
      <w:r w:rsidRPr="00902364">
        <w:rPr>
          <w:rFonts w:ascii="Times New Roman" w:eastAsia="Times New Roman" w:hAnsi="Times New Roman" w:cs="Times New Roman"/>
          <w:sz w:val="24"/>
          <w:szCs w:val="24"/>
          <w:lang w:eastAsia="ru-RU"/>
        </w:rPr>
        <w:t>Текст :</w:t>
      </w:r>
      <w:proofErr w:type="gramEnd"/>
      <w:r w:rsidRPr="00902364">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https://e.lanbook.com/book/288947</w:t>
      </w:r>
    </w:p>
    <w:p w14:paraId="581879A7" w14:textId="77777777" w:rsidR="00902364" w:rsidRP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proofErr w:type="spellStart"/>
      <w:r w:rsidRPr="00902364">
        <w:rPr>
          <w:rFonts w:ascii="Times New Roman" w:eastAsia="Times New Roman" w:hAnsi="Times New Roman" w:cs="Times New Roman"/>
          <w:sz w:val="24"/>
          <w:szCs w:val="24"/>
          <w:lang w:eastAsia="ru-RU"/>
        </w:rPr>
        <w:t>Жильцова</w:t>
      </w:r>
      <w:proofErr w:type="spellEnd"/>
      <w:r w:rsidRPr="00902364">
        <w:rPr>
          <w:rFonts w:ascii="Times New Roman" w:eastAsia="Times New Roman" w:hAnsi="Times New Roman" w:cs="Times New Roman"/>
          <w:sz w:val="24"/>
          <w:szCs w:val="24"/>
          <w:lang w:eastAsia="ru-RU"/>
        </w:rPr>
        <w:t xml:space="preserve">, О. Н. Маркетинговые </w:t>
      </w:r>
      <w:proofErr w:type="gramStart"/>
      <w:r w:rsidRPr="00902364">
        <w:rPr>
          <w:rFonts w:ascii="Times New Roman" w:eastAsia="Times New Roman" w:hAnsi="Times New Roman" w:cs="Times New Roman"/>
          <w:sz w:val="24"/>
          <w:szCs w:val="24"/>
          <w:lang w:eastAsia="ru-RU"/>
        </w:rPr>
        <w:t>исследования :</w:t>
      </w:r>
      <w:proofErr w:type="gramEnd"/>
      <w:r w:rsidRPr="00902364">
        <w:rPr>
          <w:rFonts w:ascii="Times New Roman" w:eastAsia="Times New Roman" w:hAnsi="Times New Roman" w:cs="Times New Roman"/>
          <w:sz w:val="24"/>
          <w:szCs w:val="24"/>
          <w:lang w:eastAsia="ru-RU"/>
        </w:rPr>
        <w:t xml:space="preserve"> учебник для среднего профессионального образования / О. Н. </w:t>
      </w:r>
      <w:proofErr w:type="spellStart"/>
      <w:r w:rsidRPr="00902364">
        <w:rPr>
          <w:rFonts w:ascii="Times New Roman" w:eastAsia="Times New Roman" w:hAnsi="Times New Roman" w:cs="Times New Roman"/>
          <w:sz w:val="24"/>
          <w:szCs w:val="24"/>
          <w:lang w:eastAsia="ru-RU"/>
        </w:rPr>
        <w:t>Жильцова</w:t>
      </w:r>
      <w:proofErr w:type="spellEnd"/>
      <w:r w:rsidRPr="00902364">
        <w:rPr>
          <w:rFonts w:ascii="Times New Roman" w:eastAsia="Times New Roman" w:hAnsi="Times New Roman" w:cs="Times New Roman"/>
          <w:sz w:val="24"/>
          <w:szCs w:val="24"/>
          <w:lang w:eastAsia="ru-RU"/>
        </w:rPr>
        <w:t xml:space="preserve"> [и др.] ; под общей редакцией О. Н. </w:t>
      </w:r>
      <w:proofErr w:type="spellStart"/>
      <w:r w:rsidRPr="00902364">
        <w:rPr>
          <w:rFonts w:ascii="Times New Roman" w:eastAsia="Times New Roman" w:hAnsi="Times New Roman" w:cs="Times New Roman"/>
          <w:sz w:val="24"/>
          <w:szCs w:val="24"/>
          <w:lang w:eastAsia="ru-RU"/>
        </w:rPr>
        <w:t>Жильцовой</w:t>
      </w:r>
      <w:proofErr w:type="spellEnd"/>
      <w:r w:rsidRPr="00902364">
        <w:rPr>
          <w:rFonts w:ascii="Times New Roman" w:eastAsia="Times New Roman" w:hAnsi="Times New Roman" w:cs="Times New Roman"/>
          <w:sz w:val="24"/>
          <w:szCs w:val="24"/>
          <w:lang w:eastAsia="ru-RU"/>
        </w:rPr>
        <w:t xml:space="preserve">. — </w:t>
      </w:r>
      <w:proofErr w:type="gramStart"/>
      <w:r w:rsidRPr="00902364">
        <w:rPr>
          <w:rFonts w:ascii="Times New Roman" w:eastAsia="Times New Roman" w:hAnsi="Times New Roman" w:cs="Times New Roman"/>
          <w:sz w:val="24"/>
          <w:szCs w:val="24"/>
          <w:lang w:eastAsia="ru-RU"/>
        </w:rPr>
        <w:t>Москва :</w:t>
      </w:r>
      <w:proofErr w:type="gramEnd"/>
      <w:r w:rsidRPr="00902364">
        <w:rPr>
          <w:rFonts w:ascii="Times New Roman" w:eastAsia="Times New Roman" w:hAnsi="Times New Roman" w:cs="Times New Roman"/>
          <w:sz w:val="24"/>
          <w:szCs w:val="24"/>
          <w:lang w:eastAsia="ru-RU"/>
        </w:rPr>
        <w:t xml:space="preserve"> Издательство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2023. — 307 с. — (Профессиональное образование). — ISBN 978-5-534-16625-5. — </w:t>
      </w:r>
      <w:proofErr w:type="gramStart"/>
      <w:r w:rsidRPr="00902364">
        <w:rPr>
          <w:rFonts w:ascii="Times New Roman" w:eastAsia="Times New Roman" w:hAnsi="Times New Roman" w:cs="Times New Roman"/>
          <w:sz w:val="24"/>
          <w:szCs w:val="24"/>
          <w:lang w:eastAsia="ru-RU"/>
        </w:rPr>
        <w:t>Текст :</w:t>
      </w:r>
      <w:proofErr w:type="gramEnd"/>
      <w:r w:rsidRPr="0090236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[сайт]. — URL: https://urait.ru/bcode/531393</w:t>
      </w:r>
    </w:p>
    <w:p w14:paraId="3DFFE132" w14:textId="77777777" w:rsidR="00902364" w:rsidRP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902364">
        <w:rPr>
          <w:rFonts w:ascii="Times New Roman" w:eastAsia="Times New Roman" w:hAnsi="Times New Roman" w:cs="Times New Roman"/>
          <w:sz w:val="24"/>
          <w:szCs w:val="24"/>
          <w:lang w:eastAsia="ru-RU"/>
        </w:rPr>
        <w:t xml:space="preserve">Тюрин, Д. В. Маркетинговые </w:t>
      </w:r>
      <w:proofErr w:type="gramStart"/>
      <w:r w:rsidRPr="00902364">
        <w:rPr>
          <w:rFonts w:ascii="Times New Roman" w:eastAsia="Times New Roman" w:hAnsi="Times New Roman" w:cs="Times New Roman"/>
          <w:sz w:val="24"/>
          <w:szCs w:val="24"/>
          <w:lang w:eastAsia="ru-RU"/>
        </w:rPr>
        <w:t>исследования :</w:t>
      </w:r>
      <w:proofErr w:type="gramEnd"/>
      <w:r w:rsidRPr="00902364">
        <w:rPr>
          <w:rFonts w:ascii="Times New Roman" w:eastAsia="Times New Roman" w:hAnsi="Times New Roman" w:cs="Times New Roman"/>
          <w:sz w:val="24"/>
          <w:szCs w:val="24"/>
          <w:lang w:eastAsia="ru-RU"/>
        </w:rPr>
        <w:t xml:space="preserve"> учебник для среднего профессионального образования / Д. В. Тюрин. — </w:t>
      </w:r>
      <w:proofErr w:type="gramStart"/>
      <w:r w:rsidRPr="00902364">
        <w:rPr>
          <w:rFonts w:ascii="Times New Roman" w:eastAsia="Times New Roman" w:hAnsi="Times New Roman" w:cs="Times New Roman"/>
          <w:sz w:val="24"/>
          <w:szCs w:val="24"/>
          <w:lang w:eastAsia="ru-RU"/>
        </w:rPr>
        <w:t>Москва :</w:t>
      </w:r>
      <w:proofErr w:type="gramEnd"/>
      <w:r w:rsidRPr="00902364">
        <w:rPr>
          <w:rFonts w:ascii="Times New Roman" w:eastAsia="Times New Roman" w:hAnsi="Times New Roman" w:cs="Times New Roman"/>
          <w:sz w:val="24"/>
          <w:szCs w:val="24"/>
          <w:lang w:eastAsia="ru-RU"/>
        </w:rPr>
        <w:t xml:space="preserve"> Издательство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2022. — 342 с. — (Профессиональное образование). — ISBN 978-5-9916-4561-4. — </w:t>
      </w:r>
      <w:proofErr w:type="gramStart"/>
      <w:r w:rsidRPr="00902364">
        <w:rPr>
          <w:rFonts w:ascii="Times New Roman" w:eastAsia="Times New Roman" w:hAnsi="Times New Roman" w:cs="Times New Roman"/>
          <w:sz w:val="24"/>
          <w:szCs w:val="24"/>
          <w:lang w:eastAsia="ru-RU"/>
        </w:rPr>
        <w:t>Текст :</w:t>
      </w:r>
      <w:proofErr w:type="gramEnd"/>
      <w:r w:rsidRPr="0090236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[сайт]. — URL: https://urait.ru/bcode/507803</w:t>
      </w:r>
    </w:p>
    <w:p w14:paraId="1C6F19BA" w14:textId="77777777" w:rsidR="00902364" w:rsidRP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902364">
        <w:rPr>
          <w:rFonts w:ascii="Times New Roman" w:eastAsia="Times New Roman" w:hAnsi="Times New Roman" w:cs="Times New Roman"/>
          <w:sz w:val="24"/>
          <w:szCs w:val="24"/>
          <w:lang w:eastAsia="ru-RU"/>
        </w:rPr>
        <w:t xml:space="preserve">Коротков, А. В. Маркетинговые </w:t>
      </w:r>
      <w:proofErr w:type="gramStart"/>
      <w:r w:rsidRPr="00902364">
        <w:rPr>
          <w:rFonts w:ascii="Times New Roman" w:eastAsia="Times New Roman" w:hAnsi="Times New Roman" w:cs="Times New Roman"/>
          <w:sz w:val="24"/>
          <w:szCs w:val="24"/>
          <w:lang w:eastAsia="ru-RU"/>
        </w:rPr>
        <w:t>исследования :</w:t>
      </w:r>
      <w:proofErr w:type="gramEnd"/>
      <w:r w:rsidRPr="00902364">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А. В. Коротков. — </w:t>
      </w:r>
      <w:proofErr w:type="gramStart"/>
      <w:r w:rsidRPr="00902364">
        <w:rPr>
          <w:rFonts w:ascii="Times New Roman" w:eastAsia="Times New Roman" w:hAnsi="Times New Roman" w:cs="Times New Roman"/>
          <w:sz w:val="24"/>
          <w:szCs w:val="24"/>
          <w:lang w:eastAsia="ru-RU"/>
        </w:rPr>
        <w:t>Москва :</w:t>
      </w:r>
      <w:proofErr w:type="gramEnd"/>
      <w:r w:rsidRPr="00902364">
        <w:rPr>
          <w:rFonts w:ascii="Times New Roman" w:eastAsia="Times New Roman" w:hAnsi="Times New Roman" w:cs="Times New Roman"/>
          <w:sz w:val="24"/>
          <w:szCs w:val="24"/>
          <w:lang w:eastAsia="ru-RU"/>
        </w:rPr>
        <w:t xml:space="preserve"> Издательство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2023. — 224 с. — (Профессиональное образование). — ISBN 978-5-9916-9651-7. — </w:t>
      </w:r>
      <w:proofErr w:type="gramStart"/>
      <w:r w:rsidRPr="00902364">
        <w:rPr>
          <w:rFonts w:ascii="Times New Roman" w:eastAsia="Times New Roman" w:hAnsi="Times New Roman" w:cs="Times New Roman"/>
          <w:sz w:val="24"/>
          <w:szCs w:val="24"/>
          <w:lang w:eastAsia="ru-RU"/>
        </w:rPr>
        <w:t>Текст :</w:t>
      </w:r>
      <w:proofErr w:type="gramEnd"/>
      <w:r w:rsidRPr="0090236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[сайт]. — URL: https://urait.ru/bcode/513759</w:t>
      </w:r>
    </w:p>
    <w:p w14:paraId="4F15E7D3" w14:textId="6D3AB0E3" w:rsidR="00902364" w:rsidRP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902364">
        <w:rPr>
          <w:rFonts w:ascii="Times New Roman" w:eastAsia="Times New Roman" w:hAnsi="Times New Roman" w:cs="Times New Roman"/>
          <w:sz w:val="24"/>
          <w:szCs w:val="24"/>
          <w:lang w:eastAsia="ru-RU"/>
        </w:rPr>
        <w:t xml:space="preserve">Карасев, А. П. Маркетинговые </w:t>
      </w:r>
      <w:proofErr w:type="gramStart"/>
      <w:r w:rsidRPr="00902364">
        <w:rPr>
          <w:rFonts w:ascii="Times New Roman" w:eastAsia="Times New Roman" w:hAnsi="Times New Roman" w:cs="Times New Roman"/>
          <w:sz w:val="24"/>
          <w:szCs w:val="24"/>
          <w:lang w:eastAsia="ru-RU"/>
        </w:rPr>
        <w:t>исследования :</w:t>
      </w:r>
      <w:proofErr w:type="gramEnd"/>
      <w:r w:rsidRPr="00902364">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А. П. Карасев. — 2-е изд., </w:t>
      </w:r>
      <w:proofErr w:type="spellStart"/>
      <w:r w:rsidRPr="00902364">
        <w:rPr>
          <w:rFonts w:ascii="Times New Roman" w:eastAsia="Times New Roman" w:hAnsi="Times New Roman" w:cs="Times New Roman"/>
          <w:sz w:val="24"/>
          <w:szCs w:val="24"/>
          <w:lang w:eastAsia="ru-RU"/>
        </w:rPr>
        <w:t>перераб</w:t>
      </w:r>
      <w:proofErr w:type="spellEnd"/>
      <w:r w:rsidRPr="00902364">
        <w:rPr>
          <w:rFonts w:ascii="Times New Roman" w:eastAsia="Times New Roman" w:hAnsi="Times New Roman" w:cs="Times New Roman"/>
          <w:sz w:val="24"/>
          <w:szCs w:val="24"/>
          <w:lang w:eastAsia="ru-RU"/>
        </w:rPr>
        <w:t xml:space="preserve">. и доп. — </w:t>
      </w:r>
      <w:proofErr w:type="gramStart"/>
      <w:r w:rsidRPr="00902364">
        <w:rPr>
          <w:rFonts w:ascii="Times New Roman" w:eastAsia="Times New Roman" w:hAnsi="Times New Roman" w:cs="Times New Roman"/>
          <w:sz w:val="24"/>
          <w:szCs w:val="24"/>
          <w:lang w:eastAsia="ru-RU"/>
        </w:rPr>
        <w:t>Москва :</w:t>
      </w:r>
      <w:proofErr w:type="gramEnd"/>
      <w:r w:rsidRPr="00902364">
        <w:rPr>
          <w:rFonts w:ascii="Times New Roman" w:eastAsia="Times New Roman" w:hAnsi="Times New Roman" w:cs="Times New Roman"/>
          <w:sz w:val="24"/>
          <w:szCs w:val="24"/>
          <w:lang w:eastAsia="ru-RU"/>
        </w:rPr>
        <w:t xml:space="preserve"> Издательство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2023. — 315 с. — (Профессиональное образование). — ISBN 978-5-534-</w:t>
      </w:r>
      <w:r w:rsidRPr="00902364">
        <w:rPr>
          <w:rFonts w:ascii="Times New Roman" w:eastAsia="Times New Roman" w:hAnsi="Times New Roman" w:cs="Times New Roman"/>
          <w:sz w:val="24"/>
          <w:szCs w:val="24"/>
          <w:lang w:eastAsia="ru-RU"/>
        </w:rPr>
        <w:lastRenderedPageBreak/>
        <w:t xml:space="preserve">05957-1. — </w:t>
      </w:r>
      <w:proofErr w:type="gramStart"/>
      <w:r w:rsidRPr="00902364">
        <w:rPr>
          <w:rFonts w:ascii="Times New Roman" w:eastAsia="Times New Roman" w:hAnsi="Times New Roman" w:cs="Times New Roman"/>
          <w:sz w:val="24"/>
          <w:szCs w:val="24"/>
          <w:lang w:eastAsia="ru-RU"/>
        </w:rPr>
        <w:t>Текст :</w:t>
      </w:r>
      <w:proofErr w:type="gramEnd"/>
      <w:r w:rsidRPr="0090236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02364">
        <w:rPr>
          <w:rFonts w:ascii="Times New Roman" w:eastAsia="Times New Roman" w:hAnsi="Times New Roman" w:cs="Times New Roman"/>
          <w:sz w:val="24"/>
          <w:szCs w:val="24"/>
          <w:lang w:eastAsia="ru-RU"/>
        </w:rPr>
        <w:t>Юрайт</w:t>
      </w:r>
      <w:proofErr w:type="spellEnd"/>
      <w:r w:rsidRPr="00902364">
        <w:rPr>
          <w:rFonts w:ascii="Times New Roman" w:eastAsia="Times New Roman" w:hAnsi="Times New Roman" w:cs="Times New Roman"/>
          <w:sz w:val="24"/>
          <w:szCs w:val="24"/>
          <w:lang w:eastAsia="ru-RU"/>
        </w:rPr>
        <w:t xml:space="preserve"> [сайт]. — URL: https://urait.ru/bcode/511785</w:t>
      </w:r>
    </w:p>
    <w:p w14:paraId="1D8797CA" w14:textId="7DB01C33" w:rsidR="00902364" w:rsidRDefault="00902364"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 xml:space="preserve">Маркетинговые </w:t>
      </w:r>
      <w:proofErr w:type="gramStart"/>
      <w:r w:rsidRPr="00680B59">
        <w:rPr>
          <w:rFonts w:ascii="Times New Roman" w:eastAsia="Times New Roman" w:hAnsi="Times New Roman" w:cs="Times New Roman"/>
          <w:sz w:val="24"/>
          <w:szCs w:val="24"/>
          <w:lang w:eastAsia="ru-RU"/>
        </w:rPr>
        <w:t>исследования :</w:t>
      </w:r>
      <w:proofErr w:type="gramEnd"/>
      <w:r w:rsidRPr="00680B59">
        <w:rPr>
          <w:rFonts w:ascii="Times New Roman" w:eastAsia="Times New Roman" w:hAnsi="Times New Roman" w:cs="Times New Roman"/>
          <w:sz w:val="24"/>
          <w:szCs w:val="24"/>
          <w:lang w:eastAsia="ru-RU"/>
        </w:rPr>
        <w:t xml:space="preserve"> учебник для среднего профессионального образования / О. Н. </w:t>
      </w:r>
      <w:proofErr w:type="spellStart"/>
      <w:r w:rsidRPr="00680B59">
        <w:rPr>
          <w:rFonts w:ascii="Times New Roman" w:eastAsia="Times New Roman" w:hAnsi="Times New Roman" w:cs="Times New Roman"/>
          <w:sz w:val="24"/>
          <w:szCs w:val="24"/>
          <w:lang w:eastAsia="ru-RU"/>
        </w:rPr>
        <w:t>Жильцова</w:t>
      </w:r>
      <w:proofErr w:type="spellEnd"/>
      <w:r w:rsidRPr="00680B59">
        <w:rPr>
          <w:rFonts w:ascii="Times New Roman" w:eastAsia="Times New Roman" w:hAnsi="Times New Roman" w:cs="Times New Roman"/>
          <w:sz w:val="24"/>
          <w:szCs w:val="24"/>
          <w:lang w:eastAsia="ru-RU"/>
        </w:rPr>
        <w:t xml:space="preserve"> [и др.] ; под общей редакцией О. Н. </w:t>
      </w:r>
      <w:proofErr w:type="spellStart"/>
      <w:r w:rsidRPr="00680B59">
        <w:rPr>
          <w:rFonts w:ascii="Times New Roman" w:eastAsia="Times New Roman" w:hAnsi="Times New Roman" w:cs="Times New Roman"/>
          <w:sz w:val="24"/>
          <w:szCs w:val="24"/>
          <w:lang w:eastAsia="ru-RU"/>
        </w:rPr>
        <w:t>Жильцовой</w:t>
      </w:r>
      <w:proofErr w:type="spellEnd"/>
      <w:r w:rsidRPr="00680B59">
        <w:rPr>
          <w:rFonts w:ascii="Times New Roman" w:eastAsia="Times New Roman" w:hAnsi="Times New Roman" w:cs="Times New Roman"/>
          <w:sz w:val="24"/>
          <w:szCs w:val="24"/>
          <w:lang w:eastAsia="ru-RU"/>
        </w:rPr>
        <w:t xml:space="preserve">. — </w:t>
      </w:r>
      <w:proofErr w:type="gramStart"/>
      <w:r w:rsidRPr="00680B59">
        <w:rPr>
          <w:rFonts w:ascii="Times New Roman" w:eastAsia="Times New Roman" w:hAnsi="Times New Roman" w:cs="Times New Roman"/>
          <w:sz w:val="24"/>
          <w:szCs w:val="24"/>
          <w:lang w:eastAsia="ru-RU"/>
        </w:rPr>
        <w:t>Москва :</w:t>
      </w:r>
      <w:proofErr w:type="gramEnd"/>
      <w:r w:rsidRPr="00680B59">
        <w:rPr>
          <w:rFonts w:ascii="Times New Roman" w:eastAsia="Times New Roman" w:hAnsi="Times New Roman" w:cs="Times New Roman"/>
          <w:sz w:val="24"/>
          <w:szCs w:val="24"/>
          <w:lang w:eastAsia="ru-RU"/>
        </w:rPr>
        <w:t xml:space="preserve"> Издательство </w:t>
      </w:r>
      <w:proofErr w:type="spellStart"/>
      <w:r w:rsidRPr="00680B59">
        <w:rPr>
          <w:rFonts w:ascii="Times New Roman" w:eastAsia="Times New Roman" w:hAnsi="Times New Roman" w:cs="Times New Roman"/>
          <w:sz w:val="24"/>
          <w:szCs w:val="24"/>
          <w:lang w:eastAsia="ru-RU"/>
        </w:rPr>
        <w:t>Юрайт</w:t>
      </w:r>
      <w:proofErr w:type="spellEnd"/>
      <w:r w:rsidRPr="00680B59">
        <w:rPr>
          <w:rFonts w:ascii="Times New Roman" w:eastAsia="Times New Roman" w:hAnsi="Times New Roman" w:cs="Times New Roman"/>
          <w:sz w:val="24"/>
          <w:szCs w:val="24"/>
          <w:lang w:eastAsia="ru-RU"/>
        </w:rPr>
        <w:t xml:space="preserve">, 2023. — 307 с. — (Профессиональное образование). — ISBN 978-5-534-16625-5. — </w:t>
      </w:r>
      <w:proofErr w:type="gramStart"/>
      <w:r w:rsidRPr="00680B59">
        <w:rPr>
          <w:rFonts w:ascii="Times New Roman" w:eastAsia="Times New Roman" w:hAnsi="Times New Roman" w:cs="Times New Roman"/>
          <w:sz w:val="24"/>
          <w:szCs w:val="24"/>
          <w:lang w:eastAsia="ru-RU"/>
        </w:rPr>
        <w:t>Текст :</w:t>
      </w:r>
      <w:proofErr w:type="gramEnd"/>
      <w:r w:rsidRPr="00680B59">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680B59">
        <w:rPr>
          <w:rFonts w:ascii="Times New Roman" w:eastAsia="Times New Roman" w:hAnsi="Times New Roman" w:cs="Times New Roman"/>
          <w:sz w:val="24"/>
          <w:szCs w:val="24"/>
          <w:lang w:eastAsia="ru-RU"/>
        </w:rPr>
        <w:t>Юрайт</w:t>
      </w:r>
      <w:proofErr w:type="spellEnd"/>
      <w:r w:rsidRPr="00680B59">
        <w:rPr>
          <w:rFonts w:ascii="Times New Roman" w:eastAsia="Times New Roman" w:hAnsi="Times New Roman" w:cs="Times New Roman"/>
          <w:sz w:val="24"/>
          <w:szCs w:val="24"/>
          <w:lang w:eastAsia="ru-RU"/>
        </w:rPr>
        <w:t xml:space="preserve"> [сайт]. — </w:t>
      </w:r>
    </w:p>
    <w:p w14:paraId="460DA03D" w14:textId="698BD40C" w:rsidR="00F16B52" w:rsidRPr="00680B59" w:rsidRDefault="00F16B52"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 xml:space="preserve">Лукина А.В. Маркетинг товаров и </w:t>
      </w:r>
      <w:proofErr w:type="gramStart"/>
      <w:r w:rsidRPr="00680B59">
        <w:rPr>
          <w:rFonts w:ascii="Times New Roman" w:eastAsia="Times New Roman" w:hAnsi="Times New Roman" w:cs="Times New Roman"/>
          <w:sz w:val="24"/>
          <w:szCs w:val="24"/>
          <w:lang w:eastAsia="ru-RU"/>
        </w:rPr>
        <w:t>услуг :</w:t>
      </w:r>
      <w:proofErr w:type="gram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учеб.пособие</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А.В.Лукина</w:t>
      </w:r>
      <w:proofErr w:type="spellEnd"/>
      <w:r w:rsidRPr="00680B59">
        <w:rPr>
          <w:rFonts w:ascii="Times New Roman" w:eastAsia="Times New Roman" w:hAnsi="Times New Roman" w:cs="Times New Roman"/>
          <w:sz w:val="24"/>
          <w:szCs w:val="24"/>
          <w:lang w:eastAsia="ru-RU"/>
        </w:rPr>
        <w:t>. -М.: ФОРУМ, 20</w:t>
      </w:r>
      <w:r w:rsidR="00BD13B6" w:rsidRPr="00680B59">
        <w:rPr>
          <w:rFonts w:ascii="Times New Roman" w:eastAsia="Times New Roman" w:hAnsi="Times New Roman" w:cs="Times New Roman"/>
          <w:sz w:val="24"/>
          <w:szCs w:val="24"/>
          <w:lang w:eastAsia="ru-RU"/>
        </w:rPr>
        <w:t>20</w:t>
      </w:r>
      <w:r w:rsidRPr="00680B59">
        <w:rPr>
          <w:rFonts w:ascii="Times New Roman" w:eastAsia="Times New Roman" w:hAnsi="Times New Roman" w:cs="Times New Roman"/>
          <w:sz w:val="24"/>
          <w:szCs w:val="24"/>
          <w:lang w:eastAsia="ru-RU"/>
        </w:rPr>
        <w:t>. -240 с</w:t>
      </w:r>
    </w:p>
    <w:p w14:paraId="25E6F3CB" w14:textId="3452C027" w:rsidR="00F16B52" w:rsidRPr="00680B59" w:rsidRDefault="00F16B52"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 xml:space="preserve">Кнышова Е.Н. </w:t>
      </w:r>
      <w:proofErr w:type="gramStart"/>
      <w:r w:rsidRPr="00680B59">
        <w:rPr>
          <w:rFonts w:ascii="Times New Roman" w:eastAsia="Times New Roman" w:hAnsi="Times New Roman" w:cs="Times New Roman"/>
          <w:sz w:val="24"/>
          <w:szCs w:val="24"/>
          <w:lang w:eastAsia="ru-RU"/>
        </w:rPr>
        <w:t>Маркетинг :</w:t>
      </w:r>
      <w:proofErr w:type="gram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учеб.пособие</w:t>
      </w:r>
      <w:proofErr w:type="spellEnd"/>
      <w:r w:rsidRPr="00680B59">
        <w:rPr>
          <w:rFonts w:ascii="Times New Roman" w:eastAsia="Times New Roman" w:hAnsi="Times New Roman" w:cs="Times New Roman"/>
          <w:sz w:val="24"/>
          <w:szCs w:val="24"/>
          <w:lang w:eastAsia="ru-RU"/>
        </w:rPr>
        <w:t xml:space="preserve"> для </w:t>
      </w:r>
      <w:proofErr w:type="spellStart"/>
      <w:r w:rsidRPr="00680B59">
        <w:rPr>
          <w:rFonts w:ascii="Times New Roman" w:eastAsia="Times New Roman" w:hAnsi="Times New Roman" w:cs="Times New Roman"/>
          <w:sz w:val="24"/>
          <w:szCs w:val="24"/>
          <w:lang w:eastAsia="ru-RU"/>
        </w:rPr>
        <w:t>средн.проф.образования</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Е.Н.Кнышова</w:t>
      </w:r>
      <w:proofErr w:type="spellEnd"/>
      <w:r w:rsidRPr="00680B59">
        <w:rPr>
          <w:rFonts w:ascii="Times New Roman" w:eastAsia="Times New Roman" w:hAnsi="Times New Roman" w:cs="Times New Roman"/>
          <w:sz w:val="24"/>
          <w:szCs w:val="24"/>
          <w:lang w:eastAsia="ru-RU"/>
        </w:rPr>
        <w:t>. -М.: ФОРУМ -ИНФРА-М, 2017. -282</w:t>
      </w:r>
      <w:proofErr w:type="gramStart"/>
      <w:r w:rsidRPr="00680B59">
        <w:rPr>
          <w:rFonts w:ascii="Times New Roman" w:eastAsia="Times New Roman" w:hAnsi="Times New Roman" w:cs="Times New Roman"/>
          <w:sz w:val="24"/>
          <w:szCs w:val="24"/>
          <w:lang w:eastAsia="ru-RU"/>
        </w:rPr>
        <w:t>с..</w:t>
      </w:r>
      <w:proofErr w:type="gramEnd"/>
      <w:r w:rsidRPr="00680B59">
        <w:rPr>
          <w:rFonts w:ascii="Times New Roman" w:eastAsia="Times New Roman" w:hAnsi="Times New Roman" w:cs="Times New Roman"/>
          <w:sz w:val="24"/>
          <w:szCs w:val="24"/>
          <w:lang w:eastAsia="ru-RU"/>
        </w:rPr>
        <w:t xml:space="preserve"> -("Проф. образование")</w:t>
      </w:r>
    </w:p>
    <w:p w14:paraId="757C37AE" w14:textId="63233201" w:rsidR="00F16B52" w:rsidRPr="00680B59" w:rsidRDefault="00F16B52"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 xml:space="preserve">Крайнов, Г. Н. Технология подготовки и реализации кампании по рекламе и связям с </w:t>
      </w:r>
      <w:proofErr w:type="gramStart"/>
      <w:r w:rsidRPr="00680B59">
        <w:rPr>
          <w:rFonts w:ascii="Times New Roman" w:eastAsia="Times New Roman" w:hAnsi="Times New Roman" w:cs="Times New Roman"/>
          <w:sz w:val="24"/>
          <w:szCs w:val="24"/>
          <w:lang w:eastAsia="ru-RU"/>
        </w:rPr>
        <w:t>общественностью :</w:t>
      </w:r>
      <w:proofErr w:type="gramEnd"/>
      <w:r w:rsidRPr="00680B59">
        <w:rPr>
          <w:rFonts w:ascii="Times New Roman" w:eastAsia="Times New Roman" w:hAnsi="Times New Roman" w:cs="Times New Roman"/>
          <w:sz w:val="24"/>
          <w:szCs w:val="24"/>
          <w:lang w:eastAsia="ru-RU"/>
        </w:rPr>
        <w:t xml:space="preserve"> учебное пособие для </w:t>
      </w:r>
      <w:proofErr w:type="spellStart"/>
      <w:r w:rsidRPr="00680B59">
        <w:rPr>
          <w:rFonts w:ascii="Times New Roman" w:eastAsia="Times New Roman" w:hAnsi="Times New Roman" w:cs="Times New Roman"/>
          <w:sz w:val="24"/>
          <w:szCs w:val="24"/>
          <w:lang w:eastAsia="ru-RU"/>
        </w:rPr>
        <w:t>спо</w:t>
      </w:r>
      <w:proofErr w:type="spellEnd"/>
      <w:r w:rsidRPr="00680B59">
        <w:rPr>
          <w:rFonts w:ascii="Times New Roman" w:eastAsia="Times New Roman" w:hAnsi="Times New Roman" w:cs="Times New Roman"/>
          <w:sz w:val="24"/>
          <w:szCs w:val="24"/>
          <w:lang w:eastAsia="ru-RU"/>
        </w:rPr>
        <w:t xml:space="preserve"> / Г. Н. Крайнов. — 2-е изд., стер. — Санкт-Петербург: Лань, 2023. — 372 с. — ISBN 978-5-507-45867-7. — </w:t>
      </w:r>
      <w:proofErr w:type="gramStart"/>
      <w:r w:rsidRPr="00680B59">
        <w:rPr>
          <w:rFonts w:ascii="Times New Roman" w:eastAsia="Times New Roman" w:hAnsi="Times New Roman" w:cs="Times New Roman"/>
          <w:sz w:val="24"/>
          <w:szCs w:val="24"/>
          <w:lang w:eastAsia="ru-RU"/>
        </w:rPr>
        <w:t>Текст :</w:t>
      </w:r>
      <w:proofErr w:type="gramEnd"/>
      <w:r w:rsidRPr="00680B59">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https://e.lanbook.com/book/288947 (дата обращения: 03.08.2023). — Режим доступа: для </w:t>
      </w:r>
      <w:proofErr w:type="spellStart"/>
      <w:r w:rsidRPr="00680B59">
        <w:rPr>
          <w:rFonts w:ascii="Times New Roman" w:eastAsia="Times New Roman" w:hAnsi="Times New Roman" w:cs="Times New Roman"/>
          <w:sz w:val="24"/>
          <w:szCs w:val="24"/>
          <w:lang w:eastAsia="ru-RU"/>
        </w:rPr>
        <w:t>авториз</w:t>
      </w:r>
      <w:proofErr w:type="spellEnd"/>
      <w:r w:rsidRPr="00680B59">
        <w:rPr>
          <w:rFonts w:ascii="Times New Roman" w:eastAsia="Times New Roman" w:hAnsi="Times New Roman" w:cs="Times New Roman"/>
          <w:sz w:val="24"/>
          <w:szCs w:val="24"/>
          <w:lang w:eastAsia="ru-RU"/>
        </w:rPr>
        <w:t>. пользователей.</w:t>
      </w:r>
    </w:p>
    <w:p w14:paraId="397109C5" w14:textId="240807E2" w:rsidR="00F16B52" w:rsidRPr="00680B59" w:rsidRDefault="00F16B52" w:rsidP="00902364">
      <w:pPr>
        <w:pStyle w:val="a4"/>
        <w:numPr>
          <w:ilvl w:val="0"/>
          <w:numId w:val="46"/>
        </w:numPr>
        <w:spacing w:line="276" w:lineRule="auto"/>
        <w:ind w:left="0" w:firstLine="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Поведение потребителей: Учебное пособие / С.Б. Алексина, Г.Г. Иванов. - М.: ИД ФОРУМ: ИНФРА-М, 2020 - 152 с. (Профессиональное образование). ISBN 978-5-8199-0580-7. - Режим доступа: https://znanium.com/read?id=356130</w:t>
      </w:r>
    </w:p>
    <w:p w14:paraId="120549EE" w14:textId="6836CB08" w:rsidR="00F16B52" w:rsidRPr="00F05973" w:rsidRDefault="00F16B52" w:rsidP="00F16B52">
      <w:pPr>
        <w:pStyle w:val="a4"/>
        <w:spacing w:line="276" w:lineRule="auto"/>
        <w:ind w:firstLine="709"/>
        <w:jc w:val="both"/>
        <w:rPr>
          <w:rFonts w:ascii="Times New Roman" w:eastAsia="Times New Roman" w:hAnsi="Times New Roman" w:cs="Times New Roman"/>
          <w:sz w:val="24"/>
          <w:szCs w:val="24"/>
          <w:highlight w:val="cyan"/>
          <w:lang w:eastAsia="ru-RU"/>
        </w:rPr>
      </w:pPr>
    </w:p>
    <w:p w14:paraId="1FEAF28F" w14:textId="582C83BE" w:rsidR="00F16B52" w:rsidRPr="00680B59" w:rsidRDefault="00F16B52" w:rsidP="00F16B52">
      <w:pPr>
        <w:pStyle w:val="a4"/>
        <w:spacing w:line="276" w:lineRule="auto"/>
        <w:ind w:firstLine="709"/>
        <w:jc w:val="both"/>
        <w:rPr>
          <w:rFonts w:ascii="Times New Roman" w:eastAsia="Times New Roman" w:hAnsi="Times New Roman" w:cs="Times New Roman"/>
          <w:b/>
          <w:bCs/>
          <w:sz w:val="24"/>
          <w:szCs w:val="24"/>
          <w:lang w:eastAsia="ru-RU"/>
        </w:rPr>
      </w:pPr>
      <w:r w:rsidRPr="00680B59">
        <w:rPr>
          <w:rFonts w:ascii="Times New Roman" w:eastAsia="Times New Roman" w:hAnsi="Times New Roman" w:cs="Times New Roman"/>
          <w:b/>
          <w:bCs/>
          <w:sz w:val="24"/>
          <w:szCs w:val="24"/>
          <w:lang w:eastAsia="ru-RU"/>
        </w:rPr>
        <w:t xml:space="preserve">3.2.2. Дополнительные источники </w:t>
      </w:r>
    </w:p>
    <w:p w14:paraId="2FB84A8C" w14:textId="0215F880"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w:t>
      </w:r>
      <w:r w:rsidRPr="00680B59">
        <w:rPr>
          <w:rFonts w:ascii="Times New Roman" w:eastAsia="Times New Roman" w:hAnsi="Times New Roman" w:cs="Times New Roman"/>
          <w:sz w:val="24"/>
          <w:szCs w:val="24"/>
          <w:lang w:eastAsia="ru-RU"/>
        </w:rPr>
        <w:tab/>
        <w:t xml:space="preserve">Завьялов П.С. Маркетинг в </w:t>
      </w:r>
      <w:proofErr w:type="spellStart"/>
      <w:proofErr w:type="gramStart"/>
      <w:r w:rsidRPr="00680B59">
        <w:rPr>
          <w:rFonts w:ascii="Times New Roman" w:eastAsia="Times New Roman" w:hAnsi="Times New Roman" w:cs="Times New Roman"/>
          <w:sz w:val="24"/>
          <w:szCs w:val="24"/>
          <w:lang w:eastAsia="ru-RU"/>
        </w:rPr>
        <w:t>схемах,рисунках</w:t>
      </w:r>
      <w:proofErr w:type="gramEnd"/>
      <w:r w:rsidRPr="00680B59">
        <w:rPr>
          <w:rFonts w:ascii="Times New Roman" w:eastAsia="Times New Roman" w:hAnsi="Times New Roman" w:cs="Times New Roman"/>
          <w:sz w:val="24"/>
          <w:szCs w:val="24"/>
          <w:lang w:eastAsia="ru-RU"/>
        </w:rPr>
        <w:t>,таблицах</w:t>
      </w:r>
      <w:proofErr w:type="spellEnd"/>
      <w:r w:rsidRPr="00680B59">
        <w:rPr>
          <w:rFonts w:ascii="Times New Roman" w:eastAsia="Times New Roman" w:hAnsi="Times New Roman" w:cs="Times New Roman"/>
          <w:sz w:val="24"/>
          <w:szCs w:val="24"/>
          <w:lang w:eastAsia="ru-RU"/>
        </w:rPr>
        <w:t xml:space="preserve"> : </w:t>
      </w:r>
      <w:proofErr w:type="spellStart"/>
      <w:r w:rsidRPr="00680B59">
        <w:rPr>
          <w:rFonts w:ascii="Times New Roman" w:eastAsia="Times New Roman" w:hAnsi="Times New Roman" w:cs="Times New Roman"/>
          <w:sz w:val="24"/>
          <w:szCs w:val="24"/>
          <w:lang w:eastAsia="ru-RU"/>
        </w:rPr>
        <w:t>Учеб.пособие</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П.С.Завьялов</w:t>
      </w:r>
      <w:proofErr w:type="spellEnd"/>
      <w:r w:rsidRPr="00680B59">
        <w:rPr>
          <w:rFonts w:ascii="Times New Roman" w:eastAsia="Times New Roman" w:hAnsi="Times New Roman" w:cs="Times New Roman"/>
          <w:sz w:val="24"/>
          <w:szCs w:val="24"/>
          <w:lang w:eastAsia="ru-RU"/>
        </w:rPr>
        <w:t xml:space="preserve">. -М.: </w:t>
      </w:r>
      <w:proofErr w:type="spellStart"/>
      <w:r w:rsidRPr="00680B59">
        <w:rPr>
          <w:rFonts w:ascii="Times New Roman" w:eastAsia="Times New Roman" w:hAnsi="Times New Roman" w:cs="Times New Roman"/>
          <w:sz w:val="24"/>
          <w:szCs w:val="24"/>
          <w:lang w:eastAsia="ru-RU"/>
        </w:rPr>
        <w:t>ИНФРАЛукина</w:t>
      </w:r>
      <w:proofErr w:type="spellEnd"/>
      <w:r w:rsidRPr="00680B59">
        <w:rPr>
          <w:rFonts w:ascii="Times New Roman" w:eastAsia="Times New Roman" w:hAnsi="Times New Roman" w:cs="Times New Roman"/>
          <w:sz w:val="24"/>
          <w:szCs w:val="24"/>
          <w:lang w:eastAsia="ru-RU"/>
        </w:rPr>
        <w:t xml:space="preserve"> А.В. Маркетинг/ </w:t>
      </w:r>
      <w:proofErr w:type="spellStart"/>
      <w:r w:rsidRPr="00680B59">
        <w:rPr>
          <w:rFonts w:ascii="Times New Roman" w:eastAsia="Times New Roman" w:hAnsi="Times New Roman" w:cs="Times New Roman"/>
          <w:sz w:val="24"/>
          <w:szCs w:val="24"/>
          <w:lang w:eastAsia="ru-RU"/>
        </w:rPr>
        <w:t>А.В.Лукина</w:t>
      </w:r>
      <w:proofErr w:type="spellEnd"/>
      <w:r w:rsidRPr="00680B59">
        <w:rPr>
          <w:rFonts w:ascii="Times New Roman" w:eastAsia="Times New Roman" w:hAnsi="Times New Roman" w:cs="Times New Roman"/>
          <w:sz w:val="24"/>
          <w:szCs w:val="24"/>
          <w:lang w:eastAsia="ru-RU"/>
        </w:rPr>
        <w:t xml:space="preserve">. -5-е </w:t>
      </w:r>
      <w:proofErr w:type="spellStart"/>
      <w:proofErr w:type="gramStart"/>
      <w:r w:rsidRPr="00680B59">
        <w:rPr>
          <w:rFonts w:ascii="Times New Roman" w:eastAsia="Times New Roman" w:hAnsi="Times New Roman" w:cs="Times New Roman"/>
          <w:sz w:val="24"/>
          <w:szCs w:val="24"/>
          <w:lang w:eastAsia="ru-RU"/>
        </w:rPr>
        <w:t>изд</w:t>
      </w:r>
      <w:proofErr w:type="spellEnd"/>
      <w:r w:rsidRPr="00680B59">
        <w:rPr>
          <w:rFonts w:ascii="Times New Roman" w:eastAsia="Times New Roman" w:hAnsi="Times New Roman" w:cs="Times New Roman"/>
          <w:sz w:val="24"/>
          <w:szCs w:val="24"/>
          <w:lang w:eastAsia="ru-RU"/>
        </w:rPr>
        <w:t>.,</w:t>
      </w:r>
      <w:proofErr w:type="spellStart"/>
      <w:r w:rsidRPr="00680B59">
        <w:rPr>
          <w:rFonts w:ascii="Times New Roman" w:eastAsia="Times New Roman" w:hAnsi="Times New Roman" w:cs="Times New Roman"/>
          <w:sz w:val="24"/>
          <w:szCs w:val="24"/>
          <w:lang w:eastAsia="ru-RU"/>
        </w:rPr>
        <w:t>испр</w:t>
      </w:r>
      <w:proofErr w:type="gramEnd"/>
      <w:r w:rsidRPr="00680B59">
        <w:rPr>
          <w:rFonts w:ascii="Times New Roman" w:eastAsia="Times New Roman" w:hAnsi="Times New Roman" w:cs="Times New Roman"/>
          <w:sz w:val="24"/>
          <w:szCs w:val="24"/>
          <w:lang w:eastAsia="ru-RU"/>
        </w:rPr>
        <w:t>.и</w:t>
      </w:r>
      <w:proofErr w:type="spellEnd"/>
      <w:r w:rsidRPr="00680B59">
        <w:rPr>
          <w:rFonts w:ascii="Times New Roman" w:eastAsia="Times New Roman" w:hAnsi="Times New Roman" w:cs="Times New Roman"/>
          <w:sz w:val="24"/>
          <w:szCs w:val="24"/>
          <w:lang w:eastAsia="ru-RU"/>
        </w:rPr>
        <w:t xml:space="preserve"> доп.. -М.: ФО-РУМ, 2008. -240с. -("Профессиональное образование")</w:t>
      </w:r>
    </w:p>
    <w:p w14:paraId="4C10AEE8" w14:textId="2CF942D0"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2.</w:t>
      </w:r>
      <w:r w:rsidRPr="00680B59">
        <w:rPr>
          <w:rFonts w:ascii="Times New Roman" w:eastAsia="Times New Roman" w:hAnsi="Times New Roman" w:cs="Times New Roman"/>
          <w:sz w:val="24"/>
          <w:szCs w:val="24"/>
          <w:lang w:eastAsia="ru-RU"/>
        </w:rPr>
        <w:tab/>
        <w:t xml:space="preserve">Маркетинг: </w:t>
      </w:r>
      <w:proofErr w:type="spellStart"/>
      <w:proofErr w:type="gramStart"/>
      <w:r w:rsidRPr="00680B59">
        <w:rPr>
          <w:rFonts w:ascii="Times New Roman" w:eastAsia="Times New Roman" w:hAnsi="Times New Roman" w:cs="Times New Roman"/>
          <w:sz w:val="24"/>
          <w:szCs w:val="24"/>
          <w:lang w:eastAsia="ru-RU"/>
        </w:rPr>
        <w:t>учебник,практикум</w:t>
      </w:r>
      <w:proofErr w:type="spellEnd"/>
      <w:proofErr w:type="gramEnd"/>
      <w:r w:rsidRPr="00680B59">
        <w:rPr>
          <w:rFonts w:ascii="Times New Roman" w:eastAsia="Times New Roman" w:hAnsi="Times New Roman" w:cs="Times New Roman"/>
          <w:sz w:val="24"/>
          <w:szCs w:val="24"/>
          <w:lang w:eastAsia="ru-RU"/>
        </w:rPr>
        <w:t xml:space="preserve"> и учебно-</w:t>
      </w:r>
      <w:proofErr w:type="spellStart"/>
      <w:r w:rsidRPr="00680B59">
        <w:rPr>
          <w:rFonts w:ascii="Times New Roman" w:eastAsia="Times New Roman" w:hAnsi="Times New Roman" w:cs="Times New Roman"/>
          <w:sz w:val="24"/>
          <w:szCs w:val="24"/>
          <w:lang w:eastAsia="ru-RU"/>
        </w:rPr>
        <w:t>метод.комплекс</w:t>
      </w:r>
      <w:proofErr w:type="spellEnd"/>
      <w:r w:rsidRPr="00680B59">
        <w:rPr>
          <w:rFonts w:ascii="Times New Roman" w:eastAsia="Times New Roman" w:hAnsi="Times New Roman" w:cs="Times New Roman"/>
          <w:sz w:val="24"/>
          <w:szCs w:val="24"/>
          <w:lang w:eastAsia="ru-RU"/>
        </w:rPr>
        <w:t xml:space="preserve"> по марке-</w:t>
      </w:r>
      <w:proofErr w:type="spellStart"/>
      <w:r w:rsidRPr="00680B59">
        <w:rPr>
          <w:rFonts w:ascii="Times New Roman" w:eastAsia="Times New Roman" w:hAnsi="Times New Roman" w:cs="Times New Roman"/>
          <w:sz w:val="24"/>
          <w:szCs w:val="24"/>
          <w:lang w:eastAsia="ru-RU"/>
        </w:rPr>
        <w:t>тингу</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Р.Б.Ноздрева,Г.Д.Крылова</w:t>
      </w:r>
      <w:proofErr w:type="spellEnd"/>
      <w:r w:rsidRPr="00680B59">
        <w:rPr>
          <w:rFonts w:ascii="Times New Roman" w:eastAsia="Times New Roman" w:hAnsi="Times New Roman" w:cs="Times New Roman"/>
          <w:sz w:val="24"/>
          <w:szCs w:val="24"/>
          <w:lang w:eastAsia="ru-RU"/>
        </w:rPr>
        <w:t xml:space="preserve"> и др.. -М.: </w:t>
      </w:r>
      <w:proofErr w:type="spellStart"/>
      <w:r w:rsidRPr="00680B59">
        <w:rPr>
          <w:rFonts w:ascii="Times New Roman" w:eastAsia="Times New Roman" w:hAnsi="Times New Roman" w:cs="Times New Roman"/>
          <w:sz w:val="24"/>
          <w:szCs w:val="24"/>
          <w:lang w:eastAsia="ru-RU"/>
        </w:rPr>
        <w:t>Юристъ</w:t>
      </w:r>
      <w:proofErr w:type="spellEnd"/>
      <w:r w:rsidRPr="00680B59">
        <w:rPr>
          <w:rFonts w:ascii="Times New Roman" w:eastAsia="Times New Roman" w:hAnsi="Times New Roman" w:cs="Times New Roman"/>
          <w:sz w:val="24"/>
          <w:szCs w:val="24"/>
          <w:lang w:eastAsia="ru-RU"/>
        </w:rPr>
        <w:t>, 2002. -568с.</w:t>
      </w:r>
    </w:p>
    <w:p w14:paraId="3712D026" w14:textId="3239DE2F"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Маркетинг: Учебный компьютерный курс. -Второе издание. -Саратов: Диполь, 2007. -СД. -(Вузовская серия)</w:t>
      </w:r>
    </w:p>
    <w:p w14:paraId="67C821C9" w14:textId="44EA9662"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3.</w:t>
      </w:r>
      <w:r w:rsidRPr="00680B59">
        <w:rPr>
          <w:rFonts w:ascii="Times New Roman" w:eastAsia="Times New Roman" w:hAnsi="Times New Roman" w:cs="Times New Roman"/>
          <w:sz w:val="24"/>
          <w:szCs w:val="24"/>
          <w:lang w:eastAsia="ru-RU"/>
        </w:rPr>
        <w:tab/>
        <w:t>Маркетинг и управление брендом:</w:t>
      </w:r>
      <w:r w:rsidR="00914F88">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Пер.с</w:t>
      </w:r>
      <w:proofErr w:type="spellEnd"/>
      <w:r w:rsidRPr="00680B59">
        <w:rPr>
          <w:rFonts w:ascii="Times New Roman" w:eastAsia="Times New Roman" w:hAnsi="Times New Roman" w:cs="Times New Roman"/>
          <w:sz w:val="24"/>
          <w:szCs w:val="24"/>
          <w:lang w:eastAsia="ru-RU"/>
        </w:rPr>
        <w:t xml:space="preserve"> </w:t>
      </w:r>
      <w:proofErr w:type="gramStart"/>
      <w:r w:rsidRPr="00680B59">
        <w:rPr>
          <w:rFonts w:ascii="Times New Roman" w:eastAsia="Times New Roman" w:hAnsi="Times New Roman" w:cs="Times New Roman"/>
          <w:sz w:val="24"/>
          <w:szCs w:val="24"/>
          <w:lang w:eastAsia="ru-RU"/>
        </w:rPr>
        <w:t>англ..</w:t>
      </w:r>
      <w:proofErr w:type="gramEnd"/>
      <w:r w:rsidRPr="00680B59">
        <w:rPr>
          <w:rFonts w:ascii="Times New Roman" w:eastAsia="Times New Roman" w:hAnsi="Times New Roman" w:cs="Times New Roman"/>
          <w:sz w:val="24"/>
          <w:szCs w:val="24"/>
          <w:lang w:eastAsia="ru-RU"/>
        </w:rPr>
        <w:t xml:space="preserve"> -М: Альпина Бизнес Букс, 2007. -174 </w:t>
      </w:r>
      <w:proofErr w:type="gramStart"/>
      <w:r w:rsidRPr="00680B59">
        <w:rPr>
          <w:rFonts w:ascii="Times New Roman" w:eastAsia="Times New Roman" w:hAnsi="Times New Roman" w:cs="Times New Roman"/>
          <w:sz w:val="24"/>
          <w:szCs w:val="24"/>
          <w:lang w:eastAsia="ru-RU"/>
        </w:rPr>
        <w:t>с :</w:t>
      </w:r>
      <w:proofErr w:type="gramEnd"/>
      <w:r w:rsidRPr="00680B59">
        <w:rPr>
          <w:rFonts w:ascii="Times New Roman" w:eastAsia="Times New Roman" w:hAnsi="Times New Roman" w:cs="Times New Roman"/>
          <w:sz w:val="24"/>
          <w:szCs w:val="24"/>
          <w:lang w:eastAsia="ru-RU"/>
        </w:rPr>
        <w:t xml:space="preserve"> ил. -(Серия "Дайджест McKinsey")</w:t>
      </w:r>
    </w:p>
    <w:p w14:paraId="03C51003"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4.</w:t>
      </w:r>
      <w:r w:rsidRPr="00680B59">
        <w:rPr>
          <w:rFonts w:ascii="Times New Roman" w:eastAsia="Times New Roman" w:hAnsi="Times New Roman" w:cs="Times New Roman"/>
          <w:sz w:val="24"/>
          <w:szCs w:val="24"/>
          <w:lang w:eastAsia="ru-RU"/>
        </w:rPr>
        <w:tab/>
        <w:t xml:space="preserve">Наумов, В. Н. Поведение потребителей: учебник / В.Н. Наумов. — 2-е изд., </w:t>
      </w:r>
      <w:proofErr w:type="spellStart"/>
      <w:r w:rsidRPr="00680B59">
        <w:rPr>
          <w:rFonts w:ascii="Times New Roman" w:eastAsia="Times New Roman" w:hAnsi="Times New Roman" w:cs="Times New Roman"/>
          <w:sz w:val="24"/>
          <w:szCs w:val="24"/>
          <w:lang w:eastAsia="ru-RU"/>
        </w:rPr>
        <w:t>перераб</w:t>
      </w:r>
      <w:proofErr w:type="spellEnd"/>
      <w:proofErr w:type="gramStart"/>
      <w:r w:rsidRPr="00680B59">
        <w:rPr>
          <w:rFonts w:ascii="Times New Roman" w:eastAsia="Times New Roman" w:hAnsi="Times New Roman" w:cs="Times New Roman"/>
          <w:sz w:val="24"/>
          <w:szCs w:val="24"/>
          <w:lang w:eastAsia="ru-RU"/>
        </w:rPr>
        <w:t>.</w:t>
      </w:r>
      <w:proofErr w:type="gramEnd"/>
      <w:r w:rsidRPr="00680B59">
        <w:rPr>
          <w:rFonts w:ascii="Times New Roman" w:eastAsia="Times New Roman" w:hAnsi="Times New Roman" w:cs="Times New Roman"/>
          <w:sz w:val="24"/>
          <w:szCs w:val="24"/>
          <w:lang w:eastAsia="ru-RU"/>
        </w:rPr>
        <w:t xml:space="preserve"> и доп. — Москва: ИНФРА-М, 2020. — 345 с. + Доп. Материалы — (Высшее образование: Бакалавриат). — DOI 10.12737/1014653. - ISBN 978-5-16-015021-5.</w:t>
      </w:r>
    </w:p>
    <w:p w14:paraId="3A03FD76"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5.</w:t>
      </w:r>
      <w:r w:rsidRPr="00680B59">
        <w:rPr>
          <w:rFonts w:ascii="Times New Roman" w:eastAsia="Times New Roman" w:hAnsi="Times New Roman" w:cs="Times New Roman"/>
          <w:sz w:val="24"/>
          <w:szCs w:val="24"/>
          <w:lang w:eastAsia="ru-RU"/>
        </w:rPr>
        <w:tab/>
        <w:t xml:space="preserve">Блюм М.А. Маркетинг </w:t>
      </w:r>
      <w:proofErr w:type="gramStart"/>
      <w:r w:rsidRPr="00680B59">
        <w:rPr>
          <w:rFonts w:ascii="Times New Roman" w:eastAsia="Times New Roman" w:hAnsi="Times New Roman" w:cs="Times New Roman"/>
          <w:sz w:val="24"/>
          <w:szCs w:val="24"/>
          <w:lang w:eastAsia="ru-RU"/>
        </w:rPr>
        <w:t>рекламы :</w:t>
      </w:r>
      <w:proofErr w:type="gram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учеб.пособие</w:t>
      </w:r>
      <w:proofErr w:type="spellEnd"/>
      <w:r w:rsidRPr="00680B59">
        <w:rPr>
          <w:rFonts w:ascii="Times New Roman" w:eastAsia="Times New Roman" w:hAnsi="Times New Roman" w:cs="Times New Roman"/>
          <w:sz w:val="24"/>
          <w:szCs w:val="24"/>
          <w:lang w:eastAsia="ru-RU"/>
        </w:rPr>
        <w:t xml:space="preserve"> для СПО/ </w:t>
      </w:r>
      <w:proofErr w:type="spellStart"/>
      <w:r w:rsidRPr="00680B59">
        <w:rPr>
          <w:rFonts w:ascii="Times New Roman" w:eastAsia="Times New Roman" w:hAnsi="Times New Roman" w:cs="Times New Roman"/>
          <w:sz w:val="24"/>
          <w:szCs w:val="24"/>
          <w:lang w:eastAsia="ru-RU"/>
        </w:rPr>
        <w:t>М.А.Блюм</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Б.И.Герасимов</w:t>
      </w:r>
      <w:proofErr w:type="spellEnd"/>
      <w:r w:rsidRPr="00680B59">
        <w:rPr>
          <w:rFonts w:ascii="Times New Roman" w:eastAsia="Times New Roman" w:hAnsi="Times New Roman" w:cs="Times New Roman"/>
          <w:sz w:val="24"/>
          <w:szCs w:val="24"/>
          <w:lang w:eastAsia="ru-RU"/>
        </w:rPr>
        <w:t xml:space="preserve">, </w:t>
      </w:r>
      <w:proofErr w:type="spellStart"/>
      <w:r w:rsidRPr="00680B59">
        <w:rPr>
          <w:rFonts w:ascii="Times New Roman" w:eastAsia="Times New Roman" w:hAnsi="Times New Roman" w:cs="Times New Roman"/>
          <w:sz w:val="24"/>
          <w:szCs w:val="24"/>
          <w:lang w:eastAsia="ru-RU"/>
        </w:rPr>
        <w:t>Н.В.Молоткова</w:t>
      </w:r>
      <w:proofErr w:type="spellEnd"/>
      <w:r w:rsidRPr="00680B59">
        <w:rPr>
          <w:rFonts w:ascii="Times New Roman" w:eastAsia="Times New Roman" w:hAnsi="Times New Roman" w:cs="Times New Roman"/>
          <w:sz w:val="24"/>
          <w:szCs w:val="24"/>
          <w:lang w:eastAsia="ru-RU"/>
        </w:rPr>
        <w:t>. -М.: ФОРУМ, 2018. -144 с-М, 2008. -496</w:t>
      </w:r>
      <w:proofErr w:type="gramStart"/>
      <w:r w:rsidRPr="00680B59">
        <w:rPr>
          <w:rFonts w:ascii="Times New Roman" w:eastAsia="Times New Roman" w:hAnsi="Times New Roman" w:cs="Times New Roman"/>
          <w:sz w:val="24"/>
          <w:szCs w:val="24"/>
          <w:lang w:eastAsia="ru-RU"/>
        </w:rPr>
        <w:t>с..</w:t>
      </w:r>
      <w:proofErr w:type="gramEnd"/>
      <w:r w:rsidRPr="00680B59">
        <w:rPr>
          <w:rFonts w:ascii="Times New Roman" w:eastAsia="Times New Roman" w:hAnsi="Times New Roman" w:cs="Times New Roman"/>
          <w:sz w:val="24"/>
          <w:szCs w:val="24"/>
          <w:lang w:eastAsia="ru-RU"/>
        </w:rPr>
        <w:t xml:space="preserve"> -("Высшее образование")</w:t>
      </w:r>
    </w:p>
    <w:p w14:paraId="461F5E73"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6.</w:t>
      </w:r>
      <w:r w:rsidRPr="00680B59">
        <w:rPr>
          <w:rFonts w:ascii="Times New Roman" w:eastAsia="Times New Roman" w:hAnsi="Times New Roman" w:cs="Times New Roman"/>
          <w:sz w:val="24"/>
          <w:szCs w:val="24"/>
          <w:lang w:eastAsia="ru-RU"/>
        </w:rPr>
        <w:tab/>
        <w:t xml:space="preserve">Федеральный закон «О рекламе» №38 </w:t>
      </w:r>
      <w:proofErr w:type="gramStart"/>
      <w:r w:rsidRPr="00680B59">
        <w:rPr>
          <w:rFonts w:ascii="Times New Roman" w:eastAsia="Times New Roman" w:hAnsi="Times New Roman" w:cs="Times New Roman"/>
          <w:sz w:val="24"/>
          <w:szCs w:val="24"/>
          <w:lang w:eastAsia="ru-RU"/>
        </w:rPr>
        <w:t>ФЗ.-</w:t>
      </w:r>
      <w:proofErr w:type="gramEnd"/>
      <w:r w:rsidRPr="00680B59">
        <w:rPr>
          <w:rFonts w:ascii="Times New Roman" w:eastAsia="Times New Roman" w:hAnsi="Times New Roman" w:cs="Times New Roman"/>
          <w:sz w:val="24"/>
          <w:szCs w:val="24"/>
          <w:lang w:eastAsia="ru-RU"/>
        </w:rPr>
        <w:t xml:space="preserve"> М.: ИНФРА-М, 2006.</w:t>
      </w:r>
    </w:p>
    <w:p w14:paraId="3C773FAA"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7.</w:t>
      </w:r>
      <w:r w:rsidRPr="00680B59">
        <w:rPr>
          <w:rFonts w:ascii="Times New Roman" w:eastAsia="Times New Roman" w:hAnsi="Times New Roman" w:cs="Times New Roman"/>
          <w:sz w:val="24"/>
          <w:szCs w:val="24"/>
          <w:lang w:eastAsia="ru-RU"/>
        </w:rPr>
        <w:tab/>
        <w:t>Журнал "Практика Рекламы"</w:t>
      </w:r>
    </w:p>
    <w:p w14:paraId="45D22716"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8.</w:t>
      </w:r>
      <w:r w:rsidRPr="00680B59">
        <w:rPr>
          <w:rFonts w:ascii="Times New Roman" w:eastAsia="Times New Roman" w:hAnsi="Times New Roman" w:cs="Times New Roman"/>
          <w:sz w:val="24"/>
          <w:szCs w:val="24"/>
          <w:lang w:eastAsia="ru-RU"/>
        </w:rPr>
        <w:tab/>
        <w:t>Журнал "Рекламные идеи"</w:t>
      </w:r>
    </w:p>
    <w:p w14:paraId="2A325807"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9.</w:t>
      </w:r>
      <w:r w:rsidRPr="00680B59">
        <w:rPr>
          <w:rFonts w:ascii="Times New Roman" w:eastAsia="Times New Roman" w:hAnsi="Times New Roman" w:cs="Times New Roman"/>
          <w:sz w:val="24"/>
          <w:szCs w:val="24"/>
          <w:lang w:eastAsia="ru-RU"/>
        </w:rPr>
        <w:tab/>
        <w:t>Журнал "Мир этикетки"</w:t>
      </w:r>
    </w:p>
    <w:p w14:paraId="6867C0A2"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10.</w:t>
      </w:r>
      <w:r w:rsidRPr="00680B59">
        <w:rPr>
          <w:rFonts w:ascii="Times New Roman" w:eastAsia="Times New Roman" w:hAnsi="Times New Roman" w:cs="Times New Roman"/>
          <w:sz w:val="24"/>
          <w:szCs w:val="24"/>
          <w:lang w:eastAsia="ru-RU"/>
        </w:rPr>
        <w:tab/>
        <w:t>Журнал "Лаборатория рекламы"</w:t>
      </w:r>
    </w:p>
    <w:p w14:paraId="6F55FA9D"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11.</w:t>
      </w:r>
      <w:r w:rsidRPr="00680B59">
        <w:rPr>
          <w:rFonts w:ascii="Times New Roman" w:eastAsia="Times New Roman" w:hAnsi="Times New Roman" w:cs="Times New Roman"/>
          <w:sz w:val="24"/>
          <w:szCs w:val="24"/>
          <w:lang w:eastAsia="ru-RU"/>
        </w:rPr>
        <w:tab/>
        <w:t>Журнал «Со-Общение»</w:t>
      </w:r>
    </w:p>
    <w:p w14:paraId="507C4B3A"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12.</w:t>
      </w:r>
      <w:r w:rsidRPr="00680B59">
        <w:rPr>
          <w:rFonts w:ascii="Times New Roman" w:eastAsia="Times New Roman" w:hAnsi="Times New Roman" w:cs="Times New Roman"/>
          <w:sz w:val="24"/>
          <w:szCs w:val="24"/>
          <w:lang w:eastAsia="ru-RU"/>
        </w:rPr>
        <w:tab/>
        <w:t>Журнал «Маркетинг и маркетинговые исследования»</w:t>
      </w:r>
    </w:p>
    <w:p w14:paraId="4B5EC304"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13.</w:t>
      </w:r>
      <w:r w:rsidRPr="00680B59">
        <w:rPr>
          <w:rFonts w:ascii="Times New Roman" w:eastAsia="Times New Roman" w:hAnsi="Times New Roman" w:cs="Times New Roman"/>
          <w:sz w:val="24"/>
          <w:szCs w:val="24"/>
          <w:lang w:eastAsia="ru-RU"/>
        </w:rPr>
        <w:tab/>
        <w:t>Журнал “Маркетинг Менеджмент”</w:t>
      </w:r>
    </w:p>
    <w:p w14:paraId="0D6C4D38" w14:textId="77777777" w:rsidR="00F16B52" w:rsidRPr="00680B59"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14.</w:t>
      </w:r>
      <w:r w:rsidRPr="00680B59">
        <w:rPr>
          <w:rFonts w:ascii="Times New Roman" w:eastAsia="Times New Roman" w:hAnsi="Times New Roman" w:cs="Times New Roman"/>
          <w:sz w:val="24"/>
          <w:szCs w:val="24"/>
          <w:lang w:eastAsia="ru-RU"/>
        </w:rPr>
        <w:tab/>
        <w:t>Журнал «Маркетинг в России и за рубежом»</w:t>
      </w:r>
    </w:p>
    <w:p w14:paraId="0EDB0BE1" w14:textId="77777777" w:rsidR="00F16B52" w:rsidRPr="00F16B52" w:rsidRDefault="00F16B52" w:rsidP="00902364">
      <w:pPr>
        <w:pStyle w:val="a4"/>
        <w:tabs>
          <w:tab w:val="left" w:pos="426"/>
        </w:tabs>
        <w:spacing w:line="276" w:lineRule="auto"/>
        <w:ind w:left="0"/>
        <w:jc w:val="both"/>
        <w:rPr>
          <w:rFonts w:ascii="Times New Roman" w:eastAsia="Times New Roman" w:hAnsi="Times New Roman" w:cs="Times New Roman"/>
          <w:sz w:val="24"/>
          <w:szCs w:val="24"/>
          <w:lang w:eastAsia="ru-RU"/>
        </w:rPr>
      </w:pPr>
      <w:r w:rsidRPr="00680B59">
        <w:rPr>
          <w:rFonts w:ascii="Times New Roman" w:eastAsia="Times New Roman" w:hAnsi="Times New Roman" w:cs="Times New Roman"/>
          <w:sz w:val="24"/>
          <w:szCs w:val="24"/>
          <w:lang w:eastAsia="ru-RU"/>
        </w:rPr>
        <w:t>15.</w:t>
      </w:r>
      <w:r w:rsidRPr="00680B59">
        <w:rPr>
          <w:rFonts w:ascii="Times New Roman" w:eastAsia="Times New Roman" w:hAnsi="Times New Roman" w:cs="Times New Roman"/>
          <w:sz w:val="24"/>
          <w:szCs w:val="24"/>
          <w:lang w:eastAsia="ru-RU"/>
        </w:rPr>
        <w:tab/>
        <w:t>Журнал о маркетинге «Маркетинг Pro»</w:t>
      </w:r>
    </w:p>
    <w:p w14:paraId="0049F56B" w14:textId="77777777" w:rsidR="00F16B52" w:rsidRDefault="00F16B52" w:rsidP="006841BF">
      <w:pPr>
        <w:pStyle w:val="a4"/>
        <w:spacing w:line="276" w:lineRule="auto"/>
        <w:ind w:left="0" w:firstLine="709"/>
        <w:jc w:val="both"/>
        <w:rPr>
          <w:rFonts w:ascii="Times New Roman" w:eastAsia="Times New Roman" w:hAnsi="Times New Roman" w:cs="Times New Roman"/>
          <w:sz w:val="24"/>
          <w:szCs w:val="24"/>
          <w:lang w:eastAsia="ru-RU"/>
        </w:rPr>
      </w:pPr>
    </w:p>
    <w:p w14:paraId="0093BA90" w14:textId="77777777" w:rsidR="00F16B52" w:rsidRPr="007A7A5A" w:rsidRDefault="00F16B52" w:rsidP="007A7A5A">
      <w:pPr>
        <w:spacing w:line="276" w:lineRule="auto"/>
        <w:jc w:val="both"/>
        <w:rPr>
          <w:rFonts w:ascii="Times New Roman" w:eastAsia="Times New Roman" w:hAnsi="Times New Roman" w:cs="Times New Roman"/>
          <w:sz w:val="24"/>
          <w:szCs w:val="24"/>
          <w:lang w:eastAsia="ru-RU"/>
        </w:rPr>
      </w:pPr>
    </w:p>
    <w:p w14:paraId="1A208AA9" w14:textId="5D4C4DD4" w:rsidR="007A7A5A" w:rsidRDefault="006841BF" w:rsidP="007A7A5A">
      <w:pPr>
        <w:pStyle w:val="1f"/>
        <w:rPr>
          <w:rFonts w:ascii="Times New Roman" w:hAnsi="Times New Roman"/>
          <w:b w:val="0"/>
          <w:bCs w:val="0"/>
        </w:rPr>
      </w:pPr>
      <w:bookmarkStart w:id="317" w:name="_Toc152334674"/>
      <w:bookmarkStart w:id="318"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17"/>
      <w:bookmarkEnd w:id="318"/>
      <w:r w:rsidR="007A7A5A">
        <w:rPr>
          <w:rFonts w:ascii="Times New Roman" w:hAnsi="Times New Roman"/>
          <w:b w:val="0"/>
          <w:bCs w:val="0"/>
        </w:rPr>
        <w:tab/>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969"/>
        <w:gridCol w:w="5245"/>
      </w:tblGrid>
      <w:tr w:rsidR="007A7A5A" w:rsidRPr="007A7A5A" w14:paraId="4828AEAA" w14:textId="77777777" w:rsidTr="007C2587">
        <w:trPr>
          <w:trHeight w:val="1098"/>
        </w:trPr>
        <w:tc>
          <w:tcPr>
            <w:tcW w:w="1135" w:type="dxa"/>
            <w:vAlign w:val="center"/>
          </w:tcPr>
          <w:p w14:paraId="6D742293" w14:textId="70E929F4" w:rsidR="007A7A5A" w:rsidRPr="007A7A5A" w:rsidRDefault="007A7A5A" w:rsidP="007A7A5A">
            <w:pPr>
              <w:spacing w:line="276" w:lineRule="auto"/>
              <w:ind w:hanging="2"/>
              <w:jc w:val="center"/>
              <w:rPr>
                <w:rFonts w:ascii="Times New Roman" w:eastAsia="Times New Roman" w:hAnsi="Times New Roman" w:cs="Times New Roman"/>
                <w:b/>
                <w:bCs/>
                <w:sz w:val="24"/>
                <w:szCs w:val="24"/>
                <w:lang w:eastAsia="ru-RU"/>
              </w:rPr>
            </w:pPr>
            <w:r w:rsidRPr="007A7A5A">
              <w:rPr>
                <w:rFonts w:ascii="Calibri" w:eastAsia="Times New Roman" w:hAnsi="Calibri" w:cs="Times New Roman"/>
                <w:color w:val="000000"/>
                <w:lang w:eastAsia="ru-RU"/>
              </w:rPr>
              <w:br w:type="page"/>
            </w:r>
            <w:r w:rsidRPr="007A7A5A">
              <w:rPr>
                <w:rFonts w:ascii="Times New Roman" w:eastAsia="Times New Roman" w:hAnsi="Times New Roman" w:cs="Times New Roman"/>
                <w:b/>
                <w:iCs/>
                <w:sz w:val="24"/>
                <w:szCs w:val="24"/>
                <w:lang w:eastAsia="ru-RU"/>
              </w:rPr>
              <w:t>Код ПК, ОК</w:t>
            </w:r>
          </w:p>
        </w:tc>
        <w:tc>
          <w:tcPr>
            <w:tcW w:w="3969" w:type="dxa"/>
            <w:vAlign w:val="center"/>
          </w:tcPr>
          <w:p w14:paraId="1B5F4F8D" w14:textId="77777777" w:rsidR="007A7A5A" w:rsidRPr="007A7A5A" w:rsidRDefault="007A7A5A" w:rsidP="007A7A5A">
            <w:pPr>
              <w:spacing w:line="276" w:lineRule="auto"/>
              <w:ind w:hanging="2"/>
              <w:jc w:val="center"/>
              <w:rPr>
                <w:rFonts w:ascii="Times New Roman" w:eastAsia="Times New Roman" w:hAnsi="Times New Roman" w:cs="Times New Roman"/>
                <w:b/>
                <w:bCs/>
                <w:color w:val="FF0000"/>
                <w:sz w:val="24"/>
                <w:szCs w:val="24"/>
                <w:lang w:eastAsia="ru-RU"/>
              </w:rPr>
            </w:pPr>
            <w:r w:rsidRPr="007A7A5A">
              <w:rPr>
                <w:rFonts w:ascii="Times New Roman" w:eastAsia="Times New Roman" w:hAnsi="Times New Roman" w:cs="Times New Roman"/>
                <w:b/>
                <w:iCs/>
                <w:sz w:val="24"/>
                <w:szCs w:val="24"/>
                <w:lang w:eastAsia="ru-RU"/>
              </w:rPr>
              <w:t xml:space="preserve">Критерии оценки результата </w:t>
            </w:r>
            <w:r w:rsidRPr="007A7A5A">
              <w:rPr>
                <w:rFonts w:ascii="Times New Roman" w:eastAsia="Times New Roman" w:hAnsi="Times New Roman" w:cs="Times New Roman"/>
                <w:b/>
                <w:iCs/>
                <w:sz w:val="24"/>
                <w:szCs w:val="24"/>
                <w:lang w:eastAsia="ru-RU"/>
              </w:rPr>
              <w:br/>
              <w:t>(показатели освоенности компетенций)</w:t>
            </w:r>
          </w:p>
        </w:tc>
        <w:tc>
          <w:tcPr>
            <w:tcW w:w="5245" w:type="dxa"/>
            <w:vAlign w:val="center"/>
          </w:tcPr>
          <w:p w14:paraId="327B884D" w14:textId="77777777" w:rsidR="007A7A5A" w:rsidRPr="007A7A5A" w:rsidRDefault="007A7A5A" w:rsidP="007A7A5A">
            <w:pPr>
              <w:spacing w:line="276" w:lineRule="auto"/>
              <w:ind w:hanging="2"/>
              <w:jc w:val="center"/>
              <w:rPr>
                <w:rFonts w:ascii="Times New Roman" w:eastAsia="Times New Roman" w:hAnsi="Times New Roman" w:cs="Times New Roman"/>
                <w:b/>
                <w:bCs/>
                <w:color w:val="FF0000"/>
                <w:sz w:val="24"/>
                <w:szCs w:val="24"/>
                <w:lang w:eastAsia="ru-RU"/>
              </w:rPr>
            </w:pPr>
            <w:r w:rsidRPr="007A7A5A">
              <w:rPr>
                <w:rFonts w:ascii="Times New Roman" w:eastAsia="Times New Roman" w:hAnsi="Times New Roman" w:cs="Times New Roman"/>
                <w:b/>
                <w:sz w:val="24"/>
                <w:szCs w:val="24"/>
                <w:lang w:eastAsia="ru-RU"/>
              </w:rPr>
              <w:t>Формы контроля и методы оценки</w:t>
            </w:r>
            <w:r w:rsidRPr="007A7A5A">
              <w:rPr>
                <w:rFonts w:ascii="Times New Roman" w:eastAsia="Times New Roman" w:hAnsi="Times New Roman" w:cs="Times New Roman"/>
                <w:b/>
                <w:sz w:val="24"/>
                <w:szCs w:val="24"/>
                <w:vertAlign w:val="superscript"/>
                <w:lang w:eastAsia="ru-RU"/>
              </w:rPr>
              <w:footnoteReference w:id="3"/>
            </w:r>
          </w:p>
        </w:tc>
      </w:tr>
      <w:tr w:rsidR="00752080" w:rsidRPr="007A7A5A" w14:paraId="28E34998" w14:textId="77777777" w:rsidTr="007C2587">
        <w:trPr>
          <w:trHeight w:val="1699"/>
        </w:trPr>
        <w:tc>
          <w:tcPr>
            <w:tcW w:w="1135" w:type="dxa"/>
            <w:tcBorders>
              <w:top w:val="single" w:sz="4" w:space="0" w:color="auto"/>
              <w:left w:val="single" w:sz="4" w:space="0" w:color="auto"/>
              <w:bottom w:val="single" w:sz="4" w:space="0" w:color="auto"/>
              <w:right w:val="single" w:sz="4" w:space="0" w:color="auto"/>
            </w:tcBorders>
          </w:tcPr>
          <w:p w14:paraId="5BC18E8A" w14:textId="7D4BDB8D" w:rsidR="00752080" w:rsidRPr="007A7A5A" w:rsidRDefault="00752080" w:rsidP="00752080">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ПК 1.1</w:t>
            </w:r>
          </w:p>
        </w:tc>
        <w:tc>
          <w:tcPr>
            <w:tcW w:w="3969" w:type="dxa"/>
            <w:tcBorders>
              <w:top w:val="single" w:sz="4" w:space="0" w:color="auto"/>
              <w:left w:val="single" w:sz="4" w:space="0" w:color="auto"/>
              <w:bottom w:val="single" w:sz="4" w:space="0" w:color="auto"/>
              <w:right w:val="single" w:sz="4" w:space="0" w:color="auto"/>
            </w:tcBorders>
          </w:tcPr>
          <w:p w14:paraId="6232B12C"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анализ требований целевых групп потребителей с использованием, средств исследования рынка;</w:t>
            </w:r>
          </w:p>
          <w:p w14:paraId="4DC3D60D"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полнота и точность выявления целевых групп;</w:t>
            </w:r>
          </w:p>
          <w:p w14:paraId="6CF78E3B"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обоснованность решений при определении метода проведения исследования;</w:t>
            </w:r>
          </w:p>
          <w:p w14:paraId="79EFF379" w14:textId="701861A5"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демонстрация умений поиска и применения нормативных документов.</w:t>
            </w:r>
          </w:p>
        </w:tc>
        <w:tc>
          <w:tcPr>
            <w:tcW w:w="5245" w:type="dxa"/>
            <w:tcBorders>
              <w:top w:val="single" w:sz="4" w:space="0" w:color="auto"/>
              <w:left w:val="single" w:sz="4" w:space="0" w:color="auto"/>
              <w:bottom w:val="single" w:sz="4" w:space="0" w:color="auto"/>
              <w:right w:val="single" w:sz="4" w:space="0" w:color="auto"/>
            </w:tcBorders>
          </w:tcPr>
          <w:p w14:paraId="7266ECA7"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результатов работы на практических занятиях;</w:t>
            </w:r>
          </w:p>
          <w:p w14:paraId="7191AA4B"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7C3EE12D"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135164C6"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4CEFDC4D" w14:textId="3493C949"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52080" w:rsidRPr="007A7A5A" w14:paraId="36C8699A" w14:textId="77777777" w:rsidTr="007C2587">
        <w:trPr>
          <w:trHeight w:val="137"/>
        </w:trPr>
        <w:tc>
          <w:tcPr>
            <w:tcW w:w="1135" w:type="dxa"/>
            <w:tcBorders>
              <w:top w:val="single" w:sz="4" w:space="0" w:color="auto"/>
              <w:left w:val="single" w:sz="4" w:space="0" w:color="auto"/>
              <w:bottom w:val="single" w:sz="4" w:space="0" w:color="auto"/>
              <w:right w:val="single" w:sz="4" w:space="0" w:color="auto"/>
            </w:tcBorders>
          </w:tcPr>
          <w:p w14:paraId="28CB06BB" w14:textId="249DC8B1" w:rsidR="00752080" w:rsidRPr="007A7A5A" w:rsidRDefault="00752080" w:rsidP="00752080">
            <w:pPr>
              <w:spacing w:line="276" w:lineRule="auto"/>
              <w:ind w:hanging="2"/>
              <w:jc w:val="center"/>
              <w:rPr>
                <w:rFonts w:ascii="Times New Roman" w:eastAsia="Times New Roman" w:hAnsi="Times New Roman" w:cs="Times New Roman"/>
                <w:b/>
                <w:color w:val="000000"/>
                <w:sz w:val="24"/>
                <w:szCs w:val="24"/>
                <w:lang w:eastAsia="ru-RU"/>
              </w:rPr>
            </w:pPr>
            <w:r w:rsidRPr="007A7A5A">
              <w:rPr>
                <w:rFonts w:ascii="Times New Roman" w:eastAsia="Times New Roman" w:hAnsi="Times New Roman" w:cs="Times New Roman"/>
                <w:b/>
                <w:color w:val="000000"/>
                <w:sz w:val="24"/>
                <w:szCs w:val="24"/>
                <w:lang w:eastAsia="ru-RU"/>
              </w:rPr>
              <w:t>ПК 1.2</w:t>
            </w:r>
          </w:p>
        </w:tc>
        <w:tc>
          <w:tcPr>
            <w:tcW w:w="3969" w:type="dxa"/>
            <w:tcBorders>
              <w:top w:val="single" w:sz="4" w:space="0" w:color="auto"/>
              <w:left w:val="single" w:sz="4" w:space="0" w:color="auto"/>
              <w:bottom w:val="single" w:sz="4" w:space="0" w:color="auto"/>
              <w:right w:val="single" w:sz="4" w:space="0" w:color="auto"/>
            </w:tcBorders>
          </w:tcPr>
          <w:p w14:paraId="5428F99A"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полнота и точность анализа рынка;</w:t>
            </w:r>
          </w:p>
          <w:p w14:paraId="42FC77D7"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демонстрация знаний о характеристиках и составе рекламного рынка;</w:t>
            </w:r>
          </w:p>
          <w:p w14:paraId="6A8E4659"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обоснованность решений при определении метода проведения исследования рынка;</w:t>
            </w:r>
          </w:p>
          <w:p w14:paraId="0FCE0ADB" w14:textId="6F2DBCF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демонстрация умений поиска и применения нормативных документов.</w:t>
            </w:r>
          </w:p>
        </w:tc>
        <w:tc>
          <w:tcPr>
            <w:tcW w:w="5245" w:type="dxa"/>
            <w:tcBorders>
              <w:top w:val="single" w:sz="4" w:space="0" w:color="auto"/>
              <w:left w:val="single" w:sz="4" w:space="0" w:color="auto"/>
              <w:bottom w:val="single" w:sz="4" w:space="0" w:color="auto"/>
              <w:right w:val="single" w:sz="4" w:space="0" w:color="auto"/>
            </w:tcBorders>
          </w:tcPr>
          <w:p w14:paraId="48B73A81"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результатов работы на практических занятиях;</w:t>
            </w:r>
          </w:p>
          <w:p w14:paraId="384C3A8F"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5F6F55AA"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4D36532B"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6E831BA5" w14:textId="38216E7D"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52080" w:rsidRPr="007A7A5A" w14:paraId="553CB24C" w14:textId="77777777" w:rsidTr="007C2587">
        <w:trPr>
          <w:trHeight w:val="165"/>
        </w:trPr>
        <w:tc>
          <w:tcPr>
            <w:tcW w:w="1135" w:type="dxa"/>
            <w:tcBorders>
              <w:top w:val="single" w:sz="4" w:space="0" w:color="auto"/>
              <w:left w:val="single" w:sz="4" w:space="0" w:color="auto"/>
              <w:bottom w:val="single" w:sz="4" w:space="0" w:color="auto"/>
              <w:right w:val="single" w:sz="4" w:space="0" w:color="auto"/>
            </w:tcBorders>
          </w:tcPr>
          <w:p w14:paraId="654CC688" w14:textId="75989164" w:rsidR="00752080" w:rsidRPr="007A7A5A" w:rsidRDefault="00752080" w:rsidP="00752080">
            <w:pPr>
              <w:spacing w:line="276" w:lineRule="auto"/>
              <w:ind w:hanging="2"/>
              <w:jc w:val="center"/>
              <w:rPr>
                <w:rFonts w:ascii="Times New Roman" w:eastAsia="Times New Roman" w:hAnsi="Times New Roman" w:cs="Times New Roman"/>
                <w:b/>
                <w:color w:val="000000"/>
                <w:sz w:val="24"/>
                <w:szCs w:val="24"/>
                <w:lang w:eastAsia="ru-RU"/>
              </w:rPr>
            </w:pPr>
            <w:r w:rsidRPr="007A7A5A">
              <w:rPr>
                <w:rFonts w:ascii="Times New Roman" w:eastAsia="Times New Roman" w:hAnsi="Times New Roman" w:cs="Times New Roman"/>
                <w:b/>
                <w:color w:val="000000"/>
                <w:sz w:val="24"/>
                <w:szCs w:val="24"/>
                <w:lang w:eastAsia="ru-RU"/>
              </w:rPr>
              <w:t>ПК1.3</w:t>
            </w:r>
          </w:p>
        </w:tc>
        <w:tc>
          <w:tcPr>
            <w:tcW w:w="3969" w:type="dxa"/>
            <w:tcBorders>
              <w:top w:val="single" w:sz="4" w:space="0" w:color="auto"/>
              <w:left w:val="single" w:sz="4" w:space="0" w:color="auto"/>
              <w:bottom w:val="single" w:sz="4" w:space="0" w:color="auto"/>
              <w:right w:val="single" w:sz="4" w:space="0" w:color="auto"/>
            </w:tcBorders>
          </w:tcPr>
          <w:p w14:paraId="4D69359C" w14:textId="46909E89"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способность осуществлять сбор, систематизацию, обработку, стратегический анализ и оценку конкурентной среды.</w:t>
            </w:r>
          </w:p>
        </w:tc>
        <w:tc>
          <w:tcPr>
            <w:tcW w:w="5245" w:type="dxa"/>
            <w:tcBorders>
              <w:top w:val="single" w:sz="4" w:space="0" w:color="auto"/>
              <w:left w:val="single" w:sz="4" w:space="0" w:color="auto"/>
              <w:bottom w:val="single" w:sz="4" w:space="0" w:color="auto"/>
              <w:right w:val="single" w:sz="4" w:space="0" w:color="auto"/>
            </w:tcBorders>
          </w:tcPr>
          <w:p w14:paraId="40B60D29" w14:textId="77777777" w:rsidR="00752080" w:rsidRPr="007A7A5A" w:rsidRDefault="00752080" w:rsidP="00752080">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в</w:t>
            </w:r>
            <w:r w:rsidRPr="007A7A5A">
              <w:rPr>
                <w:rFonts w:ascii="Times New Roman" w:eastAsia="Times New Roman" w:hAnsi="Times New Roman" w:cs="Times New Roman"/>
                <w:color w:val="1A1A1A"/>
                <w:sz w:val="24"/>
                <w:szCs w:val="24"/>
                <w:lang w:eastAsia="ru-RU"/>
              </w:rPr>
              <w:t xml:space="preserve"> осуществлении стратегических анализов и оценки конкурентной среды, мониторинг и прогнозирование экономических процессов на макро- и микроуровнях и интерпретирует полученные результаты;</w:t>
            </w:r>
          </w:p>
          <w:p w14:paraId="2323A48E"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в рамках текущего контроля:</w:t>
            </w:r>
          </w:p>
          <w:p w14:paraId="296C9A14"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результатов работы на практических занятиях;</w:t>
            </w:r>
          </w:p>
          <w:p w14:paraId="465FB779"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результатов выполнения индивидуальных домашних заданий;</w:t>
            </w:r>
          </w:p>
          <w:p w14:paraId="610E7E5D"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при выполнении и защите курсовой работы;</w:t>
            </w:r>
          </w:p>
          <w:p w14:paraId="041294B9"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при проведении:</w:t>
            </w:r>
          </w:p>
          <w:p w14:paraId="57E03600"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экзамена, квалификационного;</w:t>
            </w:r>
          </w:p>
          <w:p w14:paraId="4F849210" w14:textId="77777777" w:rsidR="00752080" w:rsidRPr="00905481" w:rsidRDefault="00752080" w:rsidP="00752080">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экзамена по модулю.</w:t>
            </w:r>
          </w:p>
          <w:p w14:paraId="583A7238" w14:textId="2BE45784" w:rsidR="00752080" w:rsidRPr="00905481" w:rsidRDefault="00752080" w:rsidP="00752080">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52080" w:rsidRPr="007A7A5A" w14:paraId="300BAE8F" w14:textId="77777777" w:rsidTr="007C2587">
        <w:trPr>
          <w:trHeight w:val="225"/>
        </w:trPr>
        <w:tc>
          <w:tcPr>
            <w:tcW w:w="1135" w:type="dxa"/>
            <w:tcBorders>
              <w:top w:val="single" w:sz="4" w:space="0" w:color="auto"/>
              <w:left w:val="single" w:sz="4" w:space="0" w:color="auto"/>
              <w:bottom w:val="single" w:sz="4" w:space="0" w:color="auto"/>
              <w:right w:val="single" w:sz="4" w:space="0" w:color="auto"/>
            </w:tcBorders>
          </w:tcPr>
          <w:p w14:paraId="061493A6" w14:textId="71FE2569" w:rsidR="00752080" w:rsidRPr="007A7A5A" w:rsidRDefault="00752080" w:rsidP="00752080">
            <w:pPr>
              <w:spacing w:line="276" w:lineRule="auto"/>
              <w:ind w:hanging="2"/>
              <w:jc w:val="center"/>
              <w:rPr>
                <w:rFonts w:ascii="Times New Roman" w:eastAsia="Times New Roman" w:hAnsi="Times New Roman" w:cs="Times New Roman"/>
                <w:b/>
                <w:color w:val="000000"/>
                <w:sz w:val="24"/>
                <w:szCs w:val="24"/>
                <w:lang w:eastAsia="ru-RU"/>
              </w:rPr>
            </w:pPr>
            <w:r w:rsidRPr="007A7A5A">
              <w:rPr>
                <w:rFonts w:ascii="Times New Roman" w:eastAsia="Times New Roman" w:hAnsi="Times New Roman" w:cs="Times New Roman"/>
                <w:b/>
                <w:color w:val="000000"/>
                <w:sz w:val="24"/>
                <w:szCs w:val="24"/>
                <w:lang w:eastAsia="ru-RU"/>
              </w:rPr>
              <w:lastRenderedPageBreak/>
              <w:t>ПК 1.4</w:t>
            </w:r>
          </w:p>
        </w:tc>
        <w:tc>
          <w:tcPr>
            <w:tcW w:w="3969" w:type="dxa"/>
            <w:tcBorders>
              <w:top w:val="single" w:sz="4" w:space="0" w:color="auto"/>
              <w:left w:val="single" w:sz="4" w:space="0" w:color="auto"/>
              <w:bottom w:val="single" w:sz="4" w:space="0" w:color="auto"/>
              <w:right w:val="single" w:sz="4" w:space="0" w:color="auto"/>
            </w:tcBorders>
          </w:tcPr>
          <w:p w14:paraId="3DEE31C5"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аргументированность плана продвижения рекламного продукта (рекламной кампании) при взаимодействии с заказчиками;</w:t>
            </w:r>
          </w:p>
          <w:p w14:paraId="75F81985"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точность выбора вида рекламной кампании;</w:t>
            </w:r>
          </w:p>
          <w:p w14:paraId="49F8040B"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обоснованность выбора методов и технологии осуществления оценки эффективности;</w:t>
            </w:r>
          </w:p>
          <w:p w14:paraId="5E70F0BD" w14:textId="4ABFF63C"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правильность и точность разработки средств размещения рекламного продукта в соответствии с требованиями нормативных документов.</w:t>
            </w:r>
          </w:p>
        </w:tc>
        <w:tc>
          <w:tcPr>
            <w:tcW w:w="5245" w:type="dxa"/>
            <w:tcBorders>
              <w:top w:val="single" w:sz="4" w:space="0" w:color="auto"/>
              <w:left w:val="single" w:sz="4" w:space="0" w:color="auto"/>
              <w:bottom w:val="single" w:sz="4" w:space="0" w:color="auto"/>
              <w:right w:val="single" w:sz="4" w:space="0" w:color="auto"/>
            </w:tcBorders>
          </w:tcPr>
          <w:p w14:paraId="41562647"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в рамках текущего контроля:</w:t>
            </w:r>
          </w:p>
          <w:p w14:paraId="21073A67"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результатов работы на практических занятиях;</w:t>
            </w:r>
          </w:p>
          <w:p w14:paraId="2D583545"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результатов выполнения индивидуальных домашних заданий;</w:t>
            </w:r>
          </w:p>
          <w:p w14:paraId="2C006638"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при выполнении и защите курсовой работы;</w:t>
            </w:r>
          </w:p>
          <w:p w14:paraId="265E3721"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при проведении:</w:t>
            </w:r>
          </w:p>
          <w:p w14:paraId="0775BD17"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экзамена, квалификационного;</w:t>
            </w:r>
          </w:p>
          <w:p w14:paraId="4AE3D580"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экзамена по модулю.</w:t>
            </w:r>
          </w:p>
          <w:p w14:paraId="2DD06DA9" w14:textId="2182678B"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52080" w:rsidRPr="007A7A5A" w14:paraId="5CEC3474" w14:textId="77777777" w:rsidTr="007C2587">
        <w:trPr>
          <w:trHeight w:val="219"/>
        </w:trPr>
        <w:tc>
          <w:tcPr>
            <w:tcW w:w="1135" w:type="dxa"/>
            <w:tcBorders>
              <w:top w:val="single" w:sz="4" w:space="0" w:color="auto"/>
              <w:left w:val="single" w:sz="4" w:space="0" w:color="auto"/>
              <w:bottom w:val="single" w:sz="4" w:space="0" w:color="auto"/>
              <w:right w:val="single" w:sz="4" w:space="0" w:color="auto"/>
            </w:tcBorders>
          </w:tcPr>
          <w:p w14:paraId="74B5AF64" w14:textId="3CA0CC27" w:rsidR="00752080" w:rsidRPr="007A7A5A" w:rsidRDefault="00752080" w:rsidP="00752080">
            <w:pPr>
              <w:spacing w:line="276" w:lineRule="auto"/>
              <w:ind w:hanging="2"/>
              <w:jc w:val="center"/>
              <w:rPr>
                <w:rFonts w:ascii="Times New Roman" w:eastAsia="Times New Roman" w:hAnsi="Times New Roman" w:cs="Times New Roman"/>
                <w:b/>
                <w:color w:val="000000"/>
                <w:sz w:val="24"/>
                <w:szCs w:val="24"/>
                <w:lang w:eastAsia="ru-RU"/>
              </w:rPr>
            </w:pPr>
            <w:r w:rsidRPr="007A7A5A">
              <w:rPr>
                <w:rFonts w:ascii="Times New Roman" w:eastAsia="Times New Roman" w:hAnsi="Times New Roman" w:cs="Times New Roman"/>
                <w:b/>
                <w:color w:val="000000"/>
                <w:sz w:val="24"/>
                <w:szCs w:val="24"/>
                <w:lang w:eastAsia="ru-RU"/>
              </w:rPr>
              <w:t>ОК 01</w:t>
            </w:r>
          </w:p>
        </w:tc>
        <w:tc>
          <w:tcPr>
            <w:tcW w:w="3969" w:type="dxa"/>
            <w:tcBorders>
              <w:top w:val="single" w:sz="4" w:space="0" w:color="auto"/>
              <w:left w:val="single" w:sz="4" w:space="0" w:color="auto"/>
              <w:bottom w:val="single" w:sz="4" w:space="0" w:color="auto"/>
              <w:right w:val="single" w:sz="4" w:space="0" w:color="auto"/>
            </w:tcBorders>
          </w:tcPr>
          <w:p w14:paraId="7FC4B979"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выбор и применение способов решения профессиональных задач;</w:t>
            </w:r>
          </w:p>
          <w:p w14:paraId="390C57D6"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оценка эффективности и качества выполнения задач;</w:t>
            </w:r>
          </w:p>
          <w:p w14:paraId="29927067"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знание более одного способа решения профессиональной задачи;</w:t>
            </w:r>
          </w:p>
          <w:p w14:paraId="71EEFA14"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аргументация выбора</w:t>
            </w:r>
          </w:p>
          <w:p w14:paraId="79168A0F" w14:textId="77FCC939"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конкретного способа.</w:t>
            </w:r>
          </w:p>
        </w:tc>
        <w:tc>
          <w:tcPr>
            <w:tcW w:w="5245" w:type="dxa"/>
            <w:tcBorders>
              <w:top w:val="single" w:sz="4" w:space="0" w:color="auto"/>
              <w:left w:val="single" w:sz="4" w:space="0" w:color="auto"/>
              <w:bottom w:val="single" w:sz="4" w:space="0" w:color="auto"/>
              <w:right w:val="single" w:sz="4" w:space="0" w:color="auto"/>
            </w:tcBorders>
          </w:tcPr>
          <w:p w14:paraId="37C08891"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Экспертное наблюдение выполнения практических работ</w:t>
            </w:r>
          </w:p>
          <w:p w14:paraId="7043FC10"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Кейс-задачи</w:t>
            </w:r>
          </w:p>
          <w:p w14:paraId="7B29E666"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Защита проекта</w:t>
            </w:r>
          </w:p>
          <w:p w14:paraId="1178C92C" w14:textId="77777777"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Зачет</w:t>
            </w:r>
          </w:p>
          <w:p w14:paraId="61CA6909"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2D2C661F"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1B5683AA" w14:textId="77777777" w:rsidR="00752080" w:rsidRPr="007A7A5A"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70BB4FAB" w14:textId="611DF4F6" w:rsidR="00752080" w:rsidRPr="00905481" w:rsidRDefault="00752080"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4E133E5F"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328B1AF8"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02</w:t>
            </w:r>
          </w:p>
        </w:tc>
        <w:tc>
          <w:tcPr>
            <w:tcW w:w="3969" w:type="dxa"/>
            <w:tcBorders>
              <w:top w:val="single" w:sz="4" w:space="0" w:color="auto"/>
              <w:left w:val="single" w:sz="4" w:space="0" w:color="auto"/>
              <w:bottom w:val="single" w:sz="4" w:space="0" w:color="auto"/>
              <w:right w:val="single" w:sz="4" w:space="0" w:color="auto"/>
            </w:tcBorders>
          </w:tcPr>
          <w:p w14:paraId="1D967244"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соответствие найденной информации заданной теме (задаче);</w:t>
            </w:r>
          </w:p>
          <w:p w14:paraId="2FAA49D6"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владение разными способами представления информации;</w:t>
            </w:r>
          </w:p>
          <w:p w14:paraId="32DF53E3"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результативность и оперативность поиска информации, необходимой для постановки и решения профессиональных задач, профессионального и личностного развития;</w:t>
            </w:r>
          </w:p>
          <w:p w14:paraId="3CA1E755"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объективный анализ найденной информации;</w:t>
            </w:r>
          </w:p>
          <w:p w14:paraId="2A3486BD"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использование широкого спектра современных источников информации, в том числе Интернета при решении профессиональных задач, профессионального и личностного развития.</w:t>
            </w:r>
          </w:p>
        </w:tc>
        <w:tc>
          <w:tcPr>
            <w:tcW w:w="5245" w:type="dxa"/>
            <w:tcBorders>
              <w:top w:val="single" w:sz="4" w:space="0" w:color="auto"/>
              <w:left w:val="single" w:sz="4" w:space="0" w:color="auto"/>
              <w:bottom w:val="single" w:sz="4" w:space="0" w:color="auto"/>
              <w:right w:val="single" w:sz="4" w:space="0" w:color="auto"/>
            </w:tcBorders>
          </w:tcPr>
          <w:p w14:paraId="3C21D8DA"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Устные выступления с</w:t>
            </w:r>
          </w:p>
          <w:p w14:paraId="7988F504"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Презентацией</w:t>
            </w:r>
          </w:p>
          <w:p w14:paraId="162C81C8"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Защита проектов</w:t>
            </w:r>
          </w:p>
          <w:p w14:paraId="447B9BB7"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55118EF3" w14:textId="77777777" w:rsidR="007A7A5A" w:rsidRPr="00905481" w:rsidRDefault="007A7A5A" w:rsidP="007A7A5A">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Экспертное наблюдение выполнения практических работ.</w:t>
            </w:r>
          </w:p>
          <w:p w14:paraId="1DA5E775"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00AD2B8E"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0E6C94F8"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769BB247" w14:textId="77777777" w:rsidR="007A7A5A" w:rsidRPr="00905481"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29935456"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534CAC62"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03</w:t>
            </w:r>
          </w:p>
        </w:tc>
        <w:tc>
          <w:tcPr>
            <w:tcW w:w="3969" w:type="dxa"/>
            <w:tcBorders>
              <w:top w:val="single" w:sz="4" w:space="0" w:color="auto"/>
              <w:left w:val="single" w:sz="4" w:space="0" w:color="auto"/>
              <w:bottom w:val="single" w:sz="4" w:space="0" w:color="auto"/>
              <w:right w:val="single" w:sz="4" w:space="0" w:color="auto"/>
            </w:tcBorders>
          </w:tcPr>
          <w:p w14:paraId="3F7E1EB1" w14:textId="77777777" w:rsidR="007A7A5A" w:rsidRPr="00905481" w:rsidRDefault="007A7A5A"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 xml:space="preserve">- 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w:t>
            </w:r>
            <w:r w:rsidRPr="00905481">
              <w:rPr>
                <w:rFonts w:ascii="Times New Roman" w:eastAsia="Times New Roman" w:hAnsi="Times New Roman" w:cs="Times New Roman"/>
                <w:color w:val="1A1A1A"/>
                <w:sz w:val="24"/>
                <w:szCs w:val="24"/>
                <w:lang w:eastAsia="ru-RU"/>
              </w:rPr>
              <w:lastRenderedPageBreak/>
              <w:t>планирование повышения квалификации</w:t>
            </w:r>
          </w:p>
        </w:tc>
        <w:tc>
          <w:tcPr>
            <w:tcW w:w="5245" w:type="dxa"/>
            <w:tcBorders>
              <w:top w:val="single" w:sz="4" w:space="0" w:color="auto"/>
              <w:left w:val="single" w:sz="4" w:space="0" w:color="auto"/>
              <w:bottom w:val="single" w:sz="4" w:space="0" w:color="auto"/>
              <w:right w:val="single" w:sz="4" w:space="0" w:color="auto"/>
            </w:tcBorders>
          </w:tcPr>
          <w:p w14:paraId="646C4623" w14:textId="77777777" w:rsidR="007A7A5A" w:rsidRPr="00905481" w:rsidRDefault="007A7A5A" w:rsidP="00905481">
            <w:pPr>
              <w:shd w:val="clear" w:color="auto" w:fill="FFFFFF"/>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lastRenderedPageBreak/>
              <w:t xml:space="preserve">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w:t>
            </w:r>
            <w:r w:rsidRPr="00905481">
              <w:rPr>
                <w:rFonts w:ascii="Times New Roman" w:eastAsia="Times New Roman" w:hAnsi="Times New Roman" w:cs="Times New Roman"/>
                <w:color w:val="1A1A1A"/>
                <w:sz w:val="24"/>
                <w:szCs w:val="24"/>
                <w:lang w:eastAsia="ru-RU"/>
              </w:rPr>
              <w:lastRenderedPageBreak/>
              <w:t>варианты решения стандартных и нестандартных ситуаций, принятие ответственности за их выполнение.</w:t>
            </w:r>
          </w:p>
          <w:p w14:paraId="28CBA4C0" w14:textId="77777777" w:rsidR="007A7A5A" w:rsidRPr="007A7A5A" w:rsidRDefault="007A7A5A"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277C3324" w14:textId="77777777" w:rsidR="007A7A5A" w:rsidRPr="007A7A5A" w:rsidRDefault="007A7A5A"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62C2BA4D" w14:textId="77777777" w:rsidR="007A7A5A" w:rsidRPr="007A7A5A" w:rsidRDefault="007A7A5A"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63720E16" w14:textId="77777777" w:rsidR="007A7A5A" w:rsidRPr="00905481" w:rsidRDefault="007A7A5A" w:rsidP="00905481">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733BD544"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141721C4"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lastRenderedPageBreak/>
              <w:t>ОК 04</w:t>
            </w:r>
          </w:p>
        </w:tc>
        <w:tc>
          <w:tcPr>
            <w:tcW w:w="3969" w:type="dxa"/>
            <w:tcBorders>
              <w:top w:val="single" w:sz="4" w:space="0" w:color="auto"/>
              <w:left w:val="single" w:sz="4" w:space="0" w:color="auto"/>
              <w:bottom w:val="single" w:sz="4" w:space="0" w:color="auto"/>
              <w:right w:val="single" w:sz="4" w:space="0" w:color="auto"/>
            </w:tcBorders>
          </w:tcPr>
          <w:p w14:paraId="56770A5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демонстрация результатов деятельности в условиях коллективной и командной работы в соответствии с заданной задачей.</w:t>
            </w:r>
          </w:p>
          <w:p w14:paraId="2FD54111"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объективность оценки собственного вклада в достижение командного результата;</w:t>
            </w:r>
          </w:p>
          <w:p w14:paraId="232DF442"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успешность применения коммуникационных способностей на практике;</w:t>
            </w:r>
          </w:p>
          <w:p w14:paraId="35003B9A"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соблюдение принципов профессиональной этики;</w:t>
            </w:r>
          </w:p>
          <w:p w14:paraId="64FB628D" w14:textId="77777777" w:rsidR="007A7A5A" w:rsidRPr="00905481"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владение способами бесконфликтного общения и саморегуляции в коллективе.</w:t>
            </w:r>
          </w:p>
        </w:tc>
        <w:tc>
          <w:tcPr>
            <w:tcW w:w="5245" w:type="dxa"/>
            <w:tcBorders>
              <w:top w:val="single" w:sz="4" w:space="0" w:color="auto"/>
              <w:left w:val="single" w:sz="4" w:space="0" w:color="auto"/>
              <w:bottom w:val="single" w:sz="4" w:space="0" w:color="auto"/>
              <w:right w:val="single" w:sz="4" w:space="0" w:color="auto"/>
            </w:tcBorders>
          </w:tcPr>
          <w:p w14:paraId="1B00B2B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обучающимся в ходе выполнения практических (проектных, исследовательских) парных (групповых) заданий;</w:t>
            </w:r>
          </w:p>
          <w:p w14:paraId="04D5A546"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Оценка практических (проектных, исследовательских) парных (групповых) заданий</w:t>
            </w:r>
          </w:p>
          <w:p w14:paraId="13323324"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07E0B536"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529496E2"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296D33C5"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5D67D3F9" w14:textId="77777777" w:rsidR="007A7A5A" w:rsidRPr="00905481"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252A6791"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59717B6D"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05</w:t>
            </w:r>
          </w:p>
        </w:tc>
        <w:tc>
          <w:tcPr>
            <w:tcW w:w="3969" w:type="dxa"/>
            <w:tcBorders>
              <w:top w:val="single" w:sz="4" w:space="0" w:color="auto"/>
              <w:left w:val="single" w:sz="4" w:space="0" w:color="auto"/>
              <w:bottom w:val="single" w:sz="4" w:space="0" w:color="auto"/>
              <w:right w:val="single" w:sz="4" w:space="0" w:color="auto"/>
            </w:tcBorders>
          </w:tcPr>
          <w:p w14:paraId="7198E9D3"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w:t>
            </w:r>
          </w:p>
          <w:p w14:paraId="124F2CB4"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w:t>
            </w:r>
          </w:p>
          <w:p w14:paraId="0272C259"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tcPr>
          <w:p w14:paraId="0796725A" w14:textId="77777777" w:rsidR="007A7A5A" w:rsidRPr="00905481" w:rsidRDefault="007A7A5A" w:rsidP="007A7A5A">
            <w:pPr>
              <w:spacing w:line="276" w:lineRule="auto"/>
              <w:ind w:hanging="2"/>
              <w:rPr>
                <w:rFonts w:ascii="Times New Roman" w:eastAsia="Times New Roman" w:hAnsi="Times New Roman" w:cs="Times New Roman"/>
                <w:color w:val="1A1A1A"/>
                <w:sz w:val="24"/>
                <w:szCs w:val="24"/>
                <w:lang w:eastAsia="ru-RU"/>
              </w:rPr>
            </w:pPr>
            <w:r w:rsidRPr="00905481">
              <w:rPr>
                <w:rFonts w:ascii="Times New Roman" w:eastAsia="Times New Roman" w:hAnsi="Times New Roman" w:cs="Times New Roman"/>
                <w:color w:val="1A1A1A"/>
                <w:sz w:val="24"/>
                <w:szCs w:val="24"/>
                <w:lang w:eastAsia="ru-RU"/>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в устной и письменной форме, проявление толерантности в коллективе;</w:t>
            </w:r>
          </w:p>
          <w:p w14:paraId="31ADAC02" w14:textId="77777777" w:rsidR="007A7A5A" w:rsidRPr="00905481"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выполнением работ.</w:t>
            </w:r>
          </w:p>
          <w:p w14:paraId="6EAC93DE"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6DB1A3B8"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52E2BA03"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5F06DBC8" w14:textId="77777777" w:rsidR="007A7A5A" w:rsidRPr="00905481"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09AF2C79"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66D3EC55"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07</w:t>
            </w:r>
          </w:p>
        </w:tc>
        <w:tc>
          <w:tcPr>
            <w:tcW w:w="3969" w:type="dxa"/>
            <w:tcBorders>
              <w:top w:val="single" w:sz="4" w:space="0" w:color="auto"/>
              <w:left w:val="single" w:sz="4" w:space="0" w:color="auto"/>
              <w:bottom w:val="single" w:sz="4" w:space="0" w:color="auto"/>
              <w:right w:val="single" w:sz="4" w:space="0" w:color="auto"/>
            </w:tcBorders>
          </w:tcPr>
          <w:p w14:paraId="6B1E5DBB"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сохранение окружающей среды и соблюдения норм экологической безопасности;</w:t>
            </w:r>
          </w:p>
          <w:p w14:paraId="06FEBB82"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определение направлений ресурсосбережения в рамках профессиональной деятельности;</w:t>
            </w:r>
          </w:p>
          <w:p w14:paraId="756C2558"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соблюдение правил экологической безопасности при ведении профессиональной деятельности;</w:t>
            </w:r>
          </w:p>
          <w:p w14:paraId="50E186DF"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lastRenderedPageBreak/>
              <w:t>- определение путей обеспечения ресурсосбережения;</w:t>
            </w:r>
          </w:p>
          <w:p w14:paraId="76FFF40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выбора действий и форм поведения в чрезвычайных ситуациях;</w:t>
            </w:r>
          </w:p>
          <w:p w14:paraId="544264C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соблюдение требований безопасности жизнедеятельности, охраны труда при организации</w:t>
            </w:r>
          </w:p>
          <w:p w14:paraId="1221CA71"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образовательного процесса.</w:t>
            </w:r>
          </w:p>
        </w:tc>
        <w:tc>
          <w:tcPr>
            <w:tcW w:w="5245" w:type="dxa"/>
            <w:tcBorders>
              <w:top w:val="single" w:sz="4" w:space="0" w:color="auto"/>
              <w:left w:val="single" w:sz="4" w:space="0" w:color="auto"/>
              <w:bottom w:val="single" w:sz="4" w:space="0" w:color="auto"/>
              <w:right w:val="single" w:sz="4" w:space="0" w:color="auto"/>
            </w:tcBorders>
          </w:tcPr>
          <w:p w14:paraId="35600CD8" w14:textId="77777777" w:rsidR="007A7A5A" w:rsidRPr="007A7A5A" w:rsidRDefault="007A7A5A" w:rsidP="007A7A5A">
            <w:pPr>
              <w:spacing w:line="276" w:lineRule="auto"/>
              <w:ind w:hanging="2"/>
              <w:rPr>
                <w:rFonts w:ascii="Times New Roman" w:eastAsia="Times New Roman" w:hAnsi="Times New Roman" w:cs="Times New Roman"/>
                <w:i/>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lastRenderedPageBreak/>
              <w:t>Экспертная оценка соблюдения правил экологической в ведении профессиональной деятельности;</w:t>
            </w:r>
          </w:p>
          <w:p w14:paraId="40D9925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75D0AFBB"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61F290BE"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31A7B3F3" w14:textId="77777777" w:rsidR="007A7A5A" w:rsidRPr="007A7A5A" w:rsidRDefault="007A7A5A" w:rsidP="007A7A5A">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lastRenderedPageBreak/>
              <w:t>Экспертная оценка освоения профессиональных компетенций в рамках текущего контроля в ходе проведения производственной практики.</w:t>
            </w:r>
          </w:p>
        </w:tc>
      </w:tr>
      <w:tr w:rsidR="007A7A5A" w:rsidRPr="007A7A5A" w14:paraId="049E93FC" w14:textId="77777777" w:rsidTr="007C2587">
        <w:trPr>
          <w:trHeight w:val="698"/>
        </w:trPr>
        <w:tc>
          <w:tcPr>
            <w:tcW w:w="1135" w:type="dxa"/>
            <w:tcBorders>
              <w:top w:val="single" w:sz="4" w:space="0" w:color="auto"/>
              <w:left w:val="single" w:sz="4" w:space="0" w:color="auto"/>
              <w:bottom w:val="single" w:sz="4" w:space="0" w:color="auto"/>
              <w:right w:val="single" w:sz="4" w:space="0" w:color="auto"/>
            </w:tcBorders>
          </w:tcPr>
          <w:p w14:paraId="2049E478" w14:textId="77777777" w:rsidR="007A7A5A" w:rsidRPr="007A7A5A" w:rsidRDefault="007A7A5A" w:rsidP="007A7A5A">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lastRenderedPageBreak/>
              <w:t>ОК 09</w:t>
            </w:r>
          </w:p>
        </w:tc>
        <w:tc>
          <w:tcPr>
            <w:tcW w:w="3969" w:type="dxa"/>
            <w:tcBorders>
              <w:top w:val="single" w:sz="4" w:space="0" w:color="auto"/>
              <w:left w:val="single" w:sz="4" w:space="0" w:color="auto"/>
              <w:bottom w:val="single" w:sz="4" w:space="0" w:color="auto"/>
              <w:right w:val="single" w:sz="4" w:space="0" w:color="auto"/>
            </w:tcBorders>
          </w:tcPr>
          <w:p w14:paraId="4DCE8026"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эффективность поиска необходимой информации в российских и зарубежных источниках: нормативно-правовой документации, стандартах;</w:t>
            </w:r>
          </w:p>
          <w:p w14:paraId="06170042"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5245" w:type="dxa"/>
            <w:tcBorders>
              <w:top w:val="single" w:sz="4" w:space="0" w:color="auto"/>
              <w:left w:val="single" w:sz="4" w:space="0" w:color="auto"/>
              <w:bottom w:val="single" w:sz="4" w:space="0" w:color="auto"/>
              <w:right w:val="single" w:sz="4" w:space="0" w:color="auto"/>
            </w:tcBorders>
          </w:tcPr>
          <w:p w14:paraId="3B719E45"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выполнением работ;</w:t>
            </w:r>
          </w:p>
          <w:p w14:paraId="10D1A30C"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Оценка соблюдения правил оформления документов и построения устных сообщений на государственном языке Российской Федерации;</w:t>
            </w:r>
          </w:p>
          <w:p w14:paraId="5568BF00"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Кейс-метод;</w:t>
            </w:r>
          </w:p>
          <w:p w14:paraId="2E745352" w14:textId="77777777" w:rsidR="007A7A5A" w:rsidRPr="007A7A5A" w:rsidRDefault="007A7A5A" w:rsidP="007A7A5A">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3FAD2EFB"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71F023E1"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249D60A2" w14:textId="77777777" w:rsidR="007A7A5A" w:rsidRPr="007A7A5A" w:rsidRDefault="007A7A5A" w:rsidP="007A7A5A">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4490DDED" w14:textId="77777777" w:rsidR="007A7A5A" w:rsidRPr="007A7A5A" w:rsidRDefault="007A7A5A" w:rsidP="007A7A5A">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bl>
    <w:p w14:paraId="546ED5FB" w14:textId="0DA12319" w:rsidR="00F53FDC" w:rsidRDefault="00C63897" w:rsidP="00F53FDC">
      <w:pPr>
        <w:jc w:val="right"/>
        <w:rPr>
          <w:rFonts w:ascii="Times New Roman" w:hAnsi="Times New Roman" w:cs="Times New Roman"/>
          <w:b/>
          <w:bCs/>
          <w:sz w:val="24"/>
          <w:szCs w:val="24"/>
        </w:rPr>
      </w:pPr>
      <w:r w:rsidRPr="007A7A5A">
        <w:rPr>
          <w:rFonts w:ascii="Times New Roman" w:hAnsi="Times New Roman" w:cs="Times New Roman"/>
          <w:sz w:val="24"/>
          <w:szCs w:val="24"/>
        </w:rPr>
        <w:br w:type="page"/>
      </w:r>
      <w:r w:rsidR="00F53FDC">
        <w:rPr>
          <w:rFonts w:ascii="Times New Roman" w:hAnsi="Times New Roman" w:cs="Times New Roman"/>
          <w:b/>
          <w:bCs/>
          <w:sz w:val="24"/>
          <w:szCs w:val="24"/>
        </w:rPr>
        <w:lastRenderedPageBreak/>
        <w:t>Приложение 1.2</w:t>
      </w:r>
    </w:p>
    <w:p w14:paraId="36CCF42B" w14:textId="59063EC9" w:rsidR="00DE0B42" w:rsidRPr="00816FB4" w:rsidRDefault="00DE0B42" w:rsidP="00DE0B42">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F91518">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816FB4">
        <w:rPr>
          <w:rFonts w:ascii="Times New Roman" w:eastAsia="Times New Roman" w:hAnsi="Times New Roman" w:cs="Times New Roman"/>
          <w:b/>
          <w:bCs/>
          <w:kern w:val="32"/>
          <w:sz w:val="24"/>
          <w:szCs w:val="24"/>
          <w:lang w:eastAsia="x-none"/>
        </w:rPr>
        <w:t xml:space="preserve">по специальности </w:t>
      </w:r>
    </w:p>
    <w:p w14:paraId="6FBFE245" w14:textId="77777777" w:rsidR="00DE0B42" w:rsidRDefault="00DE0B42" w:rsidP="00DE0B42">
      <w:pPr>
        <w:keepNext/>
        <w:jc w:val="right"/>
        <w:outlineLvl w:val="0"/>
        <w:rPr>
          <w:rFonts w:ascii="Times New Roman" w:eastAsia="Times New Roman" w:hAnsi="Times New Roman" w:cs="Times New Roman"/>
          <w:b/>
          <w:bCs/>
          <w:kern w:val="32"/>
          <w:sz w:val="24"/>
          <w:szCs w:val="24"/>
          <w:lang w:eastAsia="x-none"/>
        </w:rPr>
      </w:pPr>
      <w:r w:rsidRPr="00816FB4">
        <w:rPr>
          <w:rFonts w:ascii="Times New Roman" w:eastAsia="Times New Roman" w:hAnsi="Times New Roman" w:cs="Times New Roman"/>
          <w:b/>
          <w:bCs/>
          <w:kern w:val="32"/>
          <w:sz w:val="24"/>
          <w:szCs w:val="24"/>
          <w:lang w:eastAsia="x-none"/>
        </w:rPr>
        <w:t>42.02.01 Реклама</w:t>
      </w:r>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2B32BC5D" w:rsidR="00F53FDC" w:rsidRPr="00DD724E" w:rsidRDefault="00F53FDC" w:rsidP="00F53FDC">
      <w:pPr>
        <w:pStyle w:val="1"/>
        <w:rPr>
          <w:color w:val="000000" w:themeColor="text1"/>
        </w:rPr>
      </w:pPr>
      <w:bookmarkStart w:id="319" w:name="_Toc156819738"/>
      <w:r w:rsidRPr="006E7FF4">
        <w:t>«</w:t>
      </w:r>
      <w:r>
        <w:t>ПМ.</w:t>
      </w:r>
      <w:r w:rsidRPr="00DD724E">
        <w:rPr>
          <w:color w:val="000000" w:themeColor="text1"/>
        </w:rPr>
        <w:t xml:space="preserve">02 </w:t>
      </w:r>
      <w:r w:rsidR="00DD724E" w:rsidRPr="00DD724E">
        <w:rPr>
          <w:color w:val="000000" w:themeColor="text1"/>
        </w:rPr>
        <w:t>РАЗРАБОТКА И ОСУЩЕСТВЛЕНИЕ СТРАТЕГИЧЕСКОГО И ТАКТИЧЕСКОГО ПЛАНИРОВАНИЯ РЕКЛАМНЫХ И КОММУНИКАЦИОННЫХ КАМПАНИЙ, АКЦИЙ И МЕРОПРИЯТИЙ</w:t>
      </w:r>
      <w:r w:rsidRPr="00DD724E">
        <w:rPr>
          <w:color w:val="000000" w:themeColor="text1"/>
        </w:rPr>
        <w:t>»</w:t>
      </w:r>
      <w:bookmarkEnd w:id="319"/>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488E2F7B" w:rsidR="00F53FDC" w:rsidRPr="00F53FDC" w:rsidRDefault="00CC6FE7"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F53FDC" w:rsidRPr="00F53FDC">
        <w:rPr>
          <w:rFonts w:ascii="Times New Roman" w:hAnsi="Times New Roman" w:cs="Times New Roman"/>
          <w:b/>
          <w:bCs/>
          <w:sz w:val="24"/>
          <w:szCs w:val="24"/>
        </w:rPr>
        <w:t>г.</w:t>
      </w:r>
    </w:p>
    <w:p w14:paraId="6FC6FDBC" w14:textId="7AAF3E61"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14:paraId="2FF91A75" w14:textId="0278C0DE" w:rsidR="00DD724E" w:rsidRDefault="00DD724E">
      <w:pPr>
        <w:rPr>
          <w:rFonts w:ascii="Times New Roman" w:hAnsi="Times New Roman" w:cs="Times New Roman"/>
          <w:b/>
          <w:bCs/>
          <w:sz w:val="20"/>
          <w:szCs w:val="20"/>
        </w:rPr>
      </w:pPr>
    </w:p>
    <w:p w14:paraId="4E5A74E5" w14:textId="77777777" w:rsidR="00DD724E" w:rsidRPr="00B766E1" w:rsidRDefault="00DD724E" w:rsidP="00DD724E">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6D8BA743" w14:textId="219CB266" w:rsidR="00DD724E" w:rsidRDefault="00DD724E">
      <w:pPr>
        <w:rPr>
          <w:rFonts w:ascii="Times New Roman" w:hAnsi="Times New Roman" w:cs="Times New Roman"/>
          <w:b/>
          <w:bCs/>
          <w:sz w:val="20"/>
          <w:szCs w:val="20"/>
        </w:rPr>
      </w:pPr>
    </w:p>
    <w:p w14:paraId="20F3B258" w14:textId="77777777" w:rsidR="00DD724E" w:rsidRDefault="00DD724E" w:rsidP="00DD724E"/>
    <w:p w14:paraId="400DABF1" w14:textId="77777777" w:rsidR="00DD724E" w:rsidRPr="00EB7F9B" w:rsidRDefault="00DD724E" w:rsidP="00DD724E">
      <w:pPr>
        <w:pStyle w:val="14"/>
        <w:rPr>
          <w:rFonts w:eastAsiaTheme="minorEastAsia"/>
          <w:b w:val="0"/>
          <w:bCs w:val="0"/>
          <w:lang w:eastAsia="ru-RU"/>
        </w:rPr>
      </w:pPr>
      <w:r>
        <w:fldChar w:fldCharType="begin"/>
      </w:r>
      <w:r>
        <w:instrText xml:space="preserve"> TOC \h \z \t "Раздел 1;1;Раздел 1.1;2" </w:instrText>
      </w:r>
      <w:r>
        <w:fldChar w:fldCharType="separate"/>
      </w:r>
      <w:hyperlink w:anchor="_Toc156820309" w:history="1">
        <w:r w:rsidRPr="00EB7F9B">
          <w:rPr>
            <w:rStyle w:val="af0"/>
          </w:rPr>
          <w:t>1. Общая характеристика</w:t>
        </w:r>
        <w:r w:rsidRPr="00EB7F9B">
          <w:rPr>
            <w:webHidden/>
          </w:rPr>
          <w:tab/>
        </w:r>
        <w:r w:rsidRPr="00EB7F9B">
          <w:rPr>
            <w:webHidden/>
          </w:rPr>
          <w:fldChar w:fldCharType="begin"/>
        </w:r>
        <w:r w:rsidRPr="00EB7F9B">
          <w:rPr>
            <w:webHidden/>
          </w:rPr>
          <w:instrText xml:space="preserve"> PAGEREF _Toc156820309 \h </w:instrText>
        </w:r>
        <w:r w:rsidRPr="00EB7F9B">
          <w:rPr>
            <w:webHidden/>
          </w:rPr>
        </w:r>
        <w:r w:rsidRPr="00EB7F9B">
          <w:rPr>
            <w:webHidden/>
          </w:rPr>
          <w:fldChar w:fldCharType="separate"/>
        </w:r>
        <w:r w:rsidRPr="00EB7F9B">
          <w:rPr>
            <w:webHidden/>
          </w:rPr>
          <w:t>4</w:t>
        </w:r>
        <w:r w:rsidRPr="00EB7F9B">
          <w:rPr>
            <w:webHidden/>
          </w:rPr>
          <w:fldChar w:fldCharType="end"/>
        </w:r>
      </w:hyperlink>
    </w:p>
    <w:p w14:paraId="678A0B73" w14:textId="1C32E2D9" w:rsidR="00DD724E" w:rsidRPr="00EB7F9B" w:rsidRDefault="00F91518" w:rsidP="00EB7F9B">
      <w:pPr>
        <w:rPr>
          <w:rFonts w:ascii="Times New Roman" w:eastAsia="Times New Roman" w:hAnsi="Times New Roman" w:cs="Times New Roman"/>
          <w:noProof/>
          <w:sz w:val="24"/>
          <w:szCs w:val="24"/>
          <w:u w:val="single"/>
          <w:lang w:eastAsia="ru-RU"/>
        </w:rPr>
      </w:pPr>
      <w:hyperlink w:anchor="_Toc156820310" w:history="1">
        <w:r w:rsidR="00DD724E" w:rsidRPr="00EB7F9B">
          <w:rPr>
            <w:rStyle w:val="af0"/>
            <w:rFonts w:ascii="Times New Roman" w:hAnsi="Times New Roman" w:cs="Times New Roman"/>
            <w:iCs/>
          </w:rPr>
          <w:t xml:space="preserve">1.1. </w:t>
        </w:r>
        <w:r w:rsidR="00DD724E" w:rsidRPr="00EB7F9B">
          <w:rPr>
            <w:rStyle w:val="af0"/>
            <w:rFonts w:ascii="Times New Roman" w:hAnsi="Times New Roman" w:cs="Times New Roman"/>
            <w:iCs/>
            <w:color w:val="auto"/>
          </w:rPr>
          <w:t>Цель и место профессионального модуля «</w:t>
        </w:r>
        <w:r w:rsidR="005525EF" w:rsidRPr="00EB7F9B">
          <w:rPr>
            <w:rStyle w:val="af0"/>
            <w:rFonts w:ascii="Times New Roman" w:eastAsia="Times New Roman" w:hAnsi="Times New Roman" w:cs="Times New Roman"/>
            <w:noProof/>
            <w:color w:val="auto"/>
            <w:sz w:val="24"/>
            <w:szCs w:val="24"/>
            <w:lang w:eastAsia="ru-RU"/>
          </w:rPr>
          <w:t>ПМ.02 Разработка и осуществление стратегического и тактического планирования рекламных и коммуникационных</w:t>
        </w:r>
        <w:r w:rsidR="00EB7F9B" w:rsidRPr="00EB7F9B">
          <w:rPr>
            <w:rStyle w:val="af0"/>
            <w:rFonts w:ascii="Times New Roman" w:eastAsia="Times New Roman" w:hAnsi="Times New Roman" w:cs="Times New Roman"/>
            <w:noProof/>
            <w:color w:val="auto"/>
            <w:sz w:val="24"/>
            <w:szCs w:val="24"/>
            <w:lang w:eastAsia="ru-RU"/>
          </w:rPr>
          <w:t xml:space="preserve"> кампаний, акций и мероприятий» </w:t>
        </w:r>
        <w:r w:rsidR="00DD724E" w:rsidRPr="00EB7F9B">
          <w:rPr>
            <w:rStyle w:val="af0"/>
            <w:rFonts w:ascii="Times New Roman" w:hAnsi="Times New Roman" w:cs="Times New Roman"/>
            <w:iCs/>
          </w:rPr>
          <w:t>в структуре образовательной программы</w:t>
        </w:r>
        <w:r w:rsidR="00EB7F9B">
          <w:rPr>
            <w:rFonts w:ascii="Times New Roman" w:hAnsi="Times New Roman" w:cs="Times New Roman"/>
            <w:iCs/>
            <w:webHidden/>
          </w:rPr>
          <w:t>……………………………………..</w:t>
        </w:r>
        <w:r w:rsidR="00DD724E" w:rsidRPr="00EB7F9B">
          <w:rPr>
            <w:rFonts w:ascii="Times New Roman" w:hAnsi="Times New Roman" w:cs="Times New Roman"/>
            <w:iCs/>
            <w:webHidden/>
          </w:rPr>
          <w:fldChar w:fldCharType="begin"/>
        </w:r>
        <w:r w:rsidR="00DD724E" w:rsidRPr="00EB7F9B">
          <w:rPr>
            <w:rFonts w:ascii="Times New Roman" w:hAnsi="Times New Roman" w:cs="Times New Roman"/>
            <w:iCs/>
            <w:webHidden/>
          </w:rPr>
          <w:instrText xml:space="preserve"> PAGEREF _Toc156820310 \h </w:instrText>
        </w:r>
        <w:r w:rsidR="00DD724E" w:rsidRPr="00EB7F9B">
          <w:rPr>
            <w:rFonts w:ascii="Times New Roman" w:hAnsi="Times New Roman" w:cs="Times New Roman"/>
            <w:iCs/>
            <w:webHidden/>
          </w:rPr>
        </w:r>
        <w:r w:rsidR="00DD724E" w:rsidRPr="00EB7F9B">
          <w:rPr>
            <w:rFonts w:ascii="Times New Roman" w:hAnsi="Times New Roman" w:cs="Times New Roman"/>
            <w:iCs/>
            <w:webHidden/>
          </w:rPr>
          <w:fldChar w:fldCharType="separate"/>
        </w:r>
        <w:r w:rsidR="00DD724E" w:rsidRPr="00EB7F9B">
          <w:rPr>
            <w:rFonts w:ascii="Times New Roman" w:hAnsi="Times New Roman" w:cs="Times New Roman"/>
            <w:iCs/>
            <w:webHidden/>
          </w:rPr>
          <w:t>4</w:t>
        </w:r>
        <w:r w:rsidR="00DD724E" w:rsidRPr="00EB7F9B">
          <w:rPr>
            <w:rFonts w:ascii="Times New Roman" w:hAnsi="Times New Roman" w:cs="Times New Roman"/>
            <w:iCs/>
            <w:webHidden/>
          </w:rPr>
          <w:fldChar w:fldCharType="end"/>
        </w:r>
      </w:hyperlink>
    </w:p>
    <w:p w14:paraId="35E61EE2"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1" w:history="1">
        <w:r w:rsidR="00DD724E" w:rsidRPr="00B766E1">
          <w:rPr>
            <w:rStyle w:val="af0"/>
            <w:i w:val="0"/>
            <w:iCs w:val="0"/>
          </w:rPr>
          <w:t>1.2. Планируемые результаты освоения профессионального модуля</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_Toc156820311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4</w:t>
        </w:r>
        <w:r w:rsidR="00DD724E" w:rsidRPr="00B766E1">
          <w:rPr>
            <w:i w:val="0"/>
            <w:iCs w:val="0"/>
            <w:webHidden/>
          </w:rPr>
          <w:fldChar w:fldCharType="end"/>
        </w:r>
      </w:hyperlink>
    </w:p>
    <w:p w14:paraId="583B915A" w14:textId="77777777" w:rsidR="00DD724E" w:rsidRDefault="00F91518" w:rsidP="00DD724E">
      <w:pPr>
        <w:pStyle w:val="14"/>
        <w:rPr>
          <w:rFonts w:asciiTheme="minorHAnsi" w:eastAsiaTheme="minorEastAsia" w:hAnsiTheme="minorHAnsi" w:cstheme="minorBidi"/>
          <w:b w:val="0"/>
          <w:bCs w:val="0"/>
          <w:lang w:eastAsia="ru-RU"/>
        </w:rPr>
      </w:pPr>
      <w:hyperlink w:anchor="_Toc156820312" w:history="1">
        <w:r w:rsidR="00DD724E" w:rsidRPr="00A9619D">
          <w:rPr>
            <w:rStyle w:val="af0"/>
          </w:rPr>
          <w:t>2. Структура и содержание профессионального модуля</w:t>
        </w:r>
        <w:r w:rsidR="00DD724E">
          <w:rPr>
            <w:webHidden/>
          </w:rPr>
          <w:tab/>
        </w:r>
        <w:r w:rsidR="00DD724E">
          <w:rPr>
            <w:webHidden/>
          </w:rPr>
          <w:fldChar w:fldCharType="begin"/>
        </w:r>
        <w:r w:rsidR="00DD724E">
          <w:rPr>
            <w:webHidden/>
          </w:rPr>
          <w:instrText xml:space="preserve"> PAGEREF _Toc156820312 \h </w:instrText>
        </w:r>
        <w:r w:rsidR="00DD724E">
          <w:rPr>
            <w:webHidden/>
          </w:rPr>
        </w:r>
        <w:r w:rsidR="00DD724E">
          <w:rPr>
            <w:webHidden/>
          </w:rPr>
          <w:fldChar w:fldCharType="separate"/>
        </w:r>
        <w:r w:rsidR="00DD724E">
          <w:rPr>
            <w:webHidden/>
          </w:rPr>
          <w:t>4</w:t>
        </w:r>
        <w:r w:rsidR="00DD724E">
          <w:rPr>
            <w:webHidden/>
          </w:rPr>
          <w:fldChar w:fldCharType="end"/>
        </w:r>
      </w:hyperlink>
    </w:p>
    <w:p w14:paraId="00440DF4"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3" w:history="1">
        <w:r w:rsidR="00DD724E" w:rsidRPr="00B766E1">
          <w:rPr>
            <w:rStyle w:val="af0"/>
            <w:i w:val="0"/>
            <w:iCs w:val="0"/>
          </w:rPr>
          <w:t>2.1. Трудоемкость освоения модуля</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_Toc156820313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4</w:t>
        </w:r>
        <w:r w:rsidR="00DD724E" w:rsidRPr="00B766E1">
          <w:rPr>
            <w:i w:val="0"/>
            <w:iCs w:val="0"/>
            <w:webHidden/>
          </w:rPr>
          <w:fldChar w:fldCharType="end"/>
        </w:r>
      </w:hyperlink>
    </w:p>
    <w:p w14:paraId="4DD7FE77"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4" w:history="1">
        <w:r w:rsidR="00DD724E" w:rsidRPr="00B766E1">
          <w:rPr>
            <w:rStyle w:val="af0"/>
            <w:i w:val="0"/>
            <w:iCs w:val="0"/>
          </w:rPr>
          <w:t>2.2. Структура профессионального модуля</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_Toc156820314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5</w:t>
        </w:r>
        <w:r w:rsidR="00DD724E" w:rsidRPr="00B766E1">
          <w:rPr>
            <w:i w:val="0"/>
            <w:iCs w:val="0"/>
            <w:webHidden/>
          </w:rPr>
          <w:fldChar w:fldCharType="end"/>
        </w:r>
      </w:hyperlink>
    </w:p>
    <w:p w14:paraId="7249F73E"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5" w:history="1">
        <w:r w:rsidR="00DD724E" w:rsidRPr="00B766E1">
          <w:rPr>
            <w:rStyle w:val="af0"/>
            <w:i w:val="0"/>
            <w:iCs w:val="0"/>
          </w:rPr>
          <w:t>2.3. Примерное содержание профессионального модуля</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_Toc156820315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5</w:t>
        </w:r>
        <w:r w:rsidR="00DD724E" w:rsidRPr="00B766E1">
          <w:rPr>
            <w:i w:val="0"/>
            <w:iCs w:val="0"/>
            <w:webHidden/>
          </w:rPr>
          <w:fldChar w:fldCharType="end"/>
        </w:r>
      </w:hyperlink>
    </w:p>
    <w:p w14:paraId="1A9EEFD9"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6" w:history="1">
        <w:r w:rsidR="00DD724E" w:rsidRPr="00B766E1">
          <w:rPr>
            <w:rStyle w:val="af0"/>
            <w:i w:val="0"/>
            <w:iCs w:val="0"/>
          </w:rPr>
          <w:t>2.4. Курсовой проект (работа) (для специальностей СПО, если предусмотрено)</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_Toc156820316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6</w:t>
        </w:r>
        <w:r w:rsidR="00DD724E" w:rsidRPr="00B766E1">
          <w:rPr>
            <w:i w:val="0"/>
            <w:iCs w:val="0"/>
            <w:webHidden/>
          </w:rPr>
          <w:fldChar w:fldCharType="end"/>
        </w:r>
      </w:hyperlink>
    </w:p>
    <w:p w14:paraId="5E642814" w14:textId="77777777" w:rsidR="00DD724E" w:rsidRDefault="00F91518" w:rsidP="00DD724E">
      <w:pPr>
        <w:pStyle w:val="14"/>
        <w:rPr>
          <w:rFonts w:asciiTheme="minorHAnsi" w:eastAsiaTheme="minorEastAsia" w:hAnsiTheme="minorHAnsi" w:cstheme="minorBidi"/>
          <w:b w:val="0"/>
          <w:bCs w:val="0"/>
          <w:lang w:eastAsia="ru-RU"/>
        </w:rPr>
      </w:pPr>
      <w:hyperlink w:anchor="_Toc156820317" w:history="1">
        <w:r w:rsidR="00DD724E" w:rsidRPr="00A9619D">
          <w:rPr>
            <w:rStyle w:val="af0"/>
          </w:rPr>
          <w:t>3. Условия реализации профессионального модуля</w:t>
        </w:r>
        <w:r w:rsidR="00DD724E">
          <w:rPr>
            <w:webHidden/>
          </w:rPr>
          <w:tab/>
        </w:r>
        <w:r w:rsidR="00DD724E">
          <w:rPr>
            <w:webHidden/>
          </w:rPr>
          <w:fldChar w:fldCharType="begin"/>
        </w:r>
        <w:r w:rsidR="00DD724E">
          <w:rPr>
            <w:webHidden/>
          </w:rPr>
          <w:instrText xml:space="preserve"> PAGEREF _Toc156820317 \h </w:instrText>
        </w:r>
        <w:r w:rsidR="00DD724E">
          <w:rPr>
            <w:webHidden/>
          </w:rPr>
        </w:r>
        <w:r w:rsidR="00DD724E">
          <w:rPr>
            <w:webHidden/>
          </w:rPr>
          <w:fldChar w:fldCharType="separate"/>
        </w:r>
        <w:r w:rsidR="00DD724E">
          <w:rPr>
            <w:webHidden/>
          </w:rPr>
          <w:t>6</w:t>
        </w:r>
        <w:r w:rsidR="00DD724E">
          <w:rPr>
            <w:webHidden/>
          </w:rPr>
          <w:fldChar w:fldCharType="end"/>
        </w:r>
      </w:hyperlink>
    </w:p>
    <w:p w14:paraId="436275B6"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8" w:history="1">
        <w:r w:rsidR="00DD724E" w:rsidRPr="00B766E1">
          <w:rPr>
            <w:rStyle w:val="af0"/>
            <w:i w:val="0"/>
            <w:iCs w:val="0"/>
          </w:rPr>
          <w:t>3.1. Материально-техническое обеспечение</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_Toc156820318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6</w:t>
        </w:r>
        <w:r w:rsidR="00DD724E" w:rsidRPr="00B766E1">
          <w:rPr>
            <w:i w:val="0"/>
            <w:iCs w:val="0"/>
            <w:webHidden/>
          </w:rPr>
          <w:fldChar w:fldCharType="end"/>
        </w:r>
      </w:hyperlink>
    </w:p>
    <w:p w14:paraId="334A96EB" w14:textId="77777777" w:rsidR="00DD724E" w:rsidRPr="00B766E1" w:rsidRDefault="00F91518" w:rsidP="00DD724E">
      <w:pPr>
        <w:pStyle w:val="21"/>
        <w:rPr>
          <w:rFonts w:asciiTheme="minorHAnsi" w:eastAsiaTheme="minorEastAsia" w:hAnsiTheme="minorHAnsi" w:cstheme="minorBidi"/>
          <w:i w:val="0"/>
          <w:iCs w:val="0"/>
          <w:sz w:val="22"/>
          <w:szCs w:val="22"/>
        </w:rPr>
      </w:pPr>
      <w:hyperlink w:anchor="_Toc156820319" w:history="1">
        <w:r w:rsidR="00DD724E" w:rsidRPr="00B766E1">
          <w:rPr>
            <w:rStyle w:val="af0"/>
            <w:i w:val="0"/>
            <w:iCs w:val="0"/>
          </w:rPr>
          <w:t>3.2. Учебно-методическое обеспечение</w:t>
        </w:r>
        <w:r w:rsidR="00DD724E" w:rsidRPr="00B766E1">
          <w:rPr>
            <w:i w:val="0"/>
            <w:iCs w:val="0"/>
            <w:webHidden/>
          </w:rPr>
          <w:tab/>
        </w:r>
        <w:r w:rsidR="00DD724E" w:rsidRPr="00B766E1">
          <w:rPr>
            <w:i w:val="0"/>
            <w:iCs w:val="0"/>
            <w:webHidden/>
          </w:rPr>
          <w:fldChar w:fldCharType="begin"/>
        </w:r>
        <w:r w:rsidR="00DD724E" w:rsidRPr="00B766E1">
          <w:rPr>
            <w:i w:val="0"/>
            <w:iCs w:val="0"/>
            <w:webHidden/>
          </w:rPr>
          <w:instrText xml:space="preserve"> PAGEREF _Toc156820319 \h </w:instrText>
        </w:r>
        <w:r w:rsidR="00DD724E" w:rsidRPr="00B766E1">
          <w:rPr>
            <w:i w:val="0"/>
            <w:iCs w:val="0"/>
            <w:webHidden/>
          </w:rPr>
        </w:r>
        <w:r w:rsidR="00DD724E" w:rsidRPr="00B766E1">
          <w:rPr>
            <w:i w:val="0"/>
            <w:iCs w:val="0"/>
            <w:webHidden/>
          </w:rPr>
          <w:fldChar w:fldCharType="separate"/>
        </w:r>
        <w:r w:rsidR="00DD724E" w:rsidRPr="00B766E1">
          <w:rPr>
            <w:i w:val="0"/>
            <w:iCs w:val="0"/>
            <w:webHidden/>
          </w:rPr>
          <w:t>7</w:t>
        </w:r>
        <w:r w:rsidR="00DD724E" w:rsidRPr="00B766E1">
          <w:rPr>
            <w:i w:val="0"/>
            <w:iCs w:val="0"/>
            <w:webHidden/>
          </w:rPr>
          <w:fldChar w:fldCharType="end"/>
        </w:r>
      </w:hyperlink>
    </w:p>
    <w:p w14:paraId="4F8C7A01" w14:textId="77777777" w:rsidR="00DD724E" w:rsidRDefault="00F91518" w:rsidP="00DD724E">
      <w:pPr>
        <w:pStyle w:val="14"/>
        <w:rPr>
          <w:rFonts w:asciiTheme="minorHAnsi" w:eastAsiaTheme="minorEastAsia" w:hAnsiTheme="minorHAnsi" w:cstheme="minorBidi"/>
          <w:b w:val="0"/>
          <w:bCs w:val="0"/>
          <w:lang w:eastAsia="ru-RU"/>
        </w:rPr>
      </w:pPr>
      <w:hyperlink w:anchor="_Toc156820320" w:history="1">
        <w:r w:rsidR="00DD724E" w:rsidRPr="00A9619D">
          <w:rPr>
            <w:rStyle w:val="af0"/>
          </w:rPr>
          <w:t>4. Контроль и оценка результатов освоения  профессионального модуля</w:t>
        </w:r>
        <w:r w:rsidR="00DD724E">
          <w:rPr>
            <w:webHidden/>
          </w:rPr>
          <w:tab/>
        </w:r>
        <w:r w:rsidR="00DD724E">
          <w:rPr>
            <w:webHidden/>
          </w:rPr>
          <w:fldChar w:fldCharType="begin"/>
        </w:r>
        <w:r w:rsidR="00DD724E">
          <w:rPr>
            <w:webHidden/>
          </w:rPr>
          <w:instrText xml:space="preserve"> PAGEREF _Toc156820320 \h </w:instrText>
        </w:r>
        <w:r w:rsidR="00DD724E">
          <w:rPr>
            <w:webHidden/>
          </w:rPr>
        </w:r>
        <w:r w:rsidR="00DD724E">
          <w:rPr>
            <w:webHidden/>
          </w:rPr>
          <w:fldChar w:fldCharType="separate"/>
        </w:r>
        <w:r w:rsidR="00DD724E">
          <w:rPr>
            <w:webHidden/>
          </w:rPr>
          <w:t>7</w:t>
        </w:r>
        <w:r w:rsidR="00DD724E">
          <w:rPr>
            <w:webHidden/>
          </w:rPr>
          <w:fldChar w:fldCharType="end"/>
        </w:r>
      </w:hyperlink>
    </w:p>
    <w:p w14:paraId="5B3160E3" w14:textId="77777777" w:rsidR="00DD724E" w:rsidRPr="00B766E1" w:rsidRDefault="00DD724E" w:rsidP="00DD724E">
      <w:r>
        <w:fldChar w:fldCharType="end"/>
      </w:r>
    </w:p>
    <w:p w14:paraId="105ECD38" w14:textId="77777777" w:rsidR="00DD724E" w:rsidRDefault="00DD724E" w:rsidP="00DD724E">
      <w:pPr>
        <w:pStyle w:val="1"/>
      </w:pPr>
    </w:p>
    <w:p w14:paraId="1FF38E46" w14:textId="77777777" w:rsidR="00DD724E" w:rsidRDefault="00DD724E" w:rsidP="00DD724E">
      <w:pPr>
        <w:pStyle w:val="1f"/>
        <w:jc w:val="left"/>
        <w:sectPr w:rsidR="00DD724E" w:rsidSect="00CC6FE7">
          <w:headerReference w:type="even" r:id="rId10"/>
          <w:headerReference w:type="default" r:id="rId11"/>
          <w:pgSz w:w="11906" w:h="16838"/>
          <w:pgMar w:top="1134" w:right="567" w:bottom="1134" w:left="1560" w:header="709" w:footer="709" w:gutter="0"/>
          <w:cols w:space="708"/>
          <w:docGrid w:linePitch="360"/>
        </w:sectPr>
      </w:pPr>
    </w:p>
    <w:p w14:paraId="5DA5DE5B" w14:textId="77777777" w:rsidR="00DD724E" w:rsidRPr="00816FB4" w:rsidRDefault="00DD724E" w:rsidP="00DD724E">
      <w:pPr>
        <w:pStyle w:val="1f"/>
      </w:pPr>
      <w:r w:rsidRPr="007863C1">
        <w:lastRenderedPageBreak/>
        <w:t xml:space="preserve">1. Общая </w:t>
      </w:r>
      <w:r w:rsidRPr="00816FB4">
        <w:t>характеристика ПРИМЕРНОЙ</w:t>
      </w:r>
      <w:r w:rsidRPr="00816FB4">
        <w:rPr>
          <w:rFonts w:asciiTheme="minorHAnsi" w:hAnsiTheme="minorHAnsi"/>
          <w:lang w:val="ru-RU"/>
        </w:rPr>
        <w:t xml:space="preserve"> </w:t>
      </w:r>
      <w:r w:rsidRPr="00816FB4">
        <w:t>РАБОЧЕЙ ПРОГРАММЫ</w:t>
      </w:r>
      <w:r w:rsidRPr="00816FB4">
        <w:rPr>
          <w:rFonts w:asciiTheme="minorHAnsi" w:hAnsiTheme="minorHAnsi"/>
          <w:lang w:val="ru-RU"/>
        </w:rPr>
        <w:t xml:space="preserve"> </w:t>
      </w:r>
      <w:r w:rsidRPr="00816FB4">
        <w:t>ПРОФЕССИОНАЛЬНОГО МОДУЛЯ</w:t>
      </w:r>
    </w:p>
    <w:p w14:paraId="3F503B79" w14:textId="3EF4B4C3" w:rsidR="00DD724E" w:rsidRPr="00816FB4" w:rsidRDefault="00DD724E" w:rsidP="00DD724E">
      <w:pPr>
        <w:pStyle w:val="1d"/>
        <w:jc w:val="center"/>
        <w:rPr>
          <w:rFonts w:eastAsia="Segoe UI"/>
          <w:u w:val="single"/>
          <w:lang w:val="ru-RU"/>
        </w:rPr>
      </w:pPr>
      <w:r w:rsidRPr="00816FB4">
        <w:rPr>
          <w:rFonts w:eastAsia="Segoe UI"/>
          <w:u w:val="single"/>
          <w:lang w:val="ru-RU"/>
        </w:rPr>
        <w:t>«</w:t>
      </w:r>
      <w:r w:rsidR="00EB7F9B" w:rsidRPr="00EB7F9B">
        <w:rPr>
          <w:rFonts w:eastAsia="Segoe UI"/>
          <w:u w:val="single"/>
          <w:lang w:val="ru-RU"/>
        </w:rPr>
        <w:t>ПМ 02 Разработка и осуществление стратегического и тактического планирования рекламных и коммуникационных кампаний, акций и мероприятий</w:t>
      </w:r>
      <w:r w:rsidRPr="00816FB4">
        <w:rPr>
          <w:rFonts w:eastAsia="Segoe UI"/>
          <w:u w:val="single"/>
          <w:lang w:val="ru-RU"/>
        </w:rPr>
        <w:t xml:space="preserve">» </w:t>
      </w:r>
    </w:p>
    <w:p w14:paraId="040678D0" w14:textId="77777777" w:rsidR="00DD724E" w:rsidRPr="00816FB4" w:rsidRDefault="00DD724E" w:rsidP="00DD724E">
      <w:pPr>
        <w:pStyle w:val="1d"/>
        <w:jc w:val="center"/>
        <w:rPr>
          <w:rFonts w:eastAsia="Segoe UI"/>
          <w:vertAlign w:val="superscript"/>
          <w:lang w:val="ru-RU"/>
        </w:rPr>
      </w:pPr>
      <w:r w:rsidRPr="00816FB4">
        <w:rPr>
          <w:rFonts w:eastAsia="Segoe UI"/>
          <w:vertAlign w:val="superscript"/>
          <w:lang w:val="ru-RU"/>
        </w:rPr>
        <w:t>код и наименование модуля</w:t>
      </w:r>
    </w:p>
    <w:p w14:paraId="07556D9A" w14:textId="77777777" w:rsidR="00DD724E" w:rsidRPr="00E52263" w:rsidRDefault="00DD724E" w:rsidP="00DD724E">
      <w:pPr>
        <w:pStyle w:val="1f"/>
        <w:rPr>
          <w:rFonts w:asciiTheme="minorHAnsi" w:hAnsiTheme="minorHAnsi"/>
          <w:lang w:val="ru-RU"/>
        </w:rPr>
      </w:pPr>
    </w:p>
    <w:p w14:paraId="735A5C99" w14:textId="77777777" w:rsidR="00DD724E" w:rsidRPr="00816FB4" w:rsidRDefault="00DD724E" w:rsidP="00DD724E">
      <w:pPr>
        <w:pStyle w:val="114"/>
        <w:rPr>
          <w:rFonts w:ascii="Times New Roman" w:hAnsi="Times New Roman"/>
          <w:color w:val="000000" w:themeColor="text1"/>
        </w:rPr>
      </w:pPr>
      <w:r w:rsidRPr="00EA6E1D">
        <w:rPr>
          <w:rFonts w:ascii="Times New Roman" w:hAnsi="Times New Roman"/>
        </w:rPr>
        <w:t xml:space="preserve">1.1. </w:t>
      </w:r>
      <w:r w:rsidRPr="00816FB4">
        <w:rPr>
          <w:rFonts w:ascii="Times New Roman" w:hAnsi="Times New Roman"/>
          <w:color w:val="000000" w:themeColor="text1"/>
        </w:rPr>
        <w:t>Цель и место профессионального модуля в структуре образовательной программы</w:t>
      </w:r>
    </w:p>
    <w:p w14:paraId="6C9F4780" w14:textId="56925B09" w:rsidR="00DD724E" w:rsidRPr="00816FB4" w:rsidRDefault="00DD724E" w:rsidP="00DD724E">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816FB4">
        <w:rPr>
          <w:rFonts w:ascii="Times New Roman" w:eastAsia="Times New Roman" w:hAnsi="Times New Roman" w:cs="Times New Roman"/>
          <w:color w:val="000000" w:themeColor="text1"/>
          <w:sz w:val="24"/>
          <w:szCs w:val="24"/>
          <w:lang w:eastAsia="ru-RU"/>
        </w:rPr>
        <w:t>«</w:t>
      </w:r>
      <w:r w:rsidR="00EB7F9B" w:rsidRPr="00EB7F9B">
        <w:rPr>
          <w:rFonts w:ascii="Times New Roman" w:eastAsia="Times New Roman" w:hAnsi="Times New Roman" w:cs="Times New Roman"/>
          <w:color w:val="000000" w:themeColor="text1"/>
          <w:sz w:val="24"/>
          <w:szCs w:val="24"/>
          <w:lang w:eastAsia="ru-RU"/>
        </w:rPr>
        <w:t>Разработка и осуществление стратегического и тактического планирования рекламных и коммуникационных кампаний, акций и мероприятий</w:t>
      </w:r>
      <w:r w:rsidRPr="00816FB4">
        <w:rPr>
          <w:rFonts w:ascii="Times New Roman" w:eastAsia="Times New Roman" w:hAnsi="Times New Roman" w:cs="Times New Roman"/>
          <w:bCs/>
          <w:color w:val="000000" w:themeColor="text1"/>
          <w:sz w:val="24"/>
          <w:szCs w:val="24"/>
          <w:lang w:eastAsia="ru-RU"/>
        </w:rPr>
        <w:t>»</w:t>
      </w:r>
      <w:r w:rsidRPr="00816FB4">
        <w:rPr>
          <w:rFonts w:ascii="Times New Roman" w:eastAsia="Times New Roman" w:hAnsi="Times New Roman" w:cs="Times New Roman"/>
          <w:color w:val="000000" w:themeColor="text1"/>
          <w:sz w:val="24"/>
          <w:szCs w:val="24"/>
          <w:lang w:eastAsia="ru-RU"/>
        </w:rPr>
        <w:t xml:space="preserve">. </w:t>
      </w:r>
    </w:p>
    <w:p w14:paraId="3586E553" w14:textId="77777777" w:rsidR="00DD724E" w:rsidRPr="00816FB4" w:rsidRDefault="00DD724E" w:rsidP="00DD724E">
      <w:pPr>
        <w:suppressAutoHyphens/>
        <w:spacing w:line="276" w:lineRule="auto"/>
        <w:ind w:firstLine="709"/>
        <w:jc w:val="both"/>
        <w:rPr>
          <w:rFonts w:ascii="Times New Roman" w:hAnsi="Times New Roman" w:cs="Times New Roman"/>
          <w:iCs/>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816FB4">
        <w:rPr>
          <w:rFonts w:ascii="Times New Roman" w:hAnsi="Times New Roman" w:cs="Times New Roman"/>
          <w:iCs/>
          <w:color w:val="000000" w:themeColor="text1"/>
          <w:sz w:val="24"/>
          <w:szCs w:val="24"/>
        </w:rPr>
        <w:t xml:space="preserve">обязательную часть образовательной программы </w:t>
      </w:r>
    </w:p>
    <w:p w14:paraId="13186351" w14:textId="77777777" w:rsidR="00DD724E" w:rsidRDefault="00DD724E" w:rsidP="00DD724E">
      <w:pPr>
        <w:suppressAutoHyphens/>
        <w:spacing w:line="276" w:lineRule="auto"/>
        <w:ind w:firstLine="709"/>
        <w:jc w:val="both"/>
        <w:rPr>
          <w:rFonts w:ascii="Times New Roman" w:hAnsi="Times New Roman" w:cs="Times New Roman"/>
          <w:sz w:val="24"/>
          <w:szCs w:val="24"/>
        </w:rPr>
      </w:pPr>
    </w:p>
    <w:p w14:paraId="29A6DCD0" w14:textId="77777777" w:rsidR="00DD724E" w:rsidRPr="00EA6E1D" w:rsidRDefault="00DD724E" w:rsidP="00DD724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0171EEDC" w14:textId="1DF61338" w:rsidR="00DD724E" w:rsidRDefault="00DD724E" w:rsidP="00DD724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F91518">
        <w:rPr>
          <w:rFonts w:ascii="Times New Roman" w:eastAsia="Times New Roman" w:hAnsi="Times New Roman" w:cs="Times New Roman"/>
          <w:sz w:val="24"/>
          <w:szCs w:val="24"/>
          <w:lang w:eastAsia="ru-RU"/>
        </w:rPr>
        <w:t>ПОП</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0AE5127E" w14:textId="77777777" w:rsidR="00DD724E" w:rsidRDefault="00DD724E" w:rsidP="00DD724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p w14:paraId="11031177" w14:textId="77777777" w:rsidR="00DD724E" w:rsidRPr="00905481" w:rsidRDefault="00DD724E" w:rsidP="00905481">
      <w:pPr>
        <w:spacing w:after="120"/>
        <w:rPr>
          <w:rFonts w:ascii="Times New Roman" w:hAnsi="Times New Roman" w:cs="Times New Roman"/>
          <w:bCs/>
          <w:sz w:val="24"/>
          <w:szCs w:val="24"/>
        </w:rPr>
      </w:pPr>
    </w:p>
    <w:tbl>
      <w:tblPr>
        <w:tblpPr w:leftFromText="180" w:rightFromText="180" w:vertAnchor="text" w:tblpXSpec="center"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3402"/>
        <w:gridCol w:w="2551"/>
      </w:tblGrid>
      <w:tr w:rsidR="00DD724E" w:rsidRPr="00905481" w14:paraId="441C4D1D" w14:textId="77777777" w:rsidTr="007C2587">
        <w:trPr>
          <w:cantSplit/>
          <w:trHeight w:val="557"/>
        </w:trPr>
        <w:tc>
          <w:tcPr>
            <w:tcW w:w="704" w:type="dxa"/>
            <w:tcBorders>
              <w:top w:val="single" w:sz="4" w:space="0" w:color="auto"/>
              <w:left w:val="single" w:sz="4" w:space="0" w:color="auto"/>
              <w:bottom w:val="single" w:sz="4" w:space="0" w:color="auto"/>
              <w:right w:val="single" w:sz="4" w:space="0" w:color="auto"/>
            </w:tcBorders>
            <w:textDirection w:val="btLr"/>
            <w:vAlign w:val="center"/>
            <w:hideMark/>
          </w:tcPr>
          <w:p w14:paraId="3DC1CF38" w14:textId="77777777" w:rsidR="00DD724E" w:rsidRPr="00905481" w:rsidRDefault="00DD724E" w:rsidP="00905481">
            <w:pPr>
              <w:suppressAutoHyphens/>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b/>
                <w:sz w:val="24"/>
                <w:szCs w:val="24"/>
                <w:lang w:eastAsia="ru-RU"/>
              </w:rPr>
              <w:t>Код ОК</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F377664" w14:textId="77777777" w:rsidR="00DD724E" w:rsidRPr="00905481" w:rsidRDefault="00DD724E" w:rsidP="00905481">
            <w:pPr>
              <w:suppressAutoHyphens/>
              <w:spacing w:after="200"/>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b/>
                <w:iCs/>
                <w:sz w:val="24"/>
                <w:szCs w:val="24"/>
                <w:lang w:eastAsia="ru-RU"/>
              </w:rPr>
              <w:t>Формулировка компетенции</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1DC5B0CC" w14:textId="77777777" w:rsidR="00DD724E" w:rsidRPr="00905481" w:rsidRDefault="00DD724E" w:rsidP="00905481">
            <w:pPr>
              <w:suppressAutoHyphens/>
              <w:spacing w:after="200"/>
              <w:jc w:val="center"/>
              <w:rPr>
                <w:rFonts w:ascii="Times New Roman" w:eastAsia="Segoe UI" w:hAnsi="Times New Roman" w:cs="Times New Roman"/>
                <w:b/>
                <w:iCs/>
                <w:sz w:val="24"/>
                <w:szCs w:val="24"/>
                <w:lang w:eastAsia="ru-RU"/>
              </w:rPr>
            </w:pPr>
            <w:r w:rsidRPr="00905481">
              <w:rPr>
                <w:rFonts w:ascii="Times New Roman" w:eastAsia="Segoe UI" w:hAnsi="Times New Roman" w:cs="Times New Roman"/>
                <w:b/>
                <w:iCs/>
                <w:sz w:val="24"/>
                <w:szCs w:val="24"/>
                <w:lang w:eastAsia="ru-RU"/>
              </w:rPr>
              <w:t>Знания, умения</w:t>
            </w:r>
          </w:p>
        </w:tc>
      </w:tr>
      <w:tr w:rsidR="00DD724E" w:rsidRPr="00905481" w14:paraId="43F39206"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0CC7248F"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01</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4ED23F51" w14:textId="6CBA9124"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72D3D732"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b/>
                <w:iCs/>
                <w:sz w:val="24"/>
                <w:szCs w:val="24"/>
                <w:lang w:eastAsia="ru-RU"/>
              </w:rPr>
              <w:t>Умения:</w:t>
            </w:r>
          </w:p>
        </w:tc>
      </w:tr>
      <w:tr w:rsidR="00DD724E" w:rsidRPr="00905481" w14:paraId="4163347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235C991"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482B444"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754A6074" w14:textId="0AC877D2"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распознавать задачу и/или проблему в профессиональном и/или социальном контексте</w:t>
            </w:r>
          </w:p>
        </w:tc>
      </w:tr>
      <w:tr w:rsidR="00DD724E" w:rsidRPr="00905481" w14:paraId="656BDDC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5E133B8"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B89D5EF"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71E12596"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tc>
      </w:tr>
      <w:tr w:rsidR="00DD724E" w:rsidRPr="00905481" w14:paraId="0AF42E97"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6273576"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93AF5D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5F60A41"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определять этапы решения задачи</w:t>
            </w:r>
          </w:p>
        </w:tc>
      </w:tr>
      <w:tr w:rsidR="00DD724E" w:rsidRPr="00905481" w14:paraId="5C3AE5E5"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4AC1B9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9AA52C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6378D77"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tc>
      </w:tr>
      <w:tr w:rsidR="00DD724E" w:rsidRPr="00905481" w14:paraId="1AD29DB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A926FF6"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EDE0E2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67D2BE12"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составлять план действия</w:t>
            </w:r>
          </w:p>
        </w:tc>
      </w:tr>
      <w:tr w:rsidR="00DD724E" w:rsidRPr="00905481" w14:paraId="3CA1DF9C"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CF8716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2228D87"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029C2E1E"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определять необходимые ресурсы</w:t>
            </w:r>
          </w:p>
        </w:tc>
      </w:tr>
      <w:tr w:rsidR="00DD724E" w:rsidRPr="00905481" w14:paraId="71216C4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90C42AE"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666C555"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3FAD2997" w14:textId="47A977EC"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владеть актуальными методами работы в профессиональной и смежных сферах</w:t>
            </w:r>
          </w:p>
        </w:tc>
      </w:tr>
      <w:tr w:rsidR="00DD724E" w:rsidRPr="00905481" w14:paraId="1F6E36C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A43EB9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AB2976B"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00678BE3"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реализовывать составленный план</w:t>
            </w:r>
          </w:p>
        </w:tc>
      </w:tr>
      <w:tr w:rsidR="00DD724E" w:rsidRPr="00905481" w14:paraId="3797DCB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238CD7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82FD7B4"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1E72DD13"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r>
      <w:tr w:rsidR="00DD724E" w:rsidRPr="00905481" w14:paraId="1855FC0E"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7FB6F3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3E73C5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901E25E"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
                <w:iCs/>
                <w:sz w:val="24"/>
                <w:szCs w:val="24"/>
                <w:lang w:eastAsia="ru-RU"/>
              </w:rPr>
              <w:t>Знания:</w:t>
            </w:r>
          </w:p>
        </w:tc>
      </w:tr>
      <w:tr w:rsidR="00DD724E" w:rsidRPr="00905481" w14:paraId="41DAC69E"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5B358A3"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C5C3DDB"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9BDCFD4"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iCs/>
                <w:sz w:val="24"/>
                <w:szCs w:val="24"/>
                <w:lang w:eastAsia="ru-RU"/>
              </w:rPr>
              <w:t>а</w:t>
            </w:r>
            <w:r w:rsidRPr="00905481">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tc>
      </w:tr>
      <w:tr w:rsidR="00DD724E" w:rsidRPr="00905481" w14:paraId="3D0A999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10263A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3B4F53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0306E76"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DD724E" w:rsidRPr="00905481" w14:paraId="238E98F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AB3A8F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96728B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59295EE" w14:textId="02F2582E"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Cs/>
                <w:sz w:val="24"/>
                <w:szCs w:val="24"/>
                <w:lang w:eastAsia="ru-RU"/>
              </w:rPr>
              <w:t>алгоритмы выполнения работ в профессиональной и смежных областях</w:t>
            </w:r>
          </w:p>
        </w:tc>
      </w:tr>
      <w:tr w:rsidR="00DD724E" w:rsidRPr="00905481" w14:paraId="4EC06DAD"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08E01F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2EEEF5F"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361ECA6"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методы работы в профессиональной и смежных сферах</w:t>
            </w:r>
          </w:p>
        </w:tc>
      </w:tr>
      <w:tr w:rsidR="00DD724E" w:rsidRPr="00905481" w14:paraId="3D1E954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73C69BA"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3B0E347"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40C0B69"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структуру плана для решения задач</w:t>
            </w:r>
          </w:p>
        </w:tc>
      </w:tr>
      <w:tr w:rsidR="00DD724E" w:rsidRPr="00905481" w14:paraId="2C40B1E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951D8B3"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3F33A4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5104556"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порядок оценки результатов решения задач профессиональной деятельности</w:t>
            </w:r>
          </w:p>
        </w:tc>
      </w:tr>
      <w:tr w:rsidR="00DD724E" w:rsidRPr="00905481" w14:paraId="5D0AAE19"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48F5FDED"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02</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201B557A" w14:textId="40D36A6E"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sz w:val="24"/>
                <w:szCs w:val="24"/>
                <w:lang w:eastAsia="ru-RU"/>
              </w:rPr>
              <w:t xml:space="preserve">Использовать современные средства поиска, анализа и </w:t>
            </w:r>
            <w:proofErr w:type="gramStart"/>
            <w:r w:rsidRPr="00905481">
              <w:rPr>
                <w:rFonts w:ascii="Times New Roman" w:eastAsia="Segoe UI" w:hAnsi="Times New Roman" w:cs="Times New Roman"/>
                <w:sz w:val="24"/>
                <w:szCs w:val="24"/>
                <w:lang w:eastAsia="ru-RU"/>
              </w:rPr>
              <w:t>интерпретации информации</w:t>
            </w:r>
            <w:proofErr w:type="gramEnd"/>
            <w:r w:rsidR="007C2587" w:rsidRPr="00905481">
              <w:rPr>
                <w:rFonts w:ascii="Times New Roman" w:eastAsia="Segoe UI" w:hAnsi="Times New Roman" w:cs="Times New Roman"/>
                <w:sz w:val="24"/>
                <w:szCs w:val="24"/>
                <w:lang w:eastAsia="ru-RU"/>
              </w:rPr>
              <w:t xml:space="preserve"> </w:t>
            </w:r>
            <w:r w:rsidRPr="00905481">
              <w:rPr>
                <w:rFonts w:ascii="Times New Roman" w:eastAsia="Segoe UI" w:hAnsi="Times New Roman" w:cs="Times New Roman"/>
                <w:sz w:val="24"/>
                <w:szCs w:val="24"/>
                <w:lang w:eastAsia="ru-RU"/>
              </w:rPr>
              <w:t>и информационные технологии для выполнения задач профессиональной деятельности</w:t>
            </w:r>
          </w:p>
        </w:tc>
        <w:tc>
          <w:tcPr>
            <w:tcW w:w="5953" w:type="dxa"/>
            <w:gridSpan w:val="2"/>
            <w:tcBorders>
              <w:top w:val="single" w:sz="4" w:space="0" w:color="auto"/>
              <w:left w:val="single" w:sz="4" w:space="0" w:color="auto"/>
              <w:bottom w:val="single" w:sz="4" w:space="0" w:color="auto"/>
              <w:right w:val="single" w:sz="4" w:space="0" w:color="auto"/>
            </w:tcBorders>
            <w:hideMark/>
          </w:tcPr>
          <w:p w14:paraId="53AADDC5"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iCs/>
                <w:sz w:val="24"/>
                <w:szCs w:val="24"/>
                <w:lang w:eastAsia="ru-RU"/>
              </w:rPr>
              <w:t>Умения:</w:t>
            </w:r>
          </w:p>
        </w:tc>
      </w:tr>
      <w:tr w:rsidR="00DD724E" w:rsidRPr="00905481" w14:paraId="588C7384"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DC5E59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C06FE3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353951E"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определять задачи для поиска информации</w:t>
            </w:r>
          </w:p>
        </w:tc>
      </w:tr>
      <w:tr w:rsidR="00DD724E" w:rsidRPr="00905481" w14:paraId="17F8E96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F38841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62F565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1104376"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определять необходимые источники информации</w:t>
            </w:r>
          </w:p>
        </w:tc>
      </w:tr>
      <w:tr w:rsidR="00DD724E" w:rsidRPr="00905481" w14:paraId="74B14B11"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tcPr>
          <w:p w14:paraId="431DC3BE"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67EB2EE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tcPr>
          <w:p w14:paraId="44726C4B"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планировать процесс поиска</w:t>
            </w:r>
          </w:p>
        </w:tc>
      </w:tr>
      <w:tr w:rsidR="00DD724E" w:rsidRPr="00905481" w14:paraId="64536311"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099B28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361C4E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8CC6534"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структурировать получаемую информацию</w:t>
            </w:r>
          </w:p>
        </w:tc>
      </w:tr>
      <w:tr w:rsidR="00DD724E" w:rsidRPr="00905481" w14:paraId="489428FE"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E0C619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C088C3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EF8C46C"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выделять наиболее значимое в перечне информации</w:t>
            </w:r>
          </w:p>
        </w:tc>
      </w:tr>
      <w:tr w:rsidR="00DD724E" w:rsidRPr="00905481" w14:paraId="096E3931"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6F5763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1C5AD1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78E4EB4"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оценивать практическую значимость результатов поиска</w:t>
            </w:r>
          </w:p>
        </w:tc>
      </w:tr>
      <w:tr w:rsidR="00DD724E" w:rsidRPr="00905481" w14:paraId="768DE675"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494D28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C5E95E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3A9DCF2"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r>
      <w:tr w:rsidR="00DD724E" w:rsidRPr="00905481" w14:paraId="7D311781"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CCF1FB3"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0FFDFFB"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34084BD"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использовать современное программное обеспечение</w:t>
            </w:r>
          </w:p>
        </w:tc>
      </w:tr>
      <w:tr w:rsidR="00DD724E" w:rsidRPr="00905481" w14:paraId="2AAB36D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F5FAFB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4E3EEA4"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7470582"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r>
      <w:tr w:rsidR="00DD724E" w:rsidRPr="00905481" w14:paraId="01BBAC3C"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5640EE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A9BA4BA"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00B6F59"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
                <w:iCs/>
                <w:sz w:val="24"/>
                <w:szCs w:val="24"/>
                <w:lang w:eastAsia="ru-RU"/>
              </w:rPr>
              <w:t>Знания:</w:t>
            </w:r>
          </w:p>
        </w:tc>
      </w:tr>
      <w:tr w:rsidR="00DD724E" w:rsidRPr="00905481" w14:paraId="4EBCE854"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7CB39DD"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A779260"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08375B79"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iCs/>
                <w:sz w:val="24"/>
                <w:szCs w:val="24"/>
                <w:lang w:eastAsia="ru-RU"/>
              </w:rPr>
              <w:t>номенклатура информационных источников, применяемых в профессиональной деятельности</w:t>
            </w:r>
          </w:p>
        </w:tc>
      </w:tr>
      <w:tr w:rsidR="00DD724E" w:rsidRPr="00905481" w14:paraId="6E7F3581"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029C14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CE85D5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951B451"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приемы структурирования информации</w:t>
            </w:r>
          </w:p>
        </w:tc>
      </w:tr>
      <w:tr w:rsidR="00DD724E" w:rsidRPr="00905481" w14:paraId="7E9697A6"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1348AE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7C18F44"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7A20B41"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 xml:space="preserve">формат оформления результатов поиска информации, </w:t>
            </w:r>
            <w:r w:rsidRPr="00905481">
              <w:rPr>
                <w:rFonts w:ascii="Times New Roman" w:eastAsia="Segoe UI" w:hAnsi="Times New Roman" w:cs="Times New Roman"/>
                <w:bCs/>
                <w:iCs/>
                <w:sz w:val="24"/>
                <w:szCs w:val="24"/>
                <w:lang w:eastAsia="ru-RU"/>
              </w:rPr>
              <w:t>современные средства и устройства информатизации</w:t>
            </w:r>
          </w:p>
        </w:tc>
      </w:tr>
      <w:tr w:rsidR="00DD724E" w:rsidRPr="00905481" w14:paraId="3EEAF8F5"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244AFBE"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016F05A"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B0F8EEE"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DD724E" w:rsidRPr="00905481" w14:paraId="3863635C"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575DA732"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03</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3EE3FAFC" w14:textId="09A6E225"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953" w:type="dxa"/>
            <w:gridSpan w:val="2"/>
            <w:tcBorders>
              <w:top w:val="single" w:sz="4" w:space="0" w:color="auto"/>
              <w:left w:val="single" w:sz="4" w:space="0" w:color="auto"/>
              <w:bottom w:val="single" w:sz="4" w:space="0" w:color="auto"/>
              <w:right w:val="single" w:sz="4" w:space="0" w:color="auto"/>
            </w:tcBorders>
            <w:hideMark/>
          </w:tcPr>
          <w:p w14:paraId="4B207CDF"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Умения:</w:t>
            </w:r>
          </w:p>
        </w:tc>
      </w:tr>
      <w:tr w:rsidR="00DD724E" w:rsidRPr="00905481" w14:paraId="7C60D2D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7E78CE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916250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19781F2"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определять актуальность нормативно-правовой документации в профессиональной деятельности</w:t>
            </w:r>
          </w:p>
        </w:tc>
      </w:tr>
      <w:tr w:rsidR="00DD724E" w:rsidRPr="00905481" w14:paraId="226AAF7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98474B8"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97E73C2"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32BCD2A"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sz w:val="24"/>
                <w:szCs w:val="24"/>
                <w:lang w:eastAsia="ru-RU"/>
              </w:rPr>
              <w:t>применять современную научную профессиональную терминологию</w:t>
            </w:r>
          </w:p>
        </w:tc>
      </w:tr>
      <w:tr w:rsidR="00DD724E" w:rsidRPr="00905481" w14:paraId="48617DA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1DAD8B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3BA1A22"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5898935"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sz w:val="24"/>
                <w:szCs w:val="24"/>
                <w:lang w:eastAsia="ru-RU"/>
              </w:rPr>
              <w:t>определять и выстраивать траектории профессионального развития и самообразования</w:t>
            </w:r>
          </w:p>
        </w:tc>
      </w:tr>
      <w:tr w:rsidR="00DD724E" w:rsidRPr="00905481" w14:paraId="6965A584"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F1E9A34"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40EA69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11ABA31" w14:textId="77777777"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bCs/>
                <w:sz w:val="24"/>
                <w:szCs w:val="24"/>
                <w:lang w:eastAsia="ru-RU"/>
              </w:rPr>
              <w:t>выявлять достоинства и недостатки коммерческой идеи</w:t>
            </w:r>
          </w:p>
        </w:tc>
      </w:tr>
      <w:tr w:rsidR="00DD724E" w:rsidRPr="00905481" w14:paraId="5C10B11F"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B8BB03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8F4F49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8583C5E"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tc>
      </w:tr>
      <w:tr w:rsidR="00DD724E" w:rsidRPr="00905481" w14:paraId="7AA696BE"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767DD5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6A2F560"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4AC2224"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рассчитывать размеры выплат по процентным ставкам кредитования</w:t>
            </w:r>
          </w:p>
        </w:tc>
      </w:tr>
      <w:tr w:rsidR="00DD724E" w:rsidRPr="00905481" w14:paraId="12CBB7BF"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3F1E4C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1E31DA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0F49A2F"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определять инвестиционную привлекательность коммерческих идей в рамках профессиональной деятельности</w:t>
            </w:r>
          </w:p>
        </w:tc>
      </w:tr>
      <w:tr w:rsidR="00DD724E" w:rsidRPr="00905481" w14:paraId="7918F03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C54D67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DB4FA1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2EAE9D2"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iCs/>
                <w:sz w:val="24"/>
                <w:szCs w:val="24"/>
                <w:lang w:eastAsia="ru-RU"/>
              </w:rPr>
              <w:t>презентовать бизнес-идею</w:t>
            </w:r>
          </w:p>
        </w:tc>
      </w:tr>
      <w:tr w:rsidR="00DD724E" w:rsidRPr="00905481" w14:paraId="1083C57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CC50A8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E32E4F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187C455"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определять источники финансирования</w:t>
            </w:r>
          </w:p>
        </w:tc>
      </w:tr>
      <w:tr w:rsidR="00DD724E" w:rsidRPr="00905481" w14:paraId="4581F316"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A3B8F9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9FF9AFF"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DEA02FF"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Знания:</w:t>
            </w:r>
          </w:p>
        </w:tc>
      </w:tr>
      <w:tr w:rsidR="00DD724E" w:rsidRPr="00905481" w14:paraId="1FD5FC8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55775F9"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755A94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C4BB7C7"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iCs/>
                <w:sz w:val="24"/>
                <w:szCs w:val="24"/>
                <w:lang w:eastAsia="ru-RU"/>
              </w:rPr>
              <w:t>содержание актуальной нормативно-правовой документации</w:t>
            </w:r>
          </w:p>
        </w:tc>
      </w:tr>
      <w:tr w:rsidR="00DD724E" w:rsidRPr="00905481" w14:paraId="31AA3E8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F447E9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1BA04C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8564BE4"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современная научная и профессиональная терминология</w:t>
            </w:r>
          </w:p>
        </w:tc>
      </w:tr>
      <w:tr w:rsidR="00DD724E" w:rsidRPr="00905481" w14:paraId="37154DD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B2C71B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31362AF"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9BD87F3"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возможные траектории профессионального развития и самообразования</w:t>
            </w:r>
          </w:p>
        </w:tc>
      </w:tr>
      <w:tr w:rsidR="00DD724E" w:rsidRPr="00905481" w14:paraId="7DA0AAE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75825C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BADC94A"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50FE3BC"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основы предпринимательской деятельности; основы финансовой грамотности</w:t>
            </w:r>
          </w:p>
        </w:tc>
      </w:tr>
      <w:tr w:rsidR="00DD724E" w:rsidRPr="00905481" w14:paraId="07549E07"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7C9CA8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36B1F5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F9F24D4"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правила разработки бизнес-планов</w:t>
            </w:r>
          </w:p>
        </w:tc>
      </w:tr>
      <w:tr w:rsidR="00DD724E" w:rsidRPr="00905481" w14:paraId="4EA68FE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43F312F"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74EAC3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031B982"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порядок выстраивания презентации</w:t>
            </w:r>
          </w:p>
        </w:tc>
      </w:tr>
      <w:tr w:rsidR="00DD724E" w:rsidRPr="00905481" w14:paraId="3F797C8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6EBB5C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BA8C4B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48EA5C0"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кредитные банковские продукты</w:t>
            </w:r>
          </w:p>
        </w:tc>
      </w:tr>
      <w:tr w:rsidR="00DD724E" w:rsidRPr="00905481" w14:paraId="71BEA415"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32AA6530"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04</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4DF8B3BC" w14:textId="0C0E6ABF"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sz w:val="24"/>
                <w:szCs w:val="24"/>
                <w:lang w:eastAsia="ru-RU"/>
              </w:rPr>
              <w:t>Эффективно взаимодействовать и работать в коллективе и команде</w:t>
            </w:r>
          </w:p>
        </w:tc>
        <w:tc>
          <w:tcPr>
            <w:tcW w:w="5953" w:type="dxa"/>
            <w:gridSpan w:val="2"/>
            <w:tcBorders>
              <w:top w:val="single" w:sz="4" w:space="0" w:color="auto"/>
              <w:left w:val="single" w:sz="4" w:space="0" w:color="auto"/>
              <w:bottom w:val="single" w:sz="4" w:space="0" w:color="auto"/>
              <w:right w:val="single" w:sz="4" w:space="0" w:color="auto"/>
            </w:tcBorders>
            <w:hideMark/>
          </w:tcPr>
          <w:p w14:paraId="59141035" w14:textId="77777777" w:rsidR="00DD724E" w:rsidRPr="00905481" w:rsidRDefault="00DD724E" w:rsidP="00905481">
            <w:pPr>
              <w:suppressAutoHyphens/>
              <w:rPr>
                <w:rFonts w:ascii="Times New Roman" w:eastAsia="Segoe UI" w:hAnsi="Times New Roman" w:cs="Times New Roman"/>
                <w:bCs/>
                <w:spacing w:val="-4"/>
                <w:sz w:val="24"/>
                <w:szCs w:val="24"/>
                <w:lang w:eastAsia="ru-RU"/>
              </w:rPr>
            </w:pPr>
            <w:r w:rsidRPr="00905481">
              <w:rPr>
                <w:rFonts w:ascii="Times New Roman" w:eastAsia="Segoe UI" w:hAnsi="Times New Roman" w:cs="Times New Roman"/>
                <w:bCs/>
                <w:spacing w:val="-4"/>
                <w:sz w:val="24"/>
                <w:szCs w:val="24"/>
                <w:lang w:eastAsia="ru-RU"/>
              </w:rPr>
              <w:t>Умения:</w:t>
            </w:r>
          </w:p>
        </w:tc>
      </w:tr>
      <w:tr w:rsidR="00DD724E" w:rsidRPr="00905481" w14:paraId="54495D5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9A9A9DF"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CE6ADBF"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8A45B24" w14:textId="13888D20" w:rsidR="00DD724E" w:rsidRPr="00905481" w:rsidRDefault="00DD724E" w:rsidP="00905481">
            <w:pPr>
              <w:suppressAutoHyphens/>
              <w:rPr>
                <w:rFonts w:ascii="Times New Roman" w:eastAsia="Segoe UI" w:hAnsi="Times New Roman" w:cs="Times New Roman"/>
                <w:bCs/>
                <w:spacing w:val="-4"/>
                <w:sz w:val="24"/>
                <w:szCs w:val="24"/>
                <w:lang w:eastAsia="ru-RU"/>
              </w:rPr>
            </w:pPr>
            <w:r w:rsidRPr="00905481">
              <w:rPr>
                <w:rFonts w:ascii="Times New Roman" w:eastAsia="Segoe UI" w:hAnsi="Times New Roman" w:cs="Times New Roman"/>
                <w:bCs/>
                <w:spacing w:val="-4"/>
                <w:sz w:val="24"/>
                <w:szCs w:val="24"/>
                <w:lang w:eastAsia="ru-RU"/>
              </w:rPr>
              <w:t>организовывать работу коллектива и команды</w:t>
            </w:r>
          </w:p>
        </w:tc>
      </w:tr>
      <w:tr w:rsidR="00DD724E" w:rsidRPr="00905481" w14:paraId="022016C6"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D8F277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7EA4EB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2DB4CDB" w14:textId="77777777" w:rsidR="00DD724E" w:rsidRPr="00905481" w:rsidRDefault="00DD724E" w:rsidP="00905481">
            <w:pPr>
              <w:suppressAutoHyphens/>
              <w:rPr>
                <w:rFonts w:ascii="Times New Roman" w:eastAsia="Segoe UI" w:hAnsi="Times New Roman" w:cs="Times New Roman"/>
                <w:b/>
                <w:bCs/>
                <w:iCs/>
                <w:spacing w:val="-4"/>
                <w:sz w:val="24"/>
                <w:szCs w:val="24"/>
                <w:lang w:eastAsia="ru-RU"/>
              </w:rPr>
            </w:pPr>
            <w:r w:rsidRPr="00905481">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r>
      <w:tr w:rsidR="00DD724E" w:rsidRPr="00905481" w14:paraId="3ED91CC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41659A9"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87A76ED"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D311400"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Знания:</w:t>
            </w:r>
          </w:p>
        </w:tc>
      </w:tr>
      <w:tr w:rsidR="00DD724E" w:rsidRPr="00905481" w14:paraId="3C2B650F"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A32549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7E3EB3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DC365F6" w14:textId="77777777" w:rsidR="00DD724E" w:rsidRPr="00905481" w:rsidRDefault="00DD724E" w:rsidP="00905481">
            <w:pPr>
              <w:suppressAutoHyphens/>
              <w:rPr>
                <w:rFonts w:ascii="Times New Roman" w:eastAsia="Segoe UI" w:hAnsi="Times New Roman" w:cs="Times New Roman"/>
                <w:b/>
                <w:bCs/>
                <w:iCs/>
                <w:spacing w:val="-4"/>
                <w:sz w:val="24"/>
                <w:szCs w:val="24"/>
                <w:lang w:eastAsia="ru-RU"/>
              </w:rPr>
            </w:pPr>
            <w:r w:rsidRPr="00905481">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tc>
      </w:tr>
      <w:tr w:rsidR="00DD724E" w:rsidRPr="00905481" w14:paraId="396E5F7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7D0D05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0D62014"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199841F"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основы проектной деятельности</w:t>
            </w:r>
          </w:p>
        </w:tc>
      </w:tr>
      <w:tr w:rsidR="00DD724E" w:rsidRPr="00905481" w14:paraId="0B735267"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5A516000"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05</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7EDCBEEE" w14:textId="14C25AE2"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gridSpan w:val="2"/>
            <w:tcBorders>
              <w:top w:val="single" w:sz="4" w:space="0" w:color="auto"/>
              <w:left w:val="single" w:sz="4" w:space="0" w:color="auto"/>
              <w:bottom w:val="single" w:sz="4" w:space="0" w:color="auto"/>
              <w:right w:val="single" w:sz="4" w:space="0" w:color="auto"/>
            </w:tcBorders>
            <w:hideMark/>
          </w:tcPr>
          <w:p w14:paraId="7595B5FB"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
                <w:bCs/>
                <w:iCs/>
                <w:sz w:val="24"/>
                <w:szCs w:val="24"/>
                <w:lang w:eastAsia="ru-RU"/>
              </w:rPr>
              <w:t>Умения:</w:t>
            </w:r>
          </w:p>
        </w:tc>
      </w:tr>
      <w:tr w:rsidR="00DD724E" w:rsidRPr="00905481" w14:paraId="0923E7C4"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22CE26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EF670F7"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F58B4FA" w14:textId="2EB4EEEF"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 xml:space="preserve">грамотно </w:t>
            </w:r>
            <w:r w:rsidRPr="00905481">
              <w:rPr>
                <w:rFonts w:ascii="Times New Roman" w:eastAsia="Segoe UI" w:hAnsi="Times New Roman" w:cs="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905481">
              <w:rPr>
                <w:rFonts w:ascii="Times New Roman" w:eastAsia="Segoe UI" w:hAnsi="Times New Roman" w:cs="Times New Roman"/>
                <w:iCs/>
                <w:sz w:val="24"/>
                <w:szCs w:val="24"/>
                <w:lang w:eastAsia="ru-RU"/>
              </w:rPr>
              <w:t>проявлять толерантность в рабочем коллективе</w:t>
            </w:r>
          </w:p>
        </w:tc>
      </w:tr>
      <w:tr w:rsidR="00DD724E" w:rsidRPr="00905481" w14:paraId="6194DD87"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17EF0F1"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DEE23DE"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3E2DF13"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Знания:</w:t>
            </w:r>
          </w:p>
        </w:tc>
      </w:tr>
      <w:tr w:rsidR="00DD724E" w:rsidRPr="00905481" w14:paraId="4CD37A2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703672D"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899E8BD"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38267C3" w14:textId="77777777" w:rsidR="00DD724E" w:rsidRPr="00905481" w:rsidRDefault="00DD724E" w:rsidP="00905481">
            <w:pPr>
              <w:suppressAutoHyphens/>
              <w:rPr>
                <w:rFonts w:ascii="Times New Roman" w:eastAsia="Segoe UI" w:hAnsi="Times New Roman" w:cs="Times New Roman"/>
                <w:bCs/>
                <w:sz w:val="24"/>
                <w:szCs w:val="24"/>
                <w:lang w:eastAsia="ru-RU"/>
              </w:rPr>
            </w:pPr>
            <w:r w:rsidRPr="00905481">
              <w:rPr>
                <w:rFonts w:ascii="Times New Roman" w:eastAsia="Segoe UI" w:hAnsi="Times New Roman" w:cs="Times New Roman"/>
                <w:bCs/>
                <w:sz w:val="24"/>
                <w:szCs w:val="24"/>
                <w:lang w:eastAsia="ru-RU"/>
              </w:rPr>
              <w:t xml:space="preserve">особенности социального и культурного контекста; </w:t>
            </w:r>
          </w:p>
        </w:tc>
      </w:tr>
      <w:tr w:rsidR="00DD724E" w:rsidRPr="00905481" w14:paraId="15C7616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80233F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7903FA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3E5E678" w14:textId="6E3F06BC"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правила оформления документов и построения устных сообщений</w:t>
            </w:r>
          </w:p>
        </w:tc>
      </w:tr>
      <w:tr w:rsidR="00DD724E" w:rsidRPr="00905481" w14:paraId="7B876E5A"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1CF0CE7E"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07</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5D2E66FA" w14:textId="7F254094"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3" w:type="dxa"/>
            <w:gridSpan w:val="2"/>
            <w:tcBorders>
              <w:top w:val="single" w:sz="4" w:space="0" w:color="auto"/>
              <w:left w:val="single" w:sz="4" w:space="0" w:color="auto"/>
              <w:bottom w:val="single" w:sz="4" w:space="0" w:color="auto"/>
              <w:right w:val="single" w:sz="4" w:space="0" w:color="auto"/>
            </w:tcBorders>
            <w:hideMark/>
          </w:tcPr>
          <w:p w14:paraId="58316F4B"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b/>
                <w:bCs/>
                <w:iCs/>
                <w:sz w:val="24"/>
                <w:szCs w:val="24"/>
                <w:lang w:eastAsia="ru-RU"/>
              </w:rPr>
              <w:t>Умения:</w:t>
            </w:r>
          </w:p>
        </w:tc>
      </w:tr>
      <w:tr w:rsidR="00DD724E" w:rsidRPr="00905481" w14:paraId="3B6722BC"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5A1784C"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E90A9FD"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ED63975"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 xml:space="preserve">соблюдать нормы экологической безопасности; </w:t>
            </w:r>
          </w:p>
        </w:tc>
      </w:tr>
      <w:tr w:rsidR="00DD724E" w:rsidRPr="00905481" w14:paraId="6065857F" w14:textId="77777777" w:rsidTr="00905481">
        <w:trPr>
          <w:trHeight w:val="7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EAC48F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278B85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C450F37" w14:textId="046231E7" w:rsidR="00DD724E" w:rsidRPr="00905481" w:rsidRDefault="00DD724E" w:rsidP="00905481">
            <w:pPr>
              <w:suppressAutoHyphens/>
              <w:spacing w:after="200"/>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определять направления ресурсосбережения в рамках профессиональной деятельности по специальности,</w:t>
            </w:r>
            <w:r w:rsidRPr="00905481">
              <w:rPr>
                <w:rFonts w:ascii="Times New Roman" w:eastAsia="Segoe UI" w:hAnsi="Times New Roman" w:cs="Times New Roman"/>
                <w:sz w:val="24"/>
                <w:szCs w:val="24"/>
                <w:lang w:eastAsia="ru-RU"/>
              </w:rPr>
              <w:t xml:space="preserve"> </w:t>
            </w:r>
            <w:r w:rsidRPr="00905481">
              <w:rPr>
                <w:rFonts w:ascii="Times New Roman" w:eastAsia="Segoe UI" w:hAnsi="Times New Roman" w:cs="Times New Roman"/>
                <w:bCs/>
                <w:sz w:val="24"/>
                <w:szCs w:val="24"/>
                <w:lang w:eastAsia="ru-RU"/>
              </w:rPr>
              <w:t>осуществлять работу с соблюдением принципов бережливого производства</w:t>
            </w:r>
          </w:p>
        </w:tc>
      </w:tr>
      <w:tr w:rsidR="00DD724E" w:rsidRPr="00905481" w14:paraId="4AB966F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1BF5525"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432378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6588C34E"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tc>
      </w:tr>
      <w:tr w:rsidR="00DD724E" w:rsidRPr="00905481" w14:paraId="2A4686ED"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5AF231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AE0EBC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1C26917"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Знания:</w:t>
            </w:r>
          </w:p>
        </w:tc>
      </w:tr>
      <w:tr w:rsidR="00DD724E" w:rsidRPr="00905481" w14:paraId="6CD8AF65"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EB2F754"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2C74B6C"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2A55C75"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правила экологической безопасности при ведении профессиональной деятельности</w:t>
            </w:r>
          </w:p>
        </w:tc>
      </w:tr>
      <w:tr w:rsidR="00DD724E" w:rsidRPr="00905481" w14:paraId="2C25230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FCDAD0D"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074B333"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80B7F73" w14:textId="7698061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основные ресурсы, задействованные в профессиональной деятельности</w:t>
            </w:r>
          </w:p>
        </w:tc>
      </w:tr>
      <w:tr w:rsidR="00DD724E" w:rsidRPr="00905481" w14:paraId="624CCF6B"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7BDFC51"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E85866B"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3828C4B"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пути обеспечения ресурсосбережения</w:t>
            </w:r>
          </w:p>
        </w:tc>
      </w:tr>
      <w:tr w:rsidR="00DD724E" w:rsidRPr="00905481" w14:paraId="01A42A05"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7BE2239"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433C332"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0D40A84"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Cs/>
                <w:iCs/>
                <w:sz w:val="24"/>
                <w:szCs w:val="24"/>
                <w:lang w:eastAsia="ru-RU"/>
              </w:rPr>
              <w:t>принципы бережливого производства</w:t>
            </w:r>
          </w:p>
        </w:tc>
      </w:tr>
      <w:tr w:rsidR="00DD724E" w:rsidRPr="00905481" w14:paraId="0F2E299C"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1ECC0E9"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2B15BE0"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91E6C51" w14:textId="77777777" w:rsidR="00DD724E" w:rsidRPr="00905481" w:rsidRDefault="00DD724E" w:rsidP="00905481">
            <w:pPr>
              <w:suppressAutoHyphens/>
              <w:rPr>
                <w:rFonts w:ascii="Times New Roman" w:eastAsia="Segoe UI" w:hAnsi="Times New Roman" w:cs="Times New Roman"/>
                <w:b/>
                <w:iCs/>
                <w:sz w:val="24"/>
                <w:szCs w:val="24"/>
                <w:lang w:eastAsia="ru-RU"/>
              </w:rPr>
            </w:pPr>
            <w:r w:rsidRPr="00905481">
              <w:rPr>
                <w:rFonts w:ascii="Times New Roman" w:eastAsia="Segoe UI" w:hAnsi="Times New Roman" w:cs="Times New Roman"/>
                <w:bCs/>
                <w:iCs/>
                <w:sz w:val="24"/>
                <w:szCs w:val="24"/>
                <w:lang w:eastAsia="ru-RU"/>
              </w:rPr>
              <w:t>основные направления изменения климатических условий региона</w:t>
            </w:r>
          </w:p>
        </w:tc>
      </w:tr>
      <w:tr w:rsidR="00DD724E" w:rsidRPr="00905481" w14:paraId="5F4B9717" w14:textId="77777777" w:rsidTr="007C2587">
        <w:trPr>
          <w:trHeight w:val="20"/>
        </w:trPr>
        <w:tc>
          <w:tcPr>
            <w:tcW w:w="704" w:type="dxa"/>
            <w:vMerge w:val="restart"/>
            <w:tcBorders>
              <w:top w:val="single" w:sz="4" w:space="0" w:color="auto"/>
              <w:left w:val="single" w:sz="4" w:space="0" w:color="auto"/>
              <w:bottom w:val="single" w:sz="4" w:space="0" w:color="auto"/>
              <w:right w:val="single" w:sz="4" w:space="0" w:color="auto"/>
            </w:tcBorders>
            <w:hideMark/>
          </w:tcPr>
          <w:p w14:paraId="78FEF267" w14:textId="77777777" w:rsidR="00DD724E" w:rsidRPr="00905481" w:rsidRDefault="00DD724E" w:rsidP="00905481">
            <w:pPr>
              <w:ind w:left="-120" w:right="-109"/>
              <w:jc w:val="center"/>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ОК 09</w:t>
            </w:r>
          </w:p>
        </w:tc>
        <w:tc>
          <w:tcPr>
            <w:tcW w:w="2977" w:type="dxa"/>
            <w:vMerge w:val="restart"/>
            <w:tcBorders>
              <w:top w:val="single" w:sz="4" w:space="0" w:color="auto"/>
              <w:left w:val="single" w:sz="4" w:space="0" w:color="auto"/>
              <w:bottom w:val="single" w:sz="4" w:space="0" w:color="auto"/>
              <w:right w:val="single" w:sz="4" w:space="0" w:color="auto"/>
            </w:tcBorders>
            <w:hideMark/>
          </w:tcPr>
          <w:p w14:paraId="67A6441D" w14:textId="4166549A"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eastAsia="Segoe UI"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5953" w:type="dxa"/>
            <w:gridSpan w:val="2"/>
            <w:tcBorders>
              <w:top w:val="single" w:sz="4" w:space="0" w:color="auto"/>
              <w:left w:val="single" w:sz="4" w:space="0" w:color="auto"/>
              <w:bottom w:val="single" w:sz="4" w:space="0" w:color="auto"/>
              <w:right w:val="single" w:sz="4" w:space="0" w:color="auto"/>
            </w:tcBorders>
            <w:hideMark/>
          </w:tcPr>
          <w:p w14:paraId="708FFF8C"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b/>
                <w:bCs/>
                <w:iCs/>
                <w:sz w:val="24"/>
                <w:szCs w:val="24"/>
                <w:lang w:eastAsia="ru-RU"/>
              </w:rPr>
              <w:t>Умения:</w:t>
            </w:r>
          </w:p>
        </w:tc>
      </w:tr>
      <w:tr w:rsidR="00DD724E" w:rsidRPr="00905481" w14:paraId="41D8EC97"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1F049A9"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A46BF59"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772782FC"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D724E" w:rsidRPr="00905481" w14:paraId="614BB15A"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9F93E3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29D38F68"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43145B3" w14:textId="69CCCA78"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участвовать в диалогах на знакомые общие и профессиональные темы</w:t>
            </w:r>
          </w:p>
        </w:tc>
      </w:tr>
      <w:tr w:rsidR="00DD724E" w:rsidRPr="00905481" w14:paraId="3062245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FDFB4E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42C7270"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82F0F13"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строить простые высказывания о себе и о своей профессиональной деятельности</w:t>
            </w:r>
          </w:p>
        </w:tc>
      </w:tr>
      <w:tr w:rsidR="00DD724E" w:rsidRPr="00905481" w14:paraId="067494E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0181E2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849992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A847476"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кратко обосновывать и объяснять свои действия (текущие и планируемые)</w:t>
            </w:r>
          </w:p>
        </w:tc>
      </w:tr>
      <w:tr w:rsidR="00DD724E" w:rsidRPr="00905481" w14:paraId="04669A4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180568D"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3853EC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59C562A8"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писать простые связные сообщения на знакомые или интересующие профессиональные темы</w:t>
            </w:r>
          </w:p>
        </w:tc>
      </w:tr>
      <w:tr w:rsidR="00DD724E" w:rsidRPr="00905481" w14:paraId="2EF03528"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F396810"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85A1897"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036E0631"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b/>
                <w:bCs/>
                <w:iCs/>
                <w:sz w:val="24"/>
                <w:szCs w:val="24"/>
                <w:lang w:eastAsia="ru-RU"/>
              </w:rPr>
              <w:t>Знания:</w:t>
            </w:r>
          </w:p>
        </w:tc>
      </w:tr>
      <w:tr w:rsidR="00DD724E" w:rsidRPr="00905481" w14:paraId="21505D72"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0341194"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89330A1"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1BD96D6"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правила построения простых и сложных предложений на профессиональные темы</w:t>
            </w:r>
          </w:p>
        </w:tc>
      </w:tr>
      <w:tr w:rsidR="00DD724E" w:rsidRPr="00905481" w14:paraId="70CD2A90"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31D9FC1"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2867193"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3ABFF2AA"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основные общеупотребительные глаголы (бытовая и профессиональная лексика)</w:t>
            </w:r>
          </w:p>
        </w:tc>
      </w:tr>
      <w:tr w:rsidR="00DD724E" w:rsidRPr="00905481" w14:paraId="0FB67809"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9E6C91B"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5BDCEC5"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0DB26417"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tc>
      </w:tr>
      <w:tr w:rsidR="00DD724E" w:rsidRPr="00905481" w14:paraId="5D5E47BC" w14:textId="77777777" w:rsidTr="007C2587">
        <w:trPr>
          <w:trHeight w:val="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627B527"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C5D88BD"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B537FE5" w14:textId="77777777" w:rsidR="00DD724E" w:rsidRPr="00905481" w:rsidRDefault="00DD724E" w:rsidP="00905481">
            <w:pPr>
              <w:suppressAutoHyphens/>
              <w:rPr>
                <w:rFonts w:ascii="Times New Roman" w:eastAsia="Segoe UI" w:hAnsi="Times New Roman" w:cs="Times New Roman"/>
                <w:b/>
                <w:bCs/>
                <w:iCs/>
                <w:sz w:val="24"/>
                <w:szCs w:val="24"/>
                <w:lang w:eastAsia="ru-RU"/>
              </w:rPr>
            </w:pPr>
            <w:r w:rsidRPr="00905481">
              <w:rPr>
                <w:rFonts w:ascii="Times New Roman" w:eastAsia="Segoe UI" w:hAnsi="Times New Roman" w:cs="Times New Roman"/>
                <w:iCs/>
                <w:sz w:val="24"/>
                <w:szCs w:val="24"/>
                <w:lang w:eastAsia="ru-RU"/>
              </w:rPr>
              <w:t>особенности произношения</w:t>
            </w:r>
          </w:p>
        </w:tc>
      </w:tr>
      <w:tr w:rsidR="00DD724E" w:rsidRPr="00905481" w14:paraId="5EDA1E58" w14:textId="77777777" w:rsidTr="007C2587">
        <w:trPr>
          <w:trHeight w:val="52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4F2E572" w14:textId="77777777" w:rsidR="00DD724E" w:rsidRPr="00905481" w:rsidRDefault="00DD724E" w:rsidP="00905481">
            <w:pPr>
              <w:rPr>
                <w:rFonts w:ascii="Times New Roman" w:eastAsia="Segoe UI" w:hAnsi="Times New Roman" w:cs="Times New Roman"/>
                <w:iCs/>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558FA56" w14:textId="77777777" w:rsidR="00DD724E" w:rsidRPr="00905481" w:rsidRDefault="00DD724E" w:rsidP="00905481">
            <w:pPr>
              <w:rPr>
                <w:rFonts w:ascii="Times New Roman" w:eastAsia="Segoe UI" w:hAnsi="Times New Roman" w:cs="Times New Roman"/>
                <w:sz w:val="24"/>
                <w:szCs w:val="24"/>
                <w:lang w:eastAsia="ru-RU"/>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23F0903C" w14:textId="733F4914"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eastAsia="Segoe UI" w:hAnsi="Times New Roman" w:cs="Times New Roman"/>
                <w:iCs/>
                <w:sz w:val="24"/>
                <w:szCs w:val="24"/>
                <w:lang w:eastAsia="ru-RU"/>
              </w:rPr>
              <w:t>правила чтения текстов профессиональной направленности</w:t>
            </w:r>
          </w:p>
        </w:tc>
      </w:tr>
      <w:tr w:rsidR="00DD724E" w:rsidRPr="00905481" w14:paraId="10439438" w14:textId="77777777" w:rsidTr="007C2587">
        <w:trPr>
          <w:trHeight w:val="714"/>
        </w:trPr>
        <w:tc>
          <w:tcPr>
            <w:tcW w:w="704" w:type="dxa"/>
            <w:tcBorders>
              <w:top w:val="single" w:sz="4" w:space="0" w:color="auto"/>
              <w:left w:val="single" w:sz="4" w:space="0" w:color="auto"/>
              <w:bottom w:val="single" w:sz="4" w:space="0" w:color="auto"/>
              <w:right w:val="single" w:sz="4" w:space="0" w:color="auto"/>
            </w:tcBorders>
          </w:tcPr>
          <w:p w14:paraId="35E2B86A" w14:textId="4C5EFDE6" w:rsidR="00DD724E" w:rsidRPr="00905481" w:rsidRDefault="00DD724E" w:rsidP="00905481">
            <w:pPr>
              <w:rPr>
                <w:rFonts w:ascii="Times New Roman" w:eastAsia="Segoe UI" w:hAnsi="Times New Roman" w:cs="Times New Roman"/>
                <w:iCs/>
                <w:sz w:val="24"/>
                <w:szCs w:val="24"/>
                <w:lang w:eastAsia="ru-RU"/>
              </w:rPr>
            </w:pPr>
            <w:r w:rsidRPr="00905481">
              <w:rPr>
                <w:rStyle w:val="afb"/>
                <w:b/>
                <w:i w:val="0"/>
                <w:sz w:val="24"/>
                <w:szCs w:val="24"/>
              </w:rPr>
              <w:t xml:space="preserve">Код </w:t>
            </w:r>
            <w:r w:rsidRPr="00905481">
              <w:rPr>
                <w:rStyle w:val="afb"/>
                <w:b/>
                <w:i w:val="0"/>
                <w:iCs/>
                <w:sz w:val="24"/>
                <w:szCs w:val="24"/>
              </w:rPr>
              <w:t>ПК</w:t>
            </w:r>
          </w:p>
        </w:tc>
        <w:tc>
          <w:tcPr>
            <w:tcW w:w="2977" w:type="dxa"/>
            <w:tcBorders>
              <w:top w:val="single" w:sz="4" w:space="0" w:color="auto"/>
              <w:left w:val="single" w:sz="4" w:space="0" w:color="auto"/>
              <w:bottom w:val="single" w:sz="4" w:space="0" w:color="auto"/>
              <w:right w:val="single" w:sz="4" w:space="0" w:color="auto"/>
            </w:tcBorders>
          </w:tcPr>
          <w:p w14:paraId="55C980B7" w14:textId="77777777" w:rsidR="00DD724E" w:rsidRPr="00905481" w:rsidRDefault="00DD724E" w:rsidP="00905481">
            <w:pPr>
              <w:suppressAutoHyphens/>
              <w:rPr>
                <w:rFonts w:ascii="Times New Roman" w:eastAsia="Segoe UI" w:hAnsi="Times New Roman" w:cs="Times New Roman"/>
                <w:sz w:val="24"/>
                <w:szCs w:val="24"/>
                <w:lang w:eastAsia="ru-RU"/>
              </w:rPr>
            </w:pPr>
            <w:r w:rsidRPr="00905481">
              <w:rPr>
                <w:rFonts w:ascii="Times New Roman" w:hAnsi="Times New Roman" w:cs="Times New Roman"/>
                <w:b/>
                <w:sz w:val="24"/>
                <w:szCs w:val="24"/>
              </w:rPr>
              <w:t>Уметь</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E5BCDE3"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hAnsi="Times New Roman" w:cs="Times New Roman"/>
                <w:b/>
                <w:sz w:val="24"/>
                <w:szCs w:val="24"/>
              </w:rPr>
              <w:t>Знать</w:t>
            </w:r>
          </w:p>
        </w:tc>
        <w:tc>
          <w:tcPr>
            <w:tcW w:w="2551" w:type="dxa"/>
            <w:tcBorders>
              <w:top w:val="single" w:sz="4" w:space="0" w:color="auto"/>
              <w:left w:val="single" w:sz="4" w:space="0" w:color="auto"/>
              <w:bottom w:val="single" w:sz="4" w:space="0" w:color="auto"/>
              <w:right w:val="single" w:sz="4" w:space="0" w:color="auto"/>
            </w:tcBorders>
          </w:tcPr>
          <w:p w14:paraId="12F65C67" w14:textId="77777777" w:rsidR="00DD724E" w:rsidRPr="00905481" w:rsidRDefault="00DD724E" w:rsidP="00905481">
            <w:pPr>
              <w:suppressAutoHyphens/>
              <w:rPr>
                <w:rFonts w:ascii="Times New Roman" w:eastAsia="Segoe UI" w:hAnsi="Times New Roman" w:cs="Times New Roman"/>
                <w:iCs/>
                <w:sz w:val="24"/>
                <w:szCs w:val="24"/>
                <w:lang w:eastAsia="ru-RU"/>
              </w:rPr>
            </w:pPr>
            <w:r w:rsidRPr="00905481">
              <w:rPr>
                <w:rFonts w:ascii="Times New Roman" w:hAnsi="Times New Roman" w:cs="Times New Roman"/>
                <w:b/>
                <w:sz w:val="24"/>
                <w:szCs w:val="24"/>
              </w:rPr>
              <w:t>Владеть навыками</w:t>
            </w:r>
          </w:p>
        </w:tc>
      </w:tr>
      <w:tr w:rsidR="00DD724E" w:rsidRPr="00905481" w14:paraId="6F6C12AF" w14:textId="77777777" w:rsidTr="007C2587">
        <w:trPr>
          <w:trHeight w:val="77"/>
        </w:trPr>
        <w:tc>
          <w:tcPr>
            <w:tcW w:w="704" w:type="dxa"/>
          </w:tcPr>
          <w:p w14:paraId="0B99CFAF" w14:textId="20A669A4" w:rsidR="00DD724E" w:rsidRPr="00905481" w:rsidRDefault="00B41612" w:rsidP="00905481">
            <w:pPr>
              <w:jc w:val="center"/>
              <w:rPr>
                <w:rStyle w:val="afb"/>
                <w:bCs/>
                <w:i w:val="0"/>
                <w:color w:val="000000" w:themeColor="text1"/>
                <w:sz w:val="24"/>
                <w:szCs w:val="24"/>
              </w:rPr>
            </w:pPr>
            <w:r w:rsidRPr="00905481">
              <w:rPr>
                <w:rFonts w:ascii="Times New Roman" w:hAnsi="Times New Roman"/>
                <w:bCs/>
                <w:color w:val="000000" w:themeColor="text1"/>
                <w:sz w:val="24"/>
                <w:szCs w:val="24"/>
              </w:rPr>
              <w:t>ПК 2</w:t>
            </w:r>
            <w:r w:rsidR="00DD724E" w:rsidRPr="00905481">
              <w:rPr>
                <w:rFonts w:ascii="Times New Roman" w:hAnsi="Times New Roman"/>
                <w:bCs/>
                <w:color w:val="000000" w:themeColor="text1"/>
                <w:sz w:val="24"/>
                <w:szCs w:val="24"/>
              </w:rPr>
              <w:t>.1.</w:t>
            </w:r>
          </w:p>
        </w:tc>
        <w:tc>
          <w:tcPr>
            <w:tcW w:w="2977" w:type="dxa"/>
            <w:tcBorders>
              <w:top w:val="single" w:sz="4" w:space="0" w:color="auto"/>
              <w:left w:val="single" w:sz="4" w:space="0" w:color="auto"/>
              <w:bottom w:val="single" w:sz="4" w:space="0" w:color="auto"/>
              <w:right w:val="single" w:sz="4" w:space="0" w:color="auto"/>
            </w:tcBorders>
          </w:tcPr>
          <w:p w14:paraId="1610E5A0" w14:textId="5B89F9A1"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-определять ключевые цели рекламной кампании</w:t>
            </w:r>
          </w:p>
          <w:p w14:paraId="2145D875" w14:textId="243EC3E3"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-формулировать задачи рекламной кампании исходя из целей РК</w:t>
            </w:r>
          </w:p>
          <w:p w14:paraId="0F8DD63A" w14:textId="626D88A7"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-осуществлять выбор форм, каналов и методов рекламного продвижения</w:t>
            </w:r>
          </w:p>
          <w:p w14:paraId="4F601AC1" w14:textId="4CAC1C4C"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-определять конкретные носители рекламы и их оптимальное сочетание</w:t>
            </w:r>
          </w:p>
          <w:p w14:paraId="34EF33FB" w14:textId="7394AC62"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-определять и варьировать способы и каналы продвижения изделия, услуги, торговой марки</w:t>
            </w:r>
          </w:p>
          <w:p w14:paraId="57AA042A" w14:textId="5E1EEC3C"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-определять бюджет РК исходя из поставленных целей и задач</w:t>
            </w:r>
          </w:p>
          <w:p w14:paraId="306EB340" w14:textId="6A2E736A"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-определять и варьировать комбинацию основных каналов информирования ЦА (целевой аудитории)</w:t>
            </w:r>
          </w:p>
          <w:p w14:paraId="21DF589F" w14:textId="6AF50934"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 xml:space="preserve">-определять эффективность хода РК и осуществлять его коррекцию для достижения максимальной эффективности </w:t>
            </w:r>
          </w:p>
          <w:p w14:paraId="10579259" w14:textId="2C6C1B8C"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 xml:space="preserve">-учитывать мнение заказчика при планировании РК </w:t>
            </w:r>
          </w:p>
          <w:p w14:paraId="53799617" w14:textId="3805743E" w:rsidR="00DD724E"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 xml:space="preserve">-использовать современные приемы и технологии проведения и управления системой </w:t>
            </w:r>
            <w:r w:rsidRPr="00905481">
              <w:rPr>
                <w:rFonts w:ascii="Times New Roman" w:hAnsi="Times New Roman" w:cs="Times New Roman"/>
                <w:bCs/>
                <w:sz w:val="24"/>
                <w:szCs w:val="24"/>
              </w:rPr>
              <w:lastRenderedPageBreak/>
              <w:t>маркетинговых коммуникаций.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8B4B386" w14:textId="2BBE515D"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lastRenderedPageBreak/>
              <w:t xml:space="preserve">-методики рекламного планирования </w:t>
            </w:r>
          </w:p>
          <w:p w14:paraId="0757DE5F" w14:textId="6DB3F4AC"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 xml:space="preserve">-инструментов рекламного планирования </w:t>
            </w:r>
          </w:p>
          <w:p w14:paraId="50FA88F3" w14:textId="5FA8E708" w:rsidR="00B41612" w:rsidRPr="00905481" w:rsidRDefault="00B41612"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 xml:space="preserve">-систему маркетинговых коммуникаций </w:t>
            </w:r>
          </w:p>
          <w:p w14:paraId="3664B316" w14:textId="470D6B88"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виды и инструменты маркетинговых коммуникаций</w:t>
            </w:r>
          </w:p>
          <w:p w14:paraId="5037208B" w14:textId="1CB11BFB"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принципы выбора каналов коммуникации </w:t>
            </w:r>
          </w:p>
          <w:p w14:paraId="6DE84E42" w14:textId="4320EF42"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аудиторию различных средств рекламы </w:t>
            </w:r>
          </w:p>
          <w:p w14:paraId="040F2B0C" w14:textId="78A1B92C"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отраслевую терминологию </w:t>
            </w:r>
          </w:p>
          <w:p w14:paraId="54F32295" w14:textId="6B5BF481"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формы и методы работы с аудиторией, мотивации труда </w:t>
            </w:r>
          </w:p>
          <w:p w14:paraId="0E8282F3" w14:textId="542ACC69"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технологии воздействия на аудиторию в системе маркетинговых коммуникаций </w:t>
            </w:r>
          </w:p>
          <w:p w14:paraId="3FE66F6E" w14:textId="4B77B4C6"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принципы стратегического и оперативного планирования РК </w:t>
            </w:r>
          </w:p>
          <w:p w14:paraId="064DAFEC" w14:textId="1C25DCD2"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виды запросов пользователей в поисковых системах интернета</w:t>
            </w:r>
          </w:p>
          <w:p w14:paraId="6D62A5DB" w14:textId="028F6A5C"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особенности размещения контекстно-медийных объявлений в интернете </w:t>
            </w:r>
          </w:p>
          <w:p w14:paraId="7C81BA71" w14:textId="0C2F2637"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принципы функционирования современных социальных медиа </w:t>
            </w:r>
          </w:p>
          <w:p w14:paraId="17DA72DF" w14:textId="06289FDA"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виды и инструменты маркетинговых коммуникаций </w:t>
            </w:r>
          </w:p>
          <w:p w14:paraId="32758531" w14:textId="014EF33C" w:rsidR="00B41612"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t>-</w:t>
            </w:r>
            <w:r w:rsidR="00B41612" w:rsidRPr="00905481">
              <w:rPr>
                <w:rFonts w:ascii="Times New Roman" w:hAnsi="Times New Roman" w:cs="Times New Roman"/>
                <w:bCs/>
                <w:sz w:val="24"/>
                <w:szCs w:val="24"/>
              </w:rPr>
              <w:t xml:space="preserve">важность учета пожеланий заказчика при планировании рекламной кампании </w:t>
            </w:r>
          </w:p>
          <w:p w14:paraId="31E997C2" w14:textId="7A2FEADE" w:rsidR="00DD724E" w:rsidRPr="00905481" w:rsidRDefault="005D3105" w:rsidP="00905481">
            <w:pPr>
              <w:suppressAutoHyphens/>
              <w:rPr>
                <w:rFonts w:ascii="Times New Roman" w:hAnsi="Times New Roman" w:cs="Times New Roman"/>
                <w:bCs/>
                <w:sz w:val="24"/>
                <w:szCs w:val="24"/>
              </w:rPr>
            </w:pPr>
            <w:r w:rsidRPr="00905481">
              <w:rPr>
                <w:rFonts w:ascii="Times New Roman" w:hAnsi="Times New Roman" w:cs="Times New Roman"/>
                <w:bCs/>
                <w:sz w:val="24"/>
                <w:szCs w:val="24"/>
              </w:rPr>
              <w:lastRenderedPageBreak/>
              <w:t>-</w:t>
            </w:r>
            <w:r w:rsidR="00B41612" w:rsidRPr="00905481">
              <w:rPr>
                <w:rFonts w:ascii="Times New Roman" w:hAnsi="Times New Roman" w:cs="Times New Roman"/>
                <w:bCs/>
                <w:sz w:val="24"/>
                <w:szCs w:val="24"/>
              </w:rPr>
              <w:t>важность учета пожеланий заказчика при разработке системы маркетинговых коммуникаций и определении рекламных носителей.</w:t>
            </w:r>
          </w:p>
        </w:tc>
        <w:tc>
          <w:tcPr>
            <w:tcW w:w="2551" w:type="dxa"/>
            <w:tcBorders>
              <w:top w:val="single" w:sz="4" w:space="0" w:color="auto"/>
              <w:left w:val="single" w:sz="4" w:space="0" w:color="auto"/>
              <w:bottom w:val="single" w:sz="4" w:space="0" w:color="auto"/>
              <w:right w:val="single" w:sz="4" w:space="0" w:color="auto"/>
            </w:tcBorders>
          </w:tcPr>
          <w:p w14:paraId="7EC890E8" w14:textId="2F57E658" w:rsidR="00DD724E" w:rsidRPr="00905481" w:rsidRDefault="00B41612" w:rsidP="00905481">
            <w:pPr>
              <w:suppressAutoHyphens/>
              <w:rPr>
                <w:rFonts w:ascii="Times New Roman" w:hAnsi="Times New Roman" w:cs="Times New Roman"/>
                <w:b/>
                <w:sz w:val="24"/>
                <w:szCs w:val="24"/>
              </w:rPr>
            </w:pPr>
            <w:r w:rsidRPr="00905481">
              <w:rPr>
                <w:rFonts w:ascii="Times New Roman" w:hAnsi="Times New Roman" w:cs="Times New Roman"/>
                <w:bCs/>
                <w:sz w:val="24"/>
                <w:szCs w:val="24"/>
              </w:rPr>
              <w:lastRenderedPageBreak/>
              <w:t xml:space="preserve">планирования системы маркетинговых коммуникаций </w:t>
            </w:r>
          </w:p>
        </w:tc>
      </w:tr>
      <w:tr w:rsidR="00DD724E" w:rsidRPr="00905481" w14:paraId="32BB8CE4" w14:textId="77777777" w:rsidTr="007C2587">
        <w:trPr>
          <w:trHeight w:val="230"/>
        </w:trPr>
        <w:tc>
          <w:tcPr>
            <w:tcW w:w="704" w:type="dxa"/>
          </w:tcPr>
          <w:p w14:paraId="2015ADE6" w14:textId="402C3400" w:rsidR="00DD724E" w:rsidRPr="00905481" w:rsidRDefault="00A86ADD" w:rsidP="00905481">
            <w:pPr>
              <w:jc w:val="center"/>
              <w:rPr>
                <w:rStyle w:val="afb"/>
                <w:bCs/>
                <w:i w:val="0"/>
                <w:color w:val="000000" w:themeColor="text1"/>
                <w:sz w:val="24"/>
                <w:szCs w:val="24"/>
              </w:rPr>
            </w:pPr>
            <w:r w:rsidRPr="00905481">
              <w:rPr>
                <w:rFonts w:ascii="Times New Roman" w:hAnsi="Times New Roman"/>
                <w:bCs/>
                <w:color w:val="000000" w:themeColor="text1"/>
                <w:sz w:val="24"/>
                <w:szCs w:val="24"/>
              </w:rPr>
              <w:t>ПК 2</w:t>
            </w:r>
            <w:r w:rsidR="00DD724E" w:rsidRPr="00905481">
              <w:rPr>
                <w:rFonts w:ascii="Times New Roman" w:hAnsi="Times New Roman"/>
                <w:bCs/>
                <w:color w:val="000000" w:themeColor="text1"/>
                <w:sz w:val="24"/>
                <w:szCs w:val="24"/>
              </w:rPr>
              <w:t>.2.</w:t>
            </w:r>
          </w:p>
        </w:tc>
        <w:tc>
          <w:tcPr>
            <w:tcW w:w="2977" w:type="dxa"/>
            <w:tcBorders>
              <w:top w:val="single" w:sz="4" w:space="0" w:color="auto"/>
              <w:left w:val="single" w:sz="4" w:space="0" w:color="auto"/>
              <w:bottom w:val="single" w:sz="4" w:space="0" w:color="auto"/>
              <w:right w:val="single" w:sz="4" w:space="0" w:color="auto"/>
            </w:tcBorders>
          </w:tcPr>
          <w:p w14:paraId="079BB32F" w14:textId="4A196AD9"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t xml:space="preserve">-составлять полнофункциональные брифы на РК с учетом результатов анализа рынка и конкурентной среды </w:t>
            </w:r>
          </w:p>
          <w:p w14:paraId="7B35BCB5" w14:textId="1D4B5DEB"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t xml:space="preserve">-разрабатывать стратегию маркетинговых коммуникаций продвижения на рынке торговой марки, товаров, услуг </w:t>
            </w:r>
          </w:p>
          <w:p w14:paraId="57955327" w14:textId="22AF1D3A"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создавать план РК с учетом поставленных целей и задач </w:t>
            </w:r>
          </w:p>
          <w:p w14:paraId="16A3F27C" w14:textId="23BE30E6"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осуществлять </w:t>
            </w:r>
            <w:proofErr w:type="spellStart"/>
            <w:r w:rsidR="00A86ADD" w:rsidRPr="00905481">
              <w:rPr>
                <w:rFonts w:ascii="Times New Roman" w:hAnsi="Times New Roman" w:cs="Times New Roman"/>
                <w:sz w:val="24"/>
                <w:szCs w:val="24"/>
              </w:rPr>
              <w:t>медиапланирование</w:t>
            </w:r>
            <w:proofErr w:type="spellEnd"/>
            <w:r w:rsidR="00A86ADD" w:rsidRPr="00905481">
              <w:rPr>
                <w:rFonts w:ascii="Times New Roman" w:hAnsi="Times New Roman" w:cs="Times New Roman"/>
                <w:sz w:val="24"/>
                <w:szCs w:val="24"/>
              </w:rPr>
              <w:t xml:space="preserve"> </w:t>
            </w:r>
          </w:p>
          <w:p w14:paraId="2A9A476E" w14:textId="6ABF10CB"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определять и обеспечивать максимальные KPI в пределах рекламного бюджета </w:t>
            </w:r>
          </w:p>
          <w:p w14:paraId="7BB30C44" w14:textId="40690148"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эффективно настраивать рекламную кампанию для достижения максимальных KPI </w:t>
            </w:r>
          </w:p>
          <w:p w14:paraId="1EEA8D95" w14:textId="2726456E"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осуществлять руководство ходом проведения рекламных кампаний </w:t>
            </w:r>
          </w:p>
          <w:p w14:paraId="274650CA" w14:textId="307D19CC"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преобразовывать требования заказчика в бриф </w:t>
            </w:r>
          </w:p>
          <w:p w14:paraId="4F96300C" w14:textId="673CF90C"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доводить информацию заказчика до ЦА </w:t>
            </w:r>
          </w:p>
          <w:p w14:paraId="4FBE0DF5" w14:textId="171DF919"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использовать методы и способы привлечения пользователей к рекламной кампании </w:t>
            </w:r>
          </w:p>
          <w:p w14:paraId="492A426D" w14:textId="5806D58E"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уметь организовывать и уверенно проводить рекламные мероприятия </w:t>
            </w:r>
          </w:p>
          <w:p w14:paraId="754321F1" w14:textId="6D8E4876" w:rsidR="00A86ADD" w:rsidRPr="00905481" w:rsidRDefault="0049610F" w:rsidP="00905481">
            <w:pPr>
              <w:suppressAutoHyphens/>
              <w:rPr>
                <w:rFonts w:ascii="Times New Roman" w:hAnsi="Times New Roman" w:cs="Times New Roman"/>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использовать приемы привлечения внимания к рекламным мероприятиям </w:t>
            </w:r>
          </w:p>
          <w:p w14:paraId="7ABD20CD" w14:textId="0D76FF06" w:rsidR="00DD724E" w:rsidRPr="00905481" w:rsidRDefault="0049610F" w:rsidP="00905481">
            <w:pPr>
              <w:suppressAutoHyphens/>
              <w:rPr>
                <w:rFonts w:ascii="Times New Roman" w:hAnsi="Times New Roman" w:cs="Times New Roman"/>
                <w:b/>
                <w:sz w:val="24"/>
                <w:szCs w:val="24"/>
              </w:rPr>
            </w:pPr>
            <w:r w:rsidRPr="00905481">
              <w:rPr>
                <w:rFonts w:ascii="Times New Roman" w:hAnsi="Times New Roman" w:cs="Times New Roman"/>
                <w:sz w:val="24"/>
                <w:szCs w:val="24"/>
              </w:rPr>
              <w:t>-</w:t>
            </w:r>
            <w:r w:rsidR="00A86ADD" w:rsidRPr="00905481">
              <w:rPr>
                <w:rFonts w:ascii="Times New Roman" w:hAnsi="Times New Roman" w:cs="Times New Roman"/>
                <w:sz w:val="24"/>
                <w:szCs w:val="24"/>
              </w:rPr>
              <w:t xml:space="preserve">использовать приемы управления аудиторией и </w:t>
            </w:r>
            <w:r w:rsidR="00A86ADD" w:rsidRPr="00905481">
              <w:rPr>
                <w:rFonts w:ascii="Times New Roman" w:hAnsi="Times New Roman" w:cs="Times New Roman"/>
                <w:sz w:val="24"/>
                <w:szCs w:val="24"/>
              </w:rPr>
              <w:lastRenderedPageBreak/>
              <w:t>ее вниманием при проведении рекламных мероприятий.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FC886C1" w14:textId="5A35F014"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lastRenderedPageBreak/>
              <w:t xml:space="preserve">-важность учета пожеланий заказчика при разработке при планировании коммуникационных каналов и разработке творческих стратегий и рекламных носителей </w:t>
            </w:r>
          </w:p>
          <w:p w14:paraId="4AE68E7A" w14:textId="07F9DE45"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t xml:space="preserve">-логику и структуру плана рекламной кампании </w:t>
            </w:r>
          </w:p>
          <w:p w14:paraId="09F4BB9C" w14:textId="112FF56A"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t>-логику и структуру медиаплана</w:t>
            </w:r>
          </w:p>
          <w:p w14:paraId="0CCE089F" w14:textId="77777777" w:rsidR="00A86ADD" w:rsidRPr="00905481" w:rsidRDefault="00A86ADD" w:rsidP="00905481">
            <w:pPr>
              <w:suppressAutoHyphens/>
              <w:rPr>
                <w:rFonts w:ascii="Times New Roman" w:hAnsi="Times New Roman" w:cs="Times New Roman"/>
                <w:sz w:val="24"/>
                <w:szCs w:val="24"/>
              </w:rPr>
            </w:pPr>
            <w:r w:rsidRPr="00905481">
              <w:rPr>
                <w:rFonts w:ascii="Times New Roman" w:hAnsi="Times New Roman" w:cs="Times New Roman"/>
                <w:sz w:val="24"/>
                <w:szCs w:val="24"/>
              </w:rPr>
              <w:t xml:space="preserve">структуру брифа и требования к нему </w:t>
            </w:r>
          </w:p>
          <w:p w14:paraId="44A046EB" w14:textId="3E80C74B" w:rsidR="00DD724E" w:rsidRPr="00905481" w:rsidRDefault="00A86ADD" w:rsidP="00905481">
            <w:pPr>
              <w:suppressAutoHyphens/>
              <w:rPr>
                <w:rFonts w:ascii="Times New Roman" w:hAnsi="Times New Roman" w:cs="Times New Roman"/>
                <w:b/>
                <w:sz w:val="24"/>
                <w:szCs w:val="24"/>
              </w:rPr>
            </w:pPr>
            <w:r w:rsidRPr="00905481">
              <w:rPr>
                <w:rFonts w:ascii="Times New Roman" w:hAnsi="Times New Roman" w:cs="Times New Roman"/>
                <w:sz w:val="24"/>
                <w:szCs w:val="24"/>
              </w:rPr>
              <w:t>-важность определения оригинальной идеи для рекламной кампании</w:t>
            </w:r>
          </w:p>
        </w:tc>
        <w:tc>
          <w:tcPr>
            <w:tcW w:w="2551" w:type="dxa"/>
            <w:tcBorders>
              <w:top w:val="single" w:sz="4" w:space="0" w:color="auto"/>
              <w:left w:val="single" w:sz="4" w:space="0" w:color="auto"/>
              <w:bottom w:val="single" w:sz="4" w:space="0" w:color="auto"/>
              <w:right w:val="single" w:sz="4" w:space="0" w:color="auto"/>
            </w:tcBorders>
          </w:tcPr>
          <w:p w14:paraId="7413B2B4" w14:textId="22D2A550" w:rsidR="00DD724E" w:rsidRPr="00905481" w:rsidRDefault="00A86ADD" w:rsidP="00905481">
            <w:pPr>
              <w:suppressAutoHyphens/>
              <w:rPr>
                <w:rFonts w:ascii="Times New Roman" w:hAnsi="Times New Roman" w:cs="Times New Roman"/>
                <w:b/>
                <w:sz w:val="24"/>
                <w:szCs w:val="24"/>
              </w:rPr>
            </w:pPr>
            <w:r w:rsidRPr="00905481">
              <w:rPr>
                <w:rFonts w:ascii="Times New Roman" w:hAnsi="Times New Roman" w:cs="Times New Roman"/>
                <w:bCs/>
                <w:sz w:val="24"/>
                <w:szCs w:val="24"/>
              </w:rPr>
              <w:t>-разработки стратегии маркетинговых коммуникаций</w:t>
            </w:r>
          </w:p>
        </w:tc>
      </w:tr>
    </w:tbl>
    <w:p w14:paraId="00D4B8EA" w14:textId="77777777" w:rsidR="00DD724E" w:rsidRDefault="00DD724E" w:rsidP="00DD724E">
      <w:pPr>
        <w:spacing w:after="120"/>
        <w:rPr>
          <w:rFonts w:ascii="Times New Roman" w:hAnsi="Times New Roman" w:cs="Times New Roman"/>
          <w:bCs/>
          <w:sz w:val="24"/>
          <w:szCs w:val="24"/>
        </w:rPr>
      </w:pPr>
    </w:p>
    <w:p w14:paraId="7BC68C98" w14:textId="77777777" w:rsidR="00DD724E" w:rsidRDefault="00DD724E" w:rsidP="00DD724E">
      <w:pPr>
        <w:ind w:firstLine="709"/>
        <w:rPr>
          <w:rFonts w:ascii="Times New Roman" w:eastAsia="Times New Roman" w:hAnsi="Times New Roman" w:cs="Times New Roman"/>
          <w:sz w:val="24"/>
          <w:szCs w:val="24"/>
          <w:lang w:eastAsia="ru-RU"/>
        </w:rPr>
      </w:pPr>
    </w:p>
    <w:p w14:paraId="0B0CAE24" w14:textId="77777777" w:rsidR="00DD724E" w:rsidRPr="00E11160" w:rsidRDefault="00DD724E" w:rsidP="00DD724E">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08150F5" w14:textId="77777777" w:rsidR="00DD724E" w:rsidRPr="00E11160" w:rsidRDefault="00DD724E" w:rsidP="00DD724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00" w:type="pct"/>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119"/>
        <w:gridCol w:w="1936"/>
        <w:gridCol w:w="2567"/>
      </w:tblGrid>
      <w:tr w:rsidR="00DD724E" w:rsidRPr="00E93231" w14:paraId="4F190A64" w14:textId="77777777" w:rsidTr="00905481">
        <w:trPr>
          <w:trHeight w:val="23"/>
        </w:trPr>
        <w:tc>
          <w:tcPr>
            <w:tcW w:w="2660" w:type="pct"/>
            <w:vAlign w:val="center"/>
          </w:tcPr>
          <w:p w14:paraId="7C0B6B1E" w14:textId="77777777" w:rsidR="00DD724E" w:rsidRPr="00E93231" w:rsidRDefault="00DD724E" w:rsidP="008F4296">
            <w:pPr>
              <w:jc w:val="center"/>
              <w:rPr>
                <w:rFonts w:ascii="Times New Roman" w:hAnsi="Times New Roman" w:cs="Times New Roman"/>
                <w:b/>
                <w:sz w:val="24"/>
              </w:rPr>
            </w:pPr>
            <w:r w:rsidRPr="00E93231">
              <w:rPr>
                <w:rFonts w:ascii="Times New Roman" w:hAnsi="Times New Roman" w:cs="Times New Roman"/>
                <w:b/>
                <w:sz w:val="24"/>
              </w:rPr>
              <w:t>Наименование составных частей модуля</w:t>
            </w:r>
          </w:p>
        </w:tc>
        <w:tc>
          <w:tcPr>
            <w:tcW w:w="1006" w:type="pct"/>
            <w:vAlign w:val="center"/>
          </w:tcPr>
          <w:p w14:paraId="5D194CDE" w14:textId="77777777" w:rsidR="00DD724E" w:rsidRPr="00E93231" w:rsidRDefault="00DD724E" w:rsidP="008F4296">
            <w:pPr>
              <w:jc w:val="center"/>
              <w:rPr>
                <w:rFonts w:ascii="Times New Roman" w:hAnsi="Times New Roman" w:cs="Times New Roman"/>
                <w:b/>
                <w:iCs/>
                <w:sz w:val="24"/>
              </w:rPr>
            </w:pPr>
            <w:r w:rsidRPr="00E93231">
              <w:rPr>
                <w:rFonts w:ascii="Times New Roman" w:hAnsi="Times New Roman" w:cs="Times New Roman"/>
                <w:b/>
                <w:iCs/>
                <w:sz w:val="24"/>
              </w:rPr>
              <w:t>Объем в часах</w:t>
            </w:r>
          </w:p>
        </w:tc>
        <w:tc>
          <w:tcPr>
            <w:tcW w:w="1334" w:type="pct"/>
          </w:tcPr>
          <w:p w14:paraId="2EA6C67A" w14:textId="77777777" w:rsidR="00DD724E" w:rsidRPr="00E93231" w:rsidRDefault="00DD724E" w:rsidP="008F4296">
            <w:pPr>
              <w:jc w:val="center"/>
              <w:rPr>
                <w:rFonts w:ascii="Times New Roman" w:hAnsi="Times New Roman" w:cs="Times New Roman"/>
                <w:b/>
                <w:iCs/>
                <w:sz w:val="24"/>
              </w:rPr>
            </w:pPr>
            <w:r w:rsidRPr="00E93231">
              <w:rPr>
                <w:rFonts w:ascii="Times New Roman" w:hAnsi="Times New Roman" w:cs="Times New Roman"/>
                <w:b/>
                <w:sz w:val="24"/>
              </w:rPr>
              <w:t xml:space="preserve">В т.ч. в форме </w:t>
            </w:r>
            <w:proofErr w:type="spellStart"/>
            <w:r w:rsidRPr="00E93231">
              <w:rPr>
                <w:rFonts w:ascii="Times New Roman" w:hAnsi="Times New Roman" w:cs="Times New Roman"/>
                <w:b/>
                <w:sz w:val="24"/>
              </w:rPr>
              <w:t>практ</w:t>
            </w:r>
            <w:proofErr w:type="spellEnd"/>
            <w:r w:rsidRPr="00E93231">
              <w:rPr>
                <w:rFonts w:ascii="Times New Roman" w:hAnsi="Times New Roman" w:cs="Times New Roman"/>
                <w:b/>
                <w:sz w:val="24"/>
              </w:rPr>
              <w:t>. подготовки</w:t>
            </w:r>
          </w:p>
        </w:tc>
      </w:tr>
      <w:tr w:rsidR="00D47996" w:rsidRPr="00D47996" w14:paraId="3C8A37C2" w14:textId="77777777" w:rsidTr="00905481">
        <w:trPr>
          <w:trHeight w:val="23"/>
        </w:trPr>
        <w:tc>
          <w:tcPr>
            <w:tcW w:w="2660" w:type="pct"/>
            <w:vAlign w:val="center"/>
          </w:tcPr>
          <w:p w14:paraId="0EB07087" w14:textId="77777777" w:rsidR="00DD724E" w:rsidRPr="00D47996" w:rsidRDefault="00DD724E" w:rsidP="008F4296">
            <w:pPr>
              <w:jc w:val="both"/>
              <w:rPr>
                <w:rFonts w:ascii="Times New Roman" w:hAnsi="Times New Roman" w:cs="Times New Roman"/>
                <w:bCs/>
                <w:sz w:val="24"/>
                <w:szCs w:val="24"/>
              </w:rPr>
            </w:pPr>
            <w:r w:rsidRPr="00D47996">
              <w:rPr>
                <w:rFonts w:ascii="Times New Roman" w:hAnsi="Times New Roman" w:cs="Times New Roman"/>
                <w:bCs/>
                <w:sz w:val="24"/>
                <w:szCs w:val="24"/>
              </w:rPr>
              <w:t>Учебные занятия</w:t>
            </w:r>
          </w:p>
        </w:tc>
        <w:tc>
          <w:tcPr>
            <w:tcW w:w="1006" w:type="pct"/>
            <w:vAlign w:val="center"/>
          </w:tcPr>
          <w:p w14:paraId="21D9A87D" w14:textId="0C01089F" w:rsidR="00DD724E" w:rsidRPr="00D47996" w:rsidRDefault="00BB232A" w:rsidP="008F4296">
            <w:pPr>
              <w:jc w:val="center"/>
              <w:rPr>
                <w:rFonts w:ascii="Times New Roman" w:hAnsi="Times New Roman" w:cs="Times New Roman"/>
                <w:bCs/>
                <w:sz w:val="24"/>
                <w:szCs w:val="24"/>
              </w:rPr>
            </w:pPr>
            <w:r w:rsidRPr="00D47996">
              <w:rPr>
                <w:rFonts w:ascii="Times New Roman" w:hAnsi="Times New Roman" w:cs="Times New Roman"/>
                <w:bCs/>
                <w:sz w:val="24"/>
                <w:szCs w:val="24"/>
              </w:rPr>
              <w:t>13</w:t>
            </w:r>
            <w:r w:rsidR="00CE02A7" w:rsidRPr="00D47996">
              <w:rPr>
                <w:rFonts w:ascii="Times New Roman" w:hAnsi="Times New Roman" w:cs="Times New Roman"/>
                <w:bCs/>
                <w:sz w:val="24"/>
                <w:szCs w:val="24"/>
              </w:rPr>
              <w:t>4</w:t>
            </w:r>
          </w:p>
        </w:tc>
        <w:tc>
          <w:tcPr>
            <w:tcW w:w="1334" w:type="pct"/>
            <w:vAlign w:val="center"/>
          </w:tcPr>
          <w:p w14:paraId="362174CA" w14:textId="689FEB65" w:rsidR="00DD724E" w:rsidRPr="00D47996" w:rsidRDefault="00BB232A" w:rsidP="008F4296">
            <w:pPr>
              <w:jc w:val="center"/>
              <w:rPr>
                <w:rFonts w:ascii="Times New Roman" w:hAnsi="Times New Roman" w:cs="Times New Roman"/>
                <w:bCs/>
                <w:sz w:val="24"/>
                <w:szCs w:val="24"/>
              </w:rPr>
            </w:pPr>
            <w:r w:rsidRPr="00D47996">
              <w:rPr>
                <w:rFonts w:ascii="Times New Roman" w:hAnsi="Times New Roman" w:cs="Times New Roman"/>
                <w:bCs/>
                <w:sz w:val="24"/>
                <w:szCs w:val="24"/>
              </w:rPr>
              <w:t>10</w:t>
            </w:r>
            <w:r w:rsidR="00DD724E" w:rsidRPr="00D47996">
              <w:rPr>
                <w:rFonts w:ascii="Times New Roman" w:hAnsi="Times New Roman" w:cs="Times New Roman"/>
                <w:bCs/>
                <w:sz w:val="24"/>
                <w:szCs w:val="24"/>
              </w:rPr>
              <w:t>0</w:t>
            </w:r>
          </w:p>
        </w:tc>
      </w:tr>
      <w:tr w:rsidR="00DD724E" w:rsidRPr="00E93231" w14:paraId="13C067C8" w14:textId="77777777" w:rsidTr="00905481">
        <w:trPr>
          <w:trHeight w:val="23"/>
        </w:trPr>
        <w:tc>
          <w:tcPr>
            <w:tcW w:w="2660" w:type="pct"/>
            <w:vAlign w:val="center"/>
          </w:tcPr>
          <w:p w14:paraId="1D89E72B"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Курсовая работа (проект)</w:t>
            </w:r>
          </w:p>
        </w:tc>
        <w:tc>
          <w:tcPr>
            <w:tcW w:w="1006" w:type="pct"/>
            <w:vAlign w:val="center"/>
          </w:tcPr>
          <w:p w14:paraId="4E76205B" w14:textId="2C8517C5" w:rsidR="00DD724E" w:rsidRPr="00BB232A" w:rsidRDefault="00BB232A" w:rsidP="008F4296">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20</w:t>
            </w:r>
          </w:p>
        </w:tc>
        <w:tc>
          <w:tcPr>
            <w:tcW w:w="1334" w:type="pct"/>
            <w:vAlign w:val="center"/>
          </w:tcPr>
          <w:p w14:paraId="24C424B1" w14:textId="1C7D32F8" w:rsidR="00DD724E" w:rsidRPr="00BB232A" w:rsidRDefault="00BB232A" w:rsidP="008F4296">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20</w:t>
            </w:r>
          </w:p>
        </w:tc>
      </w:tr>
      <w:tr w:rsidR="00DD724E" w:rsidRPr="00E93231" w14:paraId="6002CC34" w14:textId="77777777" w:rsidTr="00905481">
        <w:trPr>
          <w:trHeight w:val="23"/>
        </w:trPr>
        <w:tc>
          <w:tcPr>
            <w:tcW w:w="2660" w:type="pct"/>
            <w:vAlign w:val="center"/>
          </w:tcPr>
          <w:p w14:paraId="575A1016"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Самостоятельная работа</w:t>
            </w:r>
          </w:p>
        </w:tc>
        <w:tc>
          <w:tcPr>
            <w:tcW w:w="1006" w:type="pct"/>
            <w:vAlign w:val="center"/>
          </w:tcPr>
          <w:p w14:paraId="3528112E" w14:textId="77777777" w:rsidR="00DD724E" w:rsidRPr="00E93231" w:rsidRDefault="00DD724E" w:rsidP="008F4296">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c>
          <w:tcPr>
            <w:tcW w:w="1334" w:type="pct"/>
            <w:vAlign w:val="center"/>
          </w:tcPr>
          <w:p w14:paraId="5D27EED8" w14:textId="77777777" w:rsidR="00DD724E" w:rsidRPr="00E93231" w:rsidRDefault="00DD724E" w:rsidP="008F4296">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r>
      <w:tr w:rsidR="00DD724E" w:rsidRPr="00E93231" w14:paraId="44B6126C" w14:textId="77777777" w:rsidTr="00905481">
        <w:trPr>
          <w:trHeight w:val="23"/>
        </w:trPr>
        <w:tc>
          <w:tcPr>
            <w:tcW w:w="2660" w:type="pct"/>
            <w:vAlign w:val="center"/>
          </w:tcPr>
          <w:p w14:paraId="6660CAC5"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Практика, в т.ч.:</w:t>
            </w:r>
          </w:p>
        </w:tc>
        <w:tc>
          <w:tcPr>
            <w:tcW w:w="1006" w:type="pct"/>
            <w:vAlign w:val="center"/>
          </w:tcPr>
          <w:p w14:paraId="2A4FC647" w14:textId="77777777" w:rsidR="00DD724E" w:rsidRPr="00E93231" w:rsidRDefault="00DD724E" w:rsidP="008F429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34" w:type="pct"/>
            <w:vAlign w:val="center"/>
          </w:tcPr>
          <w:p w14:paraId="51765C0C" w14:textId="77777777" w:rsidR="00DD724E" w:rsidRPr="00E93231" w:rsidRDefault="00DD724E" w:rsidP="008F4296">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DD724E" w:rsidRPr="00E93231" w14:paraId="360E3571" w14:textId="77777777" w:rsidTr="00905481">
        <w:trPr>
          <w:trHeight w:val="23"/>
        </w:trPr>
        <w:tc>
          <w:tcPr>
            <w:tcW w:w="2660" w:type="pct"/>
            <w:vAlign w:val="center"/>
          </w:tcPr>
          <w:p w14:paraId="17ED9FD0"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учебная</w:t>
            </w:r>
          </w:p>
        </w:tc>
        <w:tc>
          <w:tcPr>
            <w:tcW w:w="1006" w:type="pct"/>
            <w:vAlign w:val="center"/>
          </w:tcPr>
          <w:p w14:paraId="1218BB98" w14:textId="77777777" w:rsidR="00DD724E" w:rsidRPr="00E93231" w:rsidRDefault="00DD724E"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34" w:type="pct"/>
            <w:vAlign w:val="center"/>
          </w:tcPr>
          <w:p w14:paraId="59E15F34" w14:textId="77777777" w:rsidR="00DD724E" w:rsidRPr="00E93231" w:rsidRDefault="00DD724E"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DD724E" w:rsidRPr="00E93231" w14:paraId="0DB8EFE5" w14:textId="77777777" w:rsidTr="00905481">
        <w:trPr>
          <w:trHeight w:val="23"/>
        </w:trPr>
        <w:tc>
          <w:tcPr>
            <w:tcW w:w="2660" w:type="pct"/>
            <w:vAlign w:val="center"/>
          </w:tcPr>
          <w:p w14:paraId="5A250AF0"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производственная</w:t>
            </w:r>
          </w:p>
        </w:tc>
        <w:tc>
          <w:tcPr>
            <w:tcW w:w="1006" w:type="pct"/>
            <w:vAlign w:val="center"/>
          </w:tcPr>
          <w:p w14:paraId="5A217FB0" w14:textId="77777777" w:rsidR="00DD724E" w:rsidRPr="00E93231" w:rsidRDefault="00DD724E"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34" w:type="pct"/>
            <w:vAlign w:val="center"/>
          </w:tcPr>
          <w:p w14:paraId="522C6F5C" w14:textId="77777777" w:rsidR="00DD724E" w:rsidRPr="00E93231" w:rsidRDefault="00DD724E" w:rsidP="008F429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DD724E" w:rsidRPr="00E93231" w14:paraId="3DE2CE08" w14:textId="77777777" w:rsidTr="00905481">
        <w:trPr>
          <w:trHeight w:val="23"/>
        </w:trPr>
        <w:tc>
          <w:tcPr>
            <w:tcW w:w="2660" w:type="pct"/>
            <w:vAlign w:val="center"/>
          </w:tcPr>
          <w:p w14:paraId="0AD7E502"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 xml:space="preserve">Промежуточная аттестация </w:t>
            </w:r>
          </w:p>
        </w:tc>
        <w:tc>
          <w:tcPr>
            <w:tcW w:w="1006" w:type="pct"/>
            <w:vAlign w:val="center"/>
          </w:tcPr>
          <w:p w14:paraId="177935C7" w14:textId="77777777" w:rsidR="00DD724E" w:rsidRPr="00D57214" w:rsidRDefault="00DD724E" w:rsidP="008F4296">
            <w:pPr>
              <w:jc w:val="center"/>
              <w:rPr>
                <w:rFonts w:ascii="Times New Roman" w:hAnsi="Times New Roman" w:cs="Times New Roman"/>
                <w:bCs/>
                <w:sz w:val="24"/>
                <w:szCs w:val="24"/>
              </w:rPr>
            </w:pPr>
            <w:r w:rsidRPr="00D57214">
              <w:rPr>
                <w:rFonts w:ascii="Times New Roman" w:hAnsi="Times New Roman" w:cs="Times New Roman"/>
                <w:bCs/>
                <w:sz w:val="24"/>
                <w:szCs w:val="24"/>
              </w:rPr>
              <w:t>18</w:t>
            </w:r>
          </w:p>
        </w:tc>
        <w:tc>
          <w:tcPr>
            <w:tcW w:w="1334" w:type="pct"/>
            <w:vAlign w:val="center"/>
          </w:tcPr>
          <w:p w14:paraId="2010C1AD" w14:textId="2FB08A75" w:rsidR="00DD724E" w:rsidRPr="00D57214" w:rsidRDefault="00D57214" w:rsidP="008F429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D724E" w:rsidRPr="00257255" w14:paraId="4298DFBF" w14:textId="77777777" w:rsidTr="00905481">
        <w:trPr>
          <w:trHeight w:val="23"/>
        </w:trPr>
        <w:tc>
          <w:tcPr>
            <w:tcW w:w="2660" w:type="pct"/>
            <w:vAlign w:val="center"/>
          </w:tcPr>
          <w:p w14:paraId="4106EDFC" w14:textId="77777777" w:rsidR="00DD724E" w:rsidRPr="00E93231" w:rsidRDefault="00DD724E" w:rsidP="008F4296">
            <w:pPr>
              <w:jc w:val="both"/>
              <w:rPr>
                <w:rFonts w:ascii="Times New Roman" w:hAnsi="Times New Roman" w:cs="Times New Roman"/>
                <w:bCs/>
                <w:sz w:val="24"/>
                <w:szCs w:val="24"/>
              </w:rPr>
            </w:pPr>
            <w:r w:rsidRPr="00E93231">
              <w:rPr>
                <w:rFonts w:ascii="Times New Roman" w:hAnsi="Times New Roman" w:cs="Times New Roman"/>
                <w:bCs/>
                <w:sz w:val="24"/>
                <w:szCs w:val="24"/>
              </w:rPr>
              <w:t>Всего</w:t>
            </w:r>
          </w:p>
        </w:tc>
        <w:tc>
          <w:tcPr>
            <w:tcW w:w="1006" w:type="pct"/>
            <w:vAlign w:val="center"/>
          </w:tcPr>
          <w:p w14:paraId="41E4B7A9" w14:textId="1062B973" w:rsidR="00DD724E" w:rsidRPr="00E93231" w:rsidRDefault="00D57214" w:rsidP="008F4296">
            <w:pPr>
              <w:jc w:val="center"/>
              <w:rPr>
                <w:rFonts w:ascii="Times New Roman" w:hAnsi="Times New Roman" w:cs="Times New Roman"/>
                <w:b/>
                <w:sz w:val="24"/>
                <w:szCs w:val="24"/>
              </w:rPr>
            </w:pPr>
            <w:r>
              <w:rPr>
                <w:rFonts w:ascii="Times New Roman" w:hAnsi="Times New Roman" w:cs="Times New Roman"/>
                <w:b/>
                <w:sz w:val="24"/>
                <w:szCs w:val="24"/>
              </w:rPr>
              <w:t>244</w:t>
            </w:r>
          </w:p>
        </w:tc>
        <w:tc>
          <w:tcPr>
            <w:tcW w:w="1334" w:type="pct"/>
            <w:vAlign w:val="center"/>
          </w:tcPr>
          <w:p w14:paraId="7E66A36F" w14:textId="3696C97B" w:rsidR="00DD724E" w:rsidRPr="00257255" w:rsidRDefault="00CE02A7" w:rsidP="008F4296">
            <w:pPr>
              <w:jc w:val="center"/>
              <w:rPr>
                <w:rFonts w:ascii="Times New Roman" w:hAnsi="Times New Roman" w:cs="Times New Roman"/>
                <w:b/>
                <w:sz w:val="24"/>
                <w:szCs w:val="24"/>
              </w:rPr>
            </w:pPr>
            <w:r>
              <w:rPr>
                <w:rFonts w:ascii="Times New Roman" w:hAnsi="Times New Roman" w:cs="Times New Roman"/>
                <w:b/>
                <w:sz w:val="24"/>
                <w:szCs w:val="24"/>
              </w:rPr>
              <w:t>19</w:t>
            </w:r>
            <w:r w:rsidR="00DD724E">
              <w:rPr>
                <w:rFonts w:ascii="Times New Roman" w:hAnsi="Times New Roman" w:cs="Times New Roman"/>
                <w:b/>
                <w:sz w:val="24"/>
                <w:szCs w:val="24"/>
              </w:rPr>
              <w:t>2</w:t>
            </w:r>
          </w:p>
        </w:tc>
      </w:tr>
    </w:tbl>
    <w:p w14:paraId="7DCC7721" w14:textId="77777777" w:rsidR="00DD724E" w:rsidRDefault="00DD724E" w:rsidP="00DD724E">
      <w:pPr>
        <w:rPr>
          <w:rFonts w:ascii="Times New Roman" w:hAnsi="Times New Roman" w:cs="Times New Roman"/>
          <w:i/>
          <w:sz w:val="24"/>
          <w:szCs w:val="24"/>
        </w:rPr>
      </w:pPr>
    </w:p>
    <w:p w14:paraId="2803178A" w14:textId="77777777" w:rsidR="00DD724E" w:rsidRDefault="00DD724E" w:rsidP="00DD724E">
      <w:pPr>
        <w:rPr>
          <w:rFonts w:ascii="Times New Roman" w:hAnsi="Times New Roman" w:cs="Times New Roman"/>
          <w:i/>
          <w:sz w:val="24"/>
          <w:szCs w:val="24"/>
        </w:rPr>
      </w:pPr>
    </w:p>
    <w:p w14:paraId="19AAC800" w14:textId="77777777" w:rsidR="00DD724E" w:rsidRPr="000156CF" w:rsidRDefault="00DD724E" w:rsidP="00DD724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4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3260"/>
        <w:gridCol w:w="853"/>
        <w:gridCol w:w="851"/>
        <w:gridCol w:w="565"/>
        <w:gridCol w:w="565"/>
        <w:gridCol w:w="569"/>
        <w:gridCol w:w="432"/>
        <w:gridCol w:w="561"/>
        <w:gridCol w:w="557"/>
      </w:tblGrid>
      <w:tr w:rsidR="00DD724E" w:rsidRPr="00C63897" w14:paraId="2078F247" w14:textId="77777777" w:rsidTr="00914F88">
        <w:trPr>
          <w:cantSplit/>
          <w:trHeight w:val="2735"/>
        </w:trPr>
        <w:tc>
          <w:tcPr>
            <w:tcW w:w="858" w:type="pct"/>
            <w:tcBorders>
              <w:bottom w:val="single" w:sz="4" w:space="0" w:color="auto"/>
            </w:tcBorders>
          </w:tcPr>
          <w:p w14:paraId="47C76AB0" w14:textId="77777777" w:rsidR="00DD724E" w:rsidRPr="00C52139" w:rsidRDefault="00DD724E" w:rsidP="008F4296">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Код ОК, ПК</w:t>
            </w:r>
          </w:p>
        </w:tc>
        <w:tc>
          <w:tcPr>
            <w:tcW w:w="1644" w:type="pct"/>
            <w:tcBorders>
              <w:bottom w:val="single" w:sz="4" w:space="0" w:color="auto"/>
            </w:tcBorders>
            <w:vAlign w:val="center"/>
          </w:tcPr>
          <w:p w14:paraId="4854AEBD" w14:textId="77777777" w:rsidR="00DD724E" w:rsidRPr="00C52139" w:rsidRDefault="00DD724E" w:rsidP="008F4296">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Наименования разделов профессионального модуля</w:t>
            </w:r>
          </w:p>
        </w:tc>
        <w:tc>
          <w:tcPr>
            <w:tcW w:w="430" w:type="pct"/>
            <w:tcBorders>
              <w:bottom w:val="single" w:sz="4" w:space="0" w:color="auto"/>
            </w:tcBorders>
            <w:vAlign w:val="center"/>
          </w:tcPr>
          <w:p w14:paraId="73C06977" w14:textId="77777777" w:rsidR="00DD724E" w:rsidRPr="00C52139" w:rsidRDefault="00DD724E" w:rsidP="008F4296">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Всего, час.</w:t>
            </w:r>
          </w:p>
        </w:tc>
        <w:tc>
          <w:tcPr>
            <w:tcW w:w="429" w:type="pct"/>
            <w:tcBorders>
              <w:bottom w:val="single" w:sz="4" w:space="0" w:color="auto"/>
            </w:tcBorders>
            <w:textDirection w:val="btLr"/>
            <w:vAlign w:val="center"/>
          </w:tcPr>
          <w:p w14:paraId="379AEE25" w14:textId="77777777" w:rsidR="00DD724E" w:rsidRPr="00C52139" w:rsidRDefault="00DD724E" w:rsidP="008F4296">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 т.ч. в форме практической подготовки</w:t>
            </w:r>
          </w:p>
        </w:tc>
        <w:tc>
          <w:tcPr>
            <w:tcW w:w="285" w:type="pct"/>
            <w:shd w:val="clear" w:color="auto" w:fill="D9D9D9" w:themeFill="background1" w:themeFillShade="D9"/>
            <w:textDirection w:val="btLr"/>
            <w:vAlign w:val="center"/>
          </w:tcPr>
          <w:p w14:paraId="4DAEDB48" w14:textId="77777777" w:rsidR="00DD724E" w:rsidRPr="00C52139" w:rsidRDefault="00DD724E" w:rsidP="008F4296">
            <w:pPr>
              <w:suppressAutoHyphens/>
              <w:ind w:left="113" w:right="113"/>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Обучение по МДК, в т.ч.:</w:t>
            </w:r>
          </w:p>
        </w:tc>
        <w:tc>
          <w:tcPr>
            <w:tcW w:w="285" w:type="pct"/>
            <w:textDirection w:val="btLr"/>
            <w:vAlign w:val="center"/>
          </w:tcPr>
          <w:p w14:paraId="481F2AD4" w14:textId="77777777" w:rsidR="00DD724E" w:rsidRPr="00C52139" w:rsidRDefault="00DD724E" w:rsidP="008F4296">
            <w:pPr>
              <w:suppressAutoHyphens/>
              <w:jc w:val="center"/>
              <w:rPr>
                <w:rFonts w:ascii="Times New Roman" w:eastAsia="Times New Roman" w:hAnsi="Times New Roman" w:cs="Times New Roman"/>
                <w:lang w:eastAsia="ru-RU"/>
              </w:rPr>
            </w:pPr>
            <w:r w:rsidRPr="00C52139">
              <w:rPr>
                <w:rFonts w:ascii="Times New Roman" w:hAnsi="Times New Roman" w:cs="Times New Roman"/>
                <w:bCs/>
                <w:sz w:val="24"/>
                <w:szCs w:val="24"/>
              </w:rPr>
              <w:t>Учебные занятия</w:t>
            </w:r>
          </w:p>
        </w:tc>
        <w:tc>
          <w:tcPr>
            <w:tcW w:w="287" w:type="pct"/>
            <w:textDirection w:val="btLr"/>
            <w:vAlign w:val="center"/>
          </w:tcPr>
          <w:p w14:paraId="6EBAE067" w14:textId="77777777" w:rsidR="00DD724E" w:rsidRPr="00C63897" w:rsidRDefault="00DD724E" w:rsidP="008F42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18" w:type="pct"/>
            <w:textDirection w:val="btLr"/>
            <w:vAlign w:val="center"/>
          </w:tcPr>
          <w:p w14:paraId="123FC402" w14:textId="77777777" w:rsidR="00DD724E" w:rsidRPr="00C63897" w:rsidRDefault="00DD724E" w:rsidP="008F429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283" w:type="pct"/>
            <w:shd w:val="clear" w:color="auto" w:fill="D9D9D9" w:themeFill="background1" w:themeFillShade="D9"/>
            <w:textDirection w:val="btLr"/>
            <w:vAlign w:val="center"/>
          </w:tcPr>
          <w:p w14:paraId="334F4C7B" w14:textId="77777777" w:rsidR="00DD724E" w:rsidRPr="00C63897" w:rsidRDefault="00DD724E" w:rsidP="008F42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1" w:type="pct"/>
            <w:shd w:val="clear" w:color="auto" w:fill="D9D9D9" w:themeFill="background1" w:themeFillShade="D9"/>
            <w:textDirection w:val="btLr"/>
          </w:tcPr>
          <w:p w14:paraId="0435D6AA" w14:textId="77777777" w:rsidR="00DD724E" w:rsidRPr="00C63897" w:rsidRDefault="00DD724E" w:rsidP="008F429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DD724E" w:rsidRPr="005643D7" w14:paraId="336ABA37" w14:textId="77777777" w:rsidTr="00914F88">
        <w:trPr>
          <w:cantSplit/>
          <w:trHeight w:val="73"/>
        </w:trPr>
        <w:tc>
          <w:tcPr>
            <w:tcW w:w="858" w:type="pct"/>
            <w:tcBorders>
              <w:bottom w:val="single" w:sz="4" w:space="0" w:color="auto"/>
            </w:tcBorders>
            <w:vAlign w:val="center"/>
          </w:tcPr>
          <w:p w14:paraId="5AF36250" w14:textId="77777777" w:rsidR="00DD724E" w:rsidRPr="00C52139" w:rsidRDefault="00DD724E" w:rsidP="008F4296">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1</w:t>
            </w:r>
          </w:p>
        </w:tc>
        <w:tc>
          <w:tcPr>
            <w:tcW w:w="1644" w:type="pct"/>
            <w:tcBorders>
              <w:bottom w:val="single" w:sz="4" w:space="0" w:color="auto"/>
            </w:tcBorders>
            <w:vAlign w:val="center"/>
          </w:tcPr>
          <w:p w14:paraId="460F6CB5" w14:textId="77777777" w:rsidR="00DD724E" w:rsidRPr="00C52139" w:rsidRDefault="00DD724E" w:rsidP="008F4296">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iCs/>
                <w:sz w:val="16"/>
                <w:szCs w:val="16"/>
                <w:lang w:eastAsia="ru-RU"/>
              </w:rPr>
              <w:t>2</w:t>
            </w:r>
          </w:p>
        </w:tc>
        <w:tc>
          <w:tcPr>
            <w:tcW w:w="430" w:type="pct"/>
            <w:tcBorders>
              <w:bottom w:val="single" w:sz="4" w:space="0" w:color="auto"/>
            </w:tcBorders>
            <w:vAlign w:val="center"/>
          </w:tcPr>
          <w:p w14:paraId="58CA26D5" w14:textId="77777777" w:rsidR="00DD724E" w:rsidRPr="00C52139" w:rsidRDefault="00DD724E" w:rsidP="008F4296">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iCs/>
                <w:sz w:val="16"/>
                <w:szCs w:val="16"/>
                <w:lang w:eastAsia="ru-RU"/>
              </w:rPr>
              <w:t>3</w:t>
            </w:r>
          </w:p>
        </w:tc>
        <w:tc>
          <w:tcPr>
            <w:tcW w:w="429" w:type="pct"/>
            <w:tcBorders>
              <w:bottom w:val="single" w:sz="4" w:space="0" w:color="auto"/>
            </w:tcBorders>
            <w:vAlign w:val="center"/>
          </w:tcPr>
          <w:p w14:paraId="5E40935E" w14:textId="77777777" w:rsidR="00DD724E" w:rsidRPr="00C52139" w:rsidRDefault="00DD724E" w:rsidP="008F4296">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sz w:val="16"/>
                <w:szCs w:val="16"/>
                <w:lang w:eastAsia="ru-RU"/>
              </w:rPr>
              <w:t>4</w:t>
            </w:r>
          </w:p>
        </w:tc>
        <w:tc>
          <w:tcPr>
            <w:tcW w:w="285" w:type="pct"/>
            <w:shd w:val="clear" w:color="auto" w:fill="D9D9D9" w:themeFill="background1" w:themeFillShade="D9"/>
            <w:vAlign w:val="center"/>
          </w:tcPr>
          <w:p w14:paraId="6E625CC1" w14:textId="77777777" w:rsidR="00DD724E" w:rsidRPr="00C52139" w:rsidRDefault="00DD724E" w:rsidP="008F4296">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5</w:t>
            </w:r>
          </w:p>
        </w:tc>
        <w:tc>
          <w:tcPr>
            <w:tcW w:w="285" w:type="pct"/>
            <w:vAlign w:val="center"/>
          </w:tcPr>
          <w:p w14:paraId="4E8D4FA0" w14:textId="77777777" w:rsidR="00DD724E" w:rsidRPr="00C52139" w:rsidRDefault="00DD724E" w:rsidP="008F4296">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color w:val="000000"/>
                <w:sz w:val="16"/>
                <w:szCs w:val="16"/>
                <w:lang w:eastAsia="ru-RU"/>
              </w:rPr>
              <w:t>6</w:t>
            </w:r>
          </w:p>
        </w:tc>
        <w:tc>
          <w:tcPr>
            <w:tcW w:w="287" w:type="pct"/>
            <w:vAlign w:val="center"/>
          </w:tcPr>
          <w:p w14:paraId="1E347C2D" w14:textId="77777777" w:rsidR="00DD724E" w:rsidRPr="005643D7" w:rsidRDefault="00DD724E" w:rsidP="008F42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18" w:type="pct"/>
            <w:vAlign w:val="center"/>
          </w:tcPr>
          <w:p w14:paraId="5E8C9606" w14:textId="77777777" w:rsidR="00DD724E" w:rsidRPr="005643D7" w:rsidRDefault="00DD724E" w:rsidP="008F42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3" w:type="pct"/>
            <w:shd w:val="clear" w:color="auto" w:fill="D9D9D9" w:themeFill="background1" w:themeFillShade="D9"/>
          </w:tcPr>
          <w:p w14:paraId="52644F8D" w14:textId="77777777" w:rsidR="00DD724E" w:rsidRPr="005643D7" w:rsidRDefault="00DD724E" w:rsidP="008F42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1" w:type="pct"/>
            <w:shd w:val="clear" w:color="auto" w:fill="D9D9D9" w:themeFill="background1" w:themeFillShade="D9"/>
          </w:tcPr>
          <w:p w14:paraId="6D4CB939" w14:textId="77777777" w:rsidR="00DD724E" w:rsidRPr="005643D7" w:rsidRDefault="00DD724E" w:rsidP="008F4296">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DD724E" w:rsidRPr="00C63897" w14:paraId="39E8EC77" w14:textId="77777777" w:rsidTr="00914F88">
        <w:tc>
          <w:tcPr>
            <w:tcW w:w="858" w:type="pct"/>
          </w:tcPr>
          <w:p w14:paraId="5A8A0E9E" w14:textId="77777777" w:rsidR="000A6BEF" w:rsidRPr="000A6BEF" w:rsidRDefault="000A6BEF" w:rsidP="000A6BEF">
            <w:pPr>
              <w:rPr>
                <w:rFonts w:ascii="Times New Roman" w:eastAsia="Times New Roman" w:hAnsi="Times New Roman" w:cs="Times New Roman"/>
                <w:bCs/>
                <w:lang w:eastAsia="ru-RU"/>
              </w:rPr>
            </w:pPr>
            <w:r w:rsidRPr="000A6BEF">
              <w:rPr>
                <w:rFonts w:ascii="Times New Roman" w:eastAsia="Times New Roman" w:hAnsi="Times New Roman" w:cs="Times New Roman"/>
                <w:bCs/>
                <w:lang w:eastAsia="ru-RU"/>
              </w:rPr>
              <w:t xml:space="preserve">ПК 2.1, </w:t>
            </w:r>
          </w:p>
          <w:p w14:paraId="2076A939" w14:textId="3E038A1B" w:rsidR="00DD724E" w:rsidRPr="00C52139" w:rsidRDefault="000A6BEF" w:rsidP="000A6BEF">
            <w:pPr>
              <w:rPr>
                <w:rFonts w:ascii="Times New Roman" w:eastAsia="Times New Roman" w:hAnsi="Times New Roman" w:cs="Times New Roman"/>
                <w:bCs/>
                <w:lang w:eastAsia="ru-RU"/>
              </w:rPr>
            </w:pPr>
            <w:r w:rsidRPr="000A6BEF">
              <w:rPr>
                <w:rFonts w:ascii="Times New Roman" w:eastAsia="Times New Roman" w:hAnsi="Times New Roman" w:cs="Times New Roman"/>
                <w:bCs/>
                <w:lang w:eastAsia="ru-RU"/>
              </w:rPr>
              <w:t>ОК01-ОК05, ОК07,</w:t>
            </w:r>
            <w:r w:rsidR="00814232">
              <w:rPr>
                <w:rFonts w:ascii="Times New Roman" w:eastAsia="Times New Roman" w:hAnsi="Times New Roman" w:cs="Times New Roman"/>
                <w:bCs/>
                <w:lang w:eastAsia="ru-RU"/>
              </w:rPr>
              <w:t xml:space="preserve"> </w:t>
            </w:r>
            <w:r w:rsidRPr="000A6BEF">
              <w:rPr>
                <w:rFonts w:ascii="Times New Roman" w:eastAsia="Times New Roman" w:hAnsi="Times New Roman" w:cs="Times New Roman"/>
                <w:bCs/>
                <w:lang w:eastAsia="ru-RU"/>
              </w:rPr>
              <w:t>ОК09</w:t>
            </w:r>
          </w:p>
        </w:tc>
        <w:tc>
          <w:tcPr>
            <w:tcW w:w="1644" w:type="pct"/>
          </w:tcPr>
          <w:p w14:paraId="49DA9DA2" w14:textId="78D0D477" w:rsidR="00DD724E" w:rsidRPr="00C52139" w:rsidRDefault="00940451" w:rsidP="008F4296">
            <w:pP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Раздел 1. </w:t>
            </w:r>
            <w:r w:rsidR="000A6BEF" w:rsidRPr="000A6BEF">
              <w:rPr>
                <w:rFonts w:ascii="Times New Roman" w:eastAsia="Times New Roman" w:hAnsi="Times New Roman" w:cs="Times New Roman"/>
                <w:color w:val="000000"/>
                <w:lang w:eastAsia="ru-RU"/>
              </w:rPr>
              <w:t>МДК 02.01 Стратегическое и тактическое планирование рекламных и коммуникационных кампаний, акций и мероприятий</w:t>
            </w:r>
            <w:r w:rsidR="000A6BEF" w:rsidRPr="00C52139">
              <w:rPr>
                <w:rFonts w:ascii="Times New Roman" w:eastAsia="Times New Roman" w:hAnsi="Times New Roman" w:cs="Times New Roman"/>
                <w:lang w:eastAsia="ru-RU"/>
              </w:rPr>
              <w:t xml:space="preserve"> </w:t>
            </w:r>
          </w:p>
        </w:tc>
        <w:tc>
          <w:tcPr>
            <w:tcW w:w="430" w:type="pct"/>
          </w:tcPr>
          <w:p w14:paraId="62DE1B15" w14:textId="501CCB4C" w:rsidR="00DD724E" w:rsidRPr="00C52139" w:rsidRDefault="001B7A0B"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429" w:type="pct"/>
          </w:tcPr>
          <w:p w14:paraId="7DC1CD31" w14:textId="382E31B3" w:rsidR="00DD724E" w:rsidRPr="00C52139" w:rsidRDefault="001B7A0B" w:rsidP="008F42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r w:rsidR="00DD724E" w:rsidRPr="00C52139">
              <w:rPr>
                <w:rFonts w:ascii="Times New Roman" w:eastAsia="Times New Roman" w:hAnsi="Times New Roman" w:cs="Times New Roman"/>
                <w:b/>
                <w:lang w:eastAsia="ru-RU"/>
              </w:rPr>
              <w:t>0</w:t>
            </w:r>
          </w:p>
        </w:tc>
        <w:tc>
          <w:tcPr>
            <w:tcW w:w="285" w:type="pct"/>
            <w:shd w:val="clear" w:color="auto" w:fill="D9D9D9" w:themeFill="background1" w:themeFillShade="D9"/>
          </w:tcPr>
          <w:p w14:paraId="0EE9C578" w14:textId="6C78989C" w:rsidR="00DD724E" w:rsidRPr="00C52139" w:rsidRDefault="001B7A0B"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285" w:type="pct"/>
          </w:tcPr>
          <w:p w14:paraId="39493907" w14:textId="7633BDCE" w:rsidR="00DD724E" w:rsidRPr="00940451" w:rsidRDefault="00D41066" w:rsidP="008F4296">
            <w:pPr>
              <w:jc w:val="center"/>
              <w:rPr>
                <w:rFonts w:ascii="Times New Roman" w:eastAsia="Times New Roman" w:hAnsi="Times New Roman" w:cs="Times New Roman"/>
                <w:lang w:eastAsia="ru-RU"/>
              </w:rPr>
            </w:pPr>
            <w:r w:rsidRPr="00940451">
              <w:rPr>
                <w:rFonts w:ascii="Times New Roman" w:eastAsia="Times New Roman" w:hAnsi="Times New Roman" w:cs="Times New Roman"/>
                <w:lang w:eastAsia="ru-RU"/>
              </w:rPr>
              <w:t>34</w:t>
            </w:r>
          </w:p>
        </w:tc>
        <w:tc>
          <w:tcPr>
            <w:tcW w:w="287" w:type="pct"/>
          </w:tcPr>
          <w:p w14:paraId="491D905E" w14:textId="7834911D" w:rsidR="00DD724E" w:rsidRPr="00940451" w:rsidRDefault="00D41066" w:rsidP="008F4296">
            <w:pPr>
              <w:jc w:val="center"/>
              <w:rPr>
                <w:rFonts w:ascii="Times New Roman" w:eastAsia="Times New Roman" w:hAnsi="Times New Roman" w:cs="Times New Roman"/>
                <w:b/>
                <w:bCs/>
                <w:lang w:eastAsia="ru-RU"/>
              </w:rPr>
            </w:pPr>
            <w:r w:rsidRPr="00940451">
              <w:rPr>
                <w:rFonts w:ascii="Times New Roman" w:eastAsia="Times New Roman" w:hAnsi="Times New Roman" w:cs="Times New Roman"/>
                <w:lang w:eastAsia="ru-RU"/>
              </w:rPr>
              <w:t>20</w:t>
            </w:r>
          </w:p>
        </w:tc>
        <w:tc>
          <w:tcPr>
            <w:tcW w:w="218" w:type="pct"/>
          </w:tcPr>
          <w:p w14:paraId="0E38434A" w14:textId="77777777" w:rsidR="00DD724E" w:rsidRPr="00C63897" w:rsidRDefault="00DD724E"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3" w:type="pct"/>
            <w:shd w:val="clear" w:color="auto" w:fill="D9D9D9" w:themeFill="background1" w:themeFillShade="D9"/>
          </w:tcPr>
          <w:p w14:paraId="1F7A18E5" w14:textId="77777777" w:rsidR="00DD724E" w:rsidRPr="00C63897" w:rsidRDefault="00DD724E" w:rsidP="008F4296">
            <w:pPr>
              <w:jc w:val="center"/>
              <w:rPr>
                <w:rFonts w:ascii="Times New Roman" w:eastAsia="Times New Roman" w:hAnsi="Times New Roman" w:cs="Times New Roman"/>
                <w:b/>
                <w:bCs/>
                <w:lang w:eastAsia="ru-RU"/>
              </w:rPr>
            </w:pPr>
          </w:p>
        </w:tc>
        <w:tc>
          <w:tcPr>
            <w:tcW w:w="281" w:type="pct"/>
            <w:shd w:val="clear" w:color="auto" w:fill="D9D9D9" w:themeFill="background1" w:themeFillShade="D9"/>
          </w:tcPr>
          <w:p w14:paraId="2A19C6B6" w14:textId="77777777" w:rsidR="00DD724E" w:rsidRPr="00C63897" w:rsidRDefault="00DD724E" w:rsidP="008F4296">
            <w:pPr>
              <w:jc w:val="center"/>
              <w:rPr>
                <w:rFonts w:ascii="Times New Roman" w:eastAsia="Times New Roman" w:hAnsi="Times New Roman" w:cs="Times New Roman"/>
                <w:b/>
                <w:bCs/>
                <w:lang w:eastAsia="ru-RU"/>
              </w:rPr>
            </w:pPr>
          </w:p>
        </w:tc>
      </w:tr>
      <w:tr w:rsidR="00DD724E" w:rsidRPr="00C63897" w14:paraId="4CF8B31F" w14:textId="77777777" w:rsidTr="00914F88">
        <w:trPr>
          <w:trHeight w:val="314"/>
        </w:trPr>
        <w:tc>
          <w:tcPr>
            <w:tcW w:w="858" w:type="pct"/>
          </w:tcPr>
          <w:p w14:paraId="31E6B82B" w14:textId="77777777" w:rsidR="000A6BEF" w:rsidRPr="000A6BEF" w:rsidRDefault="000A6BEF" w:rsidP="000A6BEF">
            <w:pPr>
              <w:rPr>
                <w:rFonts w:ascii="Times New Roman" w:eastAsia="Times New Roman" w:hAnsi="Times New Roman" w:cs="Times New Roman"/>
                <w:bCs/>
                <w:lang w:eastAsia="ru-RU"/>
              </w:rPr>
            </w:pPr>
            <w:r w:rsidRPr="000A6BEF">
              <w:rPr>
                <w:rFonts w:ascii="Times New Roman" w:eastAsia="Times New Roman" w:hAnsi="Times New Roman" w:cs="Times New Roman"/>
                <w:bCs/>
                <w:lang w:eastAsia="ru-RU"/>
              </w:rPr>
              <w:t>ПК 2.2,</w:t>
            </w:r>
          </w:p>
          <w:p w14:paraId="37C45B7C" w14:textId="28D60900" w:rsidR="00DD724E" w:rsidRPr="00C63897" w:rsidRDefault="000A6BEF" w:rsidP="000A6BEF">
            <w:pPr>
              <w:rPr>
                <w:rFonts w:ascii="Times New Roman" w:eastAsia="Times New Roman" w:hAnsi="Times New Roman" w:cs="Times New Roman"/>
                <w:bCs/>
                <w:lang w:eastAsia="ru-RU"/>
              </w:rPr>
            </w:pPr>
            <w:r w:rsidRPr="000A6BEF">
              <w:rPr>
                <w:rFonts w:ascii="Times New Roman" w:eastAsia="Times New Roman" w:hAnsi="Times New Roman" w:cs="Times New Roman"/>
                <w:bCs/>
                <w:lang w:eastAsia="ru-RU"/>
              </w:rPr>
              <w:t>ОК01-ОК05, ОК07,</w:t>
            </w:r>
            <w:r w:rsidR="00814232">
              <w:rPr>
                <w:rFonts w:ascii="Times New Roman" w:eastAsia="Times New Roman" w:hAnsi="Times New Roman" w:cs="Times New Roman"/>
                <w:bCs/>
                <w:lang w:eastAsia="ru-RU"/>
              </w:rPr>
              <w:t xml:space="preserve"> </w:t>
            </w:r>
            <w:r w:rsidRPr="000A6BEF">
              <w:rPr>
                <w:rFonts w:ascii="Times New Roman" w:eastAsia="Times New Roman" w:hAnsi="Times New Roman" w:cs="Times New Roman"/>
                <w:bCs/>
                <w:lang w:eastAsia="ru-RU"/>
              </w:rPr>
              <w:t>ОК09</w:t>
            </w:r>
            <w:r w:rsidR="000B147F">
              <w:rPr>
                <w:rFonts w:ascii="Times New Roman" w:eastAsia="Times New Roman" w:hAnsi="Times New Roman" w:cs="Times New Roman"/>
                <w:bCs/>
                <w:lang w:eastAsia="ru-RU"/>
              </w:rPr>
              <w:t xml:space="preserve"> </w:t>
            </w:r>
            <w:r w:rsidR="00E70D73">
              <w:rPr>
                <w:rFonts w:ascii="Times New Roman" w:eastAsia="Times New Roman" w:hAnsi="Times New Roman" w:cs="Times New Roman"/>
                <w:bCs/>
                <w:lang w:eastAsia="ru-RU"/>
              </w:rPr>
              <w:t xml:space="preserve"> </w:t>
            </w:r>
          </w:p>
        </w:tc>
        <w:tc>
          <w:tcPr>
            <w:tcW w:w="1644" w:type="pct"/>
          </w:tcPr>
          <w:p w14:paraId="02F67E1D" w14:textId="0FC7F09F" w:rsidR="00DD724E" w:rsidRPr="00C63897" w:rsidRDefault="00940451" w:rsidP="008F4296">
            <w:pP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Раздел 2. </w:t>
            </w:r>
            <w:r w:rsidR="000A6BEF" w:rsidRPr="000A6BEF">
              <w:rPr>
                <w:rFonts w:ascii="Times New Roman" w:eastAsia="Times New Roman" w:hAnsi="Times New Roman" w:cs="Times New Roman"/>
                <w:color w:val="000000"/>
                <w:lang w:eastAsia="ru-RU"/>
              </w:rPr>
              <w:t>МДК 02.02 Форматы предъявления результатов стратегического и тактического планирования рекламных и коммуникационных кампаний, акций и мероприятий</w:t>
            </w:r>
          </w:p>
        </w:tc>
        <w:tc>
          <w:tcPr>
            <w:tcW w:w="430" w:type="pct"/>
          </w:tcPr>
          <w:p w14:paraId="4550DEC0" w14:textId="597700B1" w:rsidR="00DD724E" w:rsidRPr="00C52139" w:rsidRDefault="00A65067"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c>
          <w:tcPr>
            <w:tcW w:w="429" w:type="pct"/>
          </w:tcPr>
          <w:p w14:paraId="4A7E38C7" w14:textId="3BD63502" w:rsidR="00DD724E" w:rsidRPr="00C52139" w:rsidRDefault="00A65067" w:rsidP="008F42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w:t>
            </w:r>
          </w:p>
        </w:tc>
        <w:tc>
          <w:tcPr>
            <w:tcW w:w="285" w:type="pct"/>
            <w:shd w:val="clear" w:color="auto" w:fill="D9D9D9" w:themeFill="background1" w:themeFillShade="D9"/>
          </w:tcPr>
          <w:p w14:paraId="675510A5" w14:textId="1E7AB7A3" w:rsidR="00DD724E" w:rsidRPr="00C52139" w:rsidRDefault="00A65067"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c>
          <w:tcPr>
            <w:tcW w:w="285" w:type="pct"/>
          </w:tcPr>
          <w:p w14:paraId="456C686D" w14:textId="4A30C42B" w:rsidR="00DD724E" w:rsidRPr="00C63897" w:rsidRDefault="00A65067"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100</w:t>
            </w:r>
          </w:p>
        </w:tc>
        <w:tc>
          <w:tcPr>
            <w:tcW w:w="287" w:type="pct"/>
          </w:tcPr>
          <w:p w14:paraId="6AEEF94F" w14:textId="7B10640E" w:rsidR="00DD724E" w:rsidRPr="00C63897" w:rsidRDefault="00A65067"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18" w:type="pct"/>
          </w:tcPr>
          <w:p w14:paraId="6CDF3220" w14:textId="77777777" w:rsidR="00DD724E" w:rsidRPr="00C63897" w:rsidRDefault="00DD724E"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3" w:type="pct"/>
            <w:shd w:val="clear" w:color="auto" w:fill="D9D9D9" w:themeFill="background1" w:themeFillShade="D9"/>
          </w:tcPr>
          <w:p w14:paraId="4992DB27" w14:textId="77777777" w:rsidR="00DD724E" w:rsidRPr="00C63897" w:rsidRDefault="00DD724E" w:rsidP="008F4296">
            <w:pPr>
              <w:jc w:val="center"/>
              <w:rPr>
                <w:rFonts w:ascii="Times New Roman" w:eastAsia="Times New Roman" w:hAnsi="Times New Roman" w:cs="Times New Roman"/>
                <w:b/>
                <w:bCs/>
                <w:lang w:eastAsia="ru-RU"/>
              </w:rPr>
            </w:pPr>
          </w:p>
        </w:tc>
        <w:tc>
          <w:tcPr>
            <w:tcW w:w="281" w:type="pct"/>
            <w:shd w:val="clear" w:color="auto" w:fill="D9D9D9" w:themeFill="background1" w:themeFillShade="D9"/>
          </w:tcPr>
          <w:p w14:paraId="21EE45CE" w14:textId="77777777" w:rsidR="00DD724E" w:rsidRPr="00C63897" w:rsidRDefault="00DD724E" w:rsidP="008F4296">
            <w:pPr>
              <w:jc w:val="center"/>
              <w:rPr>
                <w:rFonts w:ascii="Times New Roman" w:eastAsia="Times New Roman" w:hAnsi="Times New Roman" w:cs="Times New Roman"/>
                <w:b/>
                <w:bCs/>
                <w:lang w:eastAsia="ru-RU"/>
              </w:rPr>
            </w:pPr>
          </w:p>
        </w:tc>
      </w:tr>
      <w:tr w:rsidR="000A6BEF" w:rsidRPr="00C63897" w14:paraId="43171B0D" w14:textId="77777777" w:rsidTr="00914F88">
        <w:trPr>
          <w:trHeight w:val="314"/>
        </w:trPr>
        <w:tc>
          <w:tcPr>
            <w:tcW w:w="858" w:type="pct"/>
            <w:vMerge w:val="restart"/>
          </w:tcPr>
          <w:p w14:paraId="4A64E481" w14:textId="77777777" w:rsidR="000A6BEF" w:rsidRPr="000A6BEF" w:rsidRDefault="000A6BEF" w:rsidP="000A6BEF">
            <w:pPr>
              <w:spacing w:line="276" w:lineRule="auto"/>
              <w:ind w:hanging="2"/>
              <w:rPr>
                <w:rFonts w:ascii="Times New Roman" w:eastAsia="Times New Roman" w:hAnsi="Times New Roman" w:cs="Times New Roman"/>
                <w:lang w:eastAsia="ru-RU"/>
              </w:rPr>
            </w:pPr>
            <w:r w:rsidRPr="000A6BEF">
              <w:rPr>
                <w:rFonts w:ascii="Times New Roman" w:eastAsia="Times New Roman" w:hAnsi="Times New Roman" w:cs="Times New Roman"/>
                <w:lang w:eastAsia="ru-RU"/>
              </w:rPr>
              <w:t>ПК 2.1, ПК 2.2,</w:t>
            </w:r>
          </w:p>
          <w:p w14:paraId="7BFC8A71" w14:textId="3623FAA6" w:rsidR="000A6BEF" w:rsidRPr="00C63897" w:rsidRDefault="000A6BEF" w:rsidP="000A6BEF">
            <w:pPr>
              <w:rPr>
                <w:rFonts w:ascii="Times New Roman" w:eastAsia="Times New Roman" w:hAnsi="Times New Roman" w:cs="Times New Roman"/>
                <w:bCs/>
                <w:lang w:eastAsia="ru-RU"/>
              </w:rPr>
            </w:pPr>
            <w:r w:rsidRPr="000A6BEF">
              <w:rPr>
                <w:rFonts w:ascii="Times New Roman" w:eastAsia="Times New Roman" w:hAnsi="Times New Roman" w:cs="Times New Roman"/>
                <w:lang w:eastAsia="ru-RU"/>
              </w:rPr>
              <w:t>ОК01-ОК05, ОК07,</w:t>
            </w:r>
            <w:r w:rsidR="00814232">
              <w:rPr>
                <w:rFonts w:ascii="Times New Roman" w:eastAsia="Times New Roman" w:hAnsi="Times New Roman" w:cs="Times New Roman"/>
                <w:lang w:eastAsia="ru-RU"/>
              </w:rPr>
              <w:t xml:space="preserve"> </w:t>
            </w:r>
            <w:r w:rsidRPr="000A6BEF">
              <w:rPr>
                <w:rFonts w:ascii="Times New Roman" w:eastAsia="Times New Roman" w:hAnsi="Times New Roman" w:cs="Times New Roman"/>
                <w:lang w:eastAsia="ru-RU"/>
              </w:rPr>
              <w:t>ОК09</w:t>
            </w:r>
          </w:p>
        </w:tc>
        <w:tc>
          <w:tcPr>
            <w:tcW w:w="1644" w:type="pct"/>
          </w:tcPr>
          <w:p w14:paraId="22581D9E" w14:textId="77777777" w:rsidR="000A6BEF" w:rsidRPr="00C63897" w:rsidRDefault="000A6BEF" w:rsidP="008F4296">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0" w:type="pct"/>
          </w:tcPr>
          <w:p w14:paraId="297506F3" w14:textId="77777777" w:rsidR="000A6BEF" w:rsidRPr="00C63897" w:rsidRDefault="000A6BEF"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29" w:type="pct"/>
          </w:tcPr>
          <w:p w14:paraId="099855DF" w14:textId="77777777" w:rsidR="000A6BEF" w:rsidRPr="00C63897" w:rsidRDefault="000A6BEF" w:rsidP="008F429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5" w:type="pct"/>
            <w:shd w:val="clear" w:color="auto" w:fill="D9D9D9" w:themeFill="background1" w:themeFillShade="D9"/>
          </w:tcPr>
          <w:p w14:paraId="34230B54" w14:textId="77777777" w:rsidR="000A6BEF" w:rsidRPr="00C63897" w:rsidRDefault="000A6BEF" w:rsidP="008F4296">
            <w:pPr>
              <w:jc w:val="center"/>
              <w:rPr>
                <w:rFonts w:ascii="Times New Roman" w:eastAsia="Times New Roman" w:hAnsi="Times New Roman" w:cs="Times New Roman"/>
                <w:b/>
                <w:bCs/>
                <w:lang w:eastAsia="ru-RU"/>
              </w:rPr>
            </w:pPr>
          </w:p>
        </w:tc>
        <w:tc>
          <w:tcPr>
            <w:tcW w:w="790" w:type="pct"/>
            <w:gridSpan w:val="3"/>
            <w:shd w:val="clear" w:color="auto" w:fill="auto"/>
          </w:tcPr>
          <w:p w14:paraId="3F765BA6" w14:textId="77777777" w:rsidR="000A6BEF" w:rsidRPr="00C63897" w:rsidRDefault="000A6BEF" w:rsidP="008F4296">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3AA6C9BE" w14:textId="77777777" w:rsidR="000A6BEF" w:rsidRPr="00C63897" w:rsidRDefault="000A6BEF"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1" w:type="pct"/>
            <w:shd w:val="clear" w:color="auto" w:fill="D9D9D9" w:themeFill="background1" w:themeFillShade="D9"/>
          </w:tcPr>
          <w:p w14:paraId="2B966115" w14:textId="77777777" w:rsidR="000A6BEF" w:rsidRPr="00C63897" w:rsidRDefault="000A6BEF" w:rsidP="008F4296">
            <w:pPr>
              <w:jc w:val="center"/>
              <w:rPr>
                <w:rFonts w:ascii="Times New Roman" w:eastAsia="Times New Roman" w:hAnsi="Times New Roman" w:cs="Times New Roman"/>
                <w:b/>
                <w:bCs/>
                <w:lang w:eastAsia="ru-RU"/>
              </w:rPr>
            </w:pPr>
          </w:p>
        </w:tc>
      </w:tr>
      <w:tr w:rsidR="000A6BEF" w:rsidRPr="00C63897" w14:paraId="2EED37DF" w14:textId="77777777" w:rsidTr="00914F88">
        <w:trPr>
          <w:trHeight w:val="314"/>
        </w:trPr>
        <w:tc>
          <w:tcPr>
            <w:tcW w:w="858" w:type="pct"/>
            <w:vMerge/>
          </w:tcPr>
          <w:p w14:paraId="687592F1" w14:textId="77777777" w:rsidR="000A6BEF" w:rsidRPr="00C63897" w:rsidRDefault="000A6BEF" w:rsidP="008F4296">
            <w:pPr>
              <w:rPr>
                <w:rFonts w:ascii="Times New Roman" w:eastAsia="Times New Roman" w:hAnsi="Times New Roman" w:cs="Times New Roman"/>
                <w:lang w:eastAsia="ru-RU"/>
              </w:rPr>
            </w:pPr>
          </w:p>
        </w:tc>
        <w:tc>
          <w:tcPr>
            <w:tcW w:w="1644" w:type="pct"/>
          </w:tcPr>
          <w:p w14:paraId="019323DC" w14:textId="77777777" w:rsidR="000A6BEF" w:rsidRPr="00C63897" w:rsidRDefault="000A6BEF" w:rsidP="008F429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0" w:type="pct"/>
          </w:tcPr>
          <w:p w14:paraId="04D36F84" w14:textId="77777777" w:rsidR="000A6BEF" w:rsidRPr="00C63897" w:rsidRDefault="000A6BEF"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29" w:type="pct"/>
          </w:tcPr>
          <w:p w14:paraId="3E69BE19" w14:textId="77777777" w:rsidR="000A6BEF" w:rsidRPr="00C63897" w:rsidRDefault="000A6BEF" w:rsidP="008F429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5" w:type="pct"/>
            <w:shd w:val="clear" w:color="auto" w:fill="D9D9D9" w:themeFill="background1" w:themeFillShade="D9"/>
          </w:tcPr>
          <w:p w14:paraId="79AE8B52" w14:textId="77777777" w:rsidR="000A6BEF" w:rsidRPr="00C63897" w:rsidRDefault="000A6BEF" w:rsidP="008F4296">
            <w:pPr>
              <w:jc w:val="center"/>
              <w:rPr>
                <w:rFonts w:ascii="Times New Roman" w:eastAsia="Times New Roman" w:hAnsi="Times New Roman" w:cs="Times New Roman"/>
                <w:b/>
                <w:bCs/>
                <w:lang w:eastAsia="ru-RU"/>
              </w:rPr>
            </w:pPr>
          </w:p>
        </w:tc>
        <w:tc>
          <w:tcPr>
            <w:tcW w:w="790" w:type="pct"/>
            <w:gridSpan w:val="3"/>
            <w:shd w:val="clear" w:color="auto" w:fill="auto"/>
          </w:tcPr>
          <w:p w14:paraId="3823B942" w14:textId="77777777" w:rsidR="000A6BEF" w:rsidRPr="00C63897" w:rsidRDefault="000A6BEF" w:rsidP="008F4296">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4D86E52E" w14:textId="77777777" w:rsidR="000A6BEF" w:rsidRPr="00C63897" w:rsidRDefault="000A6BEF" w:rsidP="008F4296">
            <w:pPr>
              <w:jc w:val="center"/>
              <w:rPr>
                <w:rFonts w:ascii="Times New Roman" w:eastAsia="Times New Roman" w:hAnsi="Times New Roman" w:cs="Times New Roman"/>
                <w:b/>
                <w:bCs/>
                <w:lang w:eastAsia="ru-RU"/>
              </w:rPr>
            </w:pPr>
          </w:p>
        </w:tc>
        <w:tc>
          <w:tcPr>
            <w:tcW w:w="281" w:type="pct"/>
            <w:shd w:val="clear" w:color="auto" w:fill="D9D9D9" w:themeFill="background1" w:themeFillShade="D9"/>
          </w:tcPr>
          <w:p w14:paraId="4B12E522" w14:textId="77777777" w:rsidR="000A6BEF" w:rsidRPr="00C63897" w:rsidRDefault="000A6BEF" w:rsidP="008F42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DD724E" w:rsidRPr="00C63897" w14:paraId="5EA10ED0" w14:textId="77777777" w:rsidTr="00914F88">
        <w:tc>
          <w:tcPr>
            <w:tcW w:w="858" w:type="pct"/>
          </w:tcPr>
          <w:p w14:paraId="5D853CC7" w14:textId="77777777" w:rsidR="00DD724E" w:rsidRPr="00C63897" w:rsidRDefault="00DD724E" w:rsidP="008F4296">
            <w:pPr>
              <w:suppressAutoHyphens/>
              <w:rPr>
                <w:rFonts w:ascii="Times New Roman" w:eastAsia="Times New Roman" w:hAnsi="Times New Roman" w:cs="Times New Roman"/>
                <w:lang w:eastAsia="ru-RU"/>
              </w:rPr>
            </w:pPr>
          </w:p>
        </w:tc>
        <w:tc>
          <w:tcPr>
            <w:tcW w:w="1644" w:type="pct"/>
          </w:tcPr>
          <w:p w14:paraId="5B79852B" w14:textId="77777777" w:rsidR="00DD724E" w:rsidRPr="00C63897" w:rsidRDefault="00DD724E" w:rsidP="008F429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0" w:type="pct"/>
          </w:tcPr>
          <w:p w14:paraId="5FF6AB85" w14:textId="77777777" w:rsidR="00DD724E" w:rsidRPr="00C63897" w:rsidRDefault="00DD724E" w:rsidP="008F4296">
            <w:pPr>
              <w:suppressAutoHyphens/>
              <w:jc w:val="center"/>
              <w:rPr>
                <w:rFonts w:ascii="Times New Roman" w:eastAsia="Times New Roman" w:hAnsi="Times New Roman" w:cs="Times New Roman"/>
                <w:b/>
                <w:bCs/>
                <w:lang w:eastAsia="ru-RU"/>
              </w:rPr>
            </w:pPr>
            <w:r w:rsidRPr="00D57214">
              <w:rPr>
                <w:rFonts w:ascii="Times New Roman" w:eastAsia="Times New Roman" w:hAnsi="Times New Roman" w:cs="Times New Roman"/>
                <w:b/>
                <w:bCs/>
                <w:lang w:eastAsia="ru-RU"/>
              </w:rPr>
              <w:t>18</w:t>
            </w:r>
          </w:p>
        </w:tc>
        <w:tc>
          <w:tcPr>
            <w:tcW w:w="429" w:type="pct"/>
            <w:shd w:val="clear" w:color="auto" w:fill="auto"/>
          </w:tcPr>
          <w:p w14:paraId="151EF28C" w14:textId="77777777" w:rsidR="00DD724E" w:rsidRPr="00C63897" w:rsidRDefault="00DD724E" w:rsidP="008F4296">
            <w:pPr>
              <w:jc w:val="center"/>
              <w:rPr>
                <w:rFonts w:ascii="Times New Roman" w:eastAsia="Times New Roman" w:hAnsi="Times New Roman" w:cs="Times New Roman"/>
                <w:b/>
                <w:lang w:eastAsia="ru-RU"/>
              </w:rPr>
            </w:pPr>
          </w:p>
        </w:tc>
        <w:tc>
          <w:tcPr>
            <w:tcW w:w="285" w:type="pct"/>
            <w:shd w:val="clear" w:color="auto" w:fill="D9D9D9" w:themeFill="background1" w:themeFillShade="D9"/>
          </w:tcPr>
          <w:p w14:paraId="5F4BA78B" w14:textId="77777777" w:rsidR="00DD724E" w:rsidRPr="00C63897" w:rsidRDefault="00DD724E" w:rsidP="008F4296">
            <w:pPr>
              <w:jc w:val="center"/>
              <w:rPr>
                <w:rFonts w:ascii="Times New Roman" w:eastAsia="Times New Roman" w:hAnsi="Times New Roman" w:cs="Times New Roman"/>
                <w:i/>
                <w:lang w:eastAsia="ru-RU"/>
              </w:rPr>
            </w:pPr>
          </w:p>
        </w:tc>
        <w:tc>
          <w:tcPr>
            <w:tcW w:w="790" w:type="pct"/>
            <w:gridSpan w:val="3"/>
            <w:shd w:val="clear" w:color="auto" w:fill="auto"/>
          </w:tcPr>
          <w:p w14:paraId="746772A8" w14:textId="77777777" w:rsidR="00DD724E" w:rsidRPr="00C63897" w:rsidRDefault="00DD724E" w:rsidP="008F4296">
            <w:pPr>
              <w:jc w:val="center"/>
              <w:rPr>
                <w:rFonts w:ascii="Times New Roman" w:eastAsia="Times New Roman" w:hAnsi="Times New Roman" w:cs="Times New Roman"/>
                <w:i/>
                <w:lang w:eastAsia="ru-RU"/>
              </w:rPr>
            </w:pPr>
          </w:p>
        </w:tc>
        <w:tc>
          <w:tcPr>
            <w:tcW w:w="283" w:type="pct"/>
            <w:shd w:val="clear" w:color="auto" w:fill="D9D9D9" w:themeFill="background1" w:themeFillShade="D9"/>
          </w:tcPr>
          <w:p w14:paraId="3FA69E34" w14:textId="77777777" w:rsidR="00DD724E" w:rsidRPr="00C63897" w:rsidRDefault="00DD724E" w:rsidP="008F4296">
            <w:pPr>
              <w:jc w:val="center"/>
              <w:rPr>
                <w:rFonts w:ascii="Times New Roman" w:eastAsia="Times New Roman" w:hAnsi="Times New Roman" w:cs="Times New Roman"/>
                <w:i/>
                <w:lang w:eastAsia="ru-RU"/>
              </w:rPr>
            </w:pPr>
          </w:p>
        </w:tc>
        <w:tc>
          <w:tcPr>
            <w:tcW w:w="281" w:type="pct"/>
            <w:shd w:val="clear" w:color="auto" w:fill="D9D9D9" w:themeFill="background1" w:themeFillShade="D9"/>
          </w:tcPr>
          <w:p w14:paraId="760FFE70" w14:textId="77777777" w:rsidR="00DD724E" w:rsidRPr="00C63897" w:rsidRDefault="00DD724E" w:rsidP="008F4296">
            <w:pPr>
              <w:jc w:val="center"/>
              <w:rPr>
                <w:rFonts w:ascii="Times New Roman" w:eastAsia="Times New Roman" w:hAnsi="Times New Roman" w:cs="Times New Roman"/>
                <w:i/>
                <w:lang w:eastAsia="ru-RU"/>
              </w:rPr>
            </w:pPr>
          </w:p>
        </w:tc>
      </w:tr>
      <w:tr w:rsidR="00DD724E" w:rsidRPr="00C63897" w14:paraId="33FFC700" w14:textId="77777777" w:rsidTr="00914F88">
        <w:trPr>
          <w:trHeight w:val="217"/>
        </w:trPr>
        <w:tc>
          <w:tcPr>
            <w:tcW w:w="858" w:type="pct"/>
          </w:tcPr>
          <w:p w14:paraId="63C232C7" w14:textId="77777777" w:rsidR="00DD724E" w:rsidRPr="00C63897" w:rsidRDefault="00DD724E" w:rsidP="008F4296">
            <w:pPr>
              <w:rPr>
                <w:rFonts w:ascii="Times New Roman" w:eastAsia="Times New Roman" w:hAnsi="Times New Roman" w:cs="Times New Roman"/>
                <w:b/>
                <w:i/>
                <w:lang w:eastAsia="ru-RU"/>
              </w:rPr>
            </w:pPr>
          </w:p>
        </w:tc>
        <w:tc>
          <w:tcPr>
            <w:tcW w:w="1644" w:type="pct"/>
          </w:tcPr>
          <w:p w14:paraId="2C22E7BE" w14:textId="77777777" w:rsidR="00DD724E" w:rsidRPr="00C63897" w:rsidRDefault="00DD724E" w:rsidP="008F4296">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0" w:type="pct"/>
          </w:tcPr>
          <w:p w14:paraId="522129A2" w14:textId="4C9A6F37" w:rsidR="00DD724E" w:rsidRPr="00B74E54" w:rsidRDefault="00A65067" w:rsidP="008F4296">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w:t>
            </w:r>
            <w:r w:rsidR="00D57214">
              <w:rPr>
                <w:rFonts w:ascii="Times New Roman" w:eastAsia="Times New Roman" w:hAnsi="Times New Roman" w:cs="Times New Roman"/>
                <w:b/>
                <w:bCs/>
                <w:i/>
                <w:iCs/>
                <w:lang w:eastAsia="ru-RU"/>
              </w:rPr>
              <w:t>44</w:t>
            </w:r>
          </w:p>
        </w:tc>
        <w:tc>
          <w:tcPr>
            <w:tcW w:w="429" w:type="pct"/>
          </w:tcPr>
          <w:p w14:paraId="5D46FBE0" w14:textId="3BE61455" w:rsidR="00DD724E" w:rsidRPr="00C63897" w:rsidRDefault="003774C5" w:rsidP="008F42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w:t>
            </w:r>
            <w:r w:rsidR="00DD724E">
              <w:rPr>
                <w:rFonts w:ascii="Times New Roman" w:eastAsia="Times New Roman" w:hAnsi="Times New Roman" w:cs="Times New Roman"/>
                <w:b/>
                <w:lang w:eastAsia="ru-RU"/>
              </w:rPr>
              <w:t>2</w:t>
            </w:r>
          </w:p>
        </w:tc>
        <w:tc>
          <w:tcPr>
            <w:tcW w:w="285" w:type="pct"/>
            <w:shd w:val="clear" w:color="auto" w:fill="D9D9D9" w:themeFill="background1" w:themeFillShade="D9"/>
          </w:tcPr>
          <w:p w14:paraId="073999EB" w14:textId="53AA4C30" w:rsidR="00DD724E" w:rsidRPr="00C63897" w:rsidRDefault="003774C5" w:rsidP="008F429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154</w:t>
            </w:r>
          </w:p>
        </w:tc>
        <w:tc>
          <w:tcPr>
            <w:tcW w:w="285" w:type="pct"/>
          </w:tcPr>
          <w:p w14:paraId="47D2822B" w14:textId="715D2B03" w:rsidR="00DD724E" w:rsidRPr="00C63897" w:rsidRDefault="00BB232A" w:rsidP="008F429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13</w:t>
            </w:r>
            <w:r w:rsidR="003774C5">
              <w:rPr>
                <w:rFonts w:ascii="Times New Roman" w:eastAsia="Times New Roman" w:hAnsi="Times New Roman" w:cs="Times New Roman"/>
                <w:b/>
                <w:i/>
                <w:lang w:eastAsia="ru-RU"/>
              </w:rPr>
              <w:t>4</w:t>
            </w:r>
          </w:p>
        </w:tc>
        <w:tc>
          <w:tcPr>
            <w:tcW w:w="287" w:type="pct"/>
          </w:tcPr>
          <w:p w14:paraId="71D8957E" w14:textId="31D80F5A" w:rsidR="00DD724E" w:rsidRPr="00C63897" w:rsidRDefault="00BB232A" w:rsidP="008F429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218" w:type="pct"/>
          </w:tcPr>
          <w:p w14:paraId="1CEBF5DE" w14:textId="77777777" w:rsidR="00DD724E" w:rsidRPr="00C63897" w:rsidRDefault="00DD724E" w:rsidP="008F429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3" w:type="pct"/>
            <w:shd w:val="clear" w:color="auto" w:fill="D9D9D9" w:themeFill="background1" w:themeFillShade="D9"/>
          </w:tcPr>
          <w:p w14:paraId="2343F920" w14:textId="77777777" w:rsidR="00DD724E" w:rsidRPr="00C63897" w:rsidRDefault="00DD724E" w:rsidP="008F42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1" w:type="pct"/>
            <w:shd w:val="clear" w:color="auto" w:fill="D9D9D9" w:themeFill="background1" w:themeFillShade="D9"/>
          </w:tcPr>
          <w:p w14:paraId="01B9124D" w14:textId="77777777" w:rsidR="00DD724E" w:rsidRPr="00C63897" w:rsidRDefault="00DD724E" w:rsidP="008F42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76821939" w14:textId="77777777" w:rsidR="00DD724E" w:rsidRDefault="00DD724E" w:rsidP="00DD724E">
      <w:pPr>
        <w:spacing w:after="200" w:line="276" w:lineRule="auto"/>
        <w:rPr>
          <w:rFonts w:ascii="Times New Roman" w:eastAsia="Times New Roman" w:hAnsi="Times New Roman" w:cs="Times New Roman"/>
          <w:b/>
          <w:i/>
          <w:color w:val="0070C0"/>
          <w:sz w:val="24"/>
          <w:szCs w:val="24"/>
          <w:lang w:eastAsia="ru-RU"/>
        </w:rPr>
      </w:pPr>
    </w:p>
    <w:p w14:paraId="780EA8D3" w14:textId="64A2FC7C" w:rsidR="00DD724E" w:rsidRDefault="00DD724E" w:rsidP="00DD724E">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p w14:paraId="2073ED76" w14:textId="56FA0FFC" w:rsidR="00B52886" w:rsidRDefault="00B52886" w:rsidP="000505A0">
      <w:pPr>
        <w:pStyle w:val="114"/>
        <w:ind w:firstLine="0"/>
        <w:rPr>
          <w:rFonts w:ascii="Times New Roman" w:hAnsi="Times New Roman"/>
        </w:rPr>
      </w:pP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7654"/>
      </w:tblGrid>
      <w:tr w:rsidR="000505A0" w:rsidRPr="000505A0" w14:paraId="6BE78FD2" w14:textId="77777777" w:rsidTr="00825F08">
        <w:trPr>
          <w:trHeight w:val="1204"/>
        </w:trPr>
        <w:tc>
          <w:tcPr>
            <w:tcW w:w="2552" w:type="dxa"/>
            <w:vAlign w:val="center"/>
          </w:tcPr>
          <w:p w14:paraId="28B73E73" w14:textId="77777777" w:rsidR="000505A0" w:rsidRPr="00905481" w:rsidRDefault="000505A0" w:rsidP="00905481">
            <w:pPr>
              <w:spacing w:after="200"/>
              <w:ind w:hanging="2"/>
              <w:jc w:val="center"/>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Наименование разделов и тем</w:t>
            </w:r>
          </w:p>
        </w:tc>
        <w:tc>
          <w:tcPr>
            <w:tcW w:w="7654" w:type="dxa"/>
            <w:vAlign w:val="center"/>
          </w:tcPr>
          <w:p w14:paraId="18E38810" w14:textId="77777777" w:rsidR="000505A0" w:rsidRPr="00905481" w:rsidRDefault="000505A0" w:rsidP="00905481">
            <w:pPr>
              <w:spacing w:after="200"/>
              <w:ind w:hanging="2"/>
              <w:jc w:val="center"/>
              <w:rPr>
                <w:rFonts w:ascii="Times New Roman" w:eastAsia="Times New Roman" w:hAnsi="Times New Roman" w:cs="Times New Roman"/>
                <w:b/>
                <w:sz w:val="24"/>
                <w:szCs w:val="24"/>
                <w:lang w:eastAsia="ru-RU"/>
              </w:rPr>
            </w:pPr>
            <w:r w:rsidRPr="00905481">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905481">
              <w:rPr>
                <w:rFonts w:ascii="Times New Roman" w:eastAsia="Times New Roman" w:hAnsi="Times New Roman" w:cs="Times New Roman"/>
                <w:i/>
                <w:iCs/>
                <w:sz w:val="24"/>
                <w:szCs w:val="24"/>
                <w:lang w:eastAsia="ru-RU"/>
              </w:rPr>
              <w:t>курсовой проект (работа)</w:t>
            </w:r>
          </w:p>
        </w:tc>
      </w:tr>
      <w:tr w:rsidR="000505A0" w:rsidRPr="000505A0" w14:paraId="56875962" w14:textId="77777777" w:rsidTr="00825F08">
        <w:tc>
          <w:tcPr>
            <w:tcW w:w="2552" w:type="dxa"/>
          </w:tcPr>
          <w:p w14:paraId="2D856C78" w14:textId="77777777" w:rsidR="000505A0" w:rsidRPr="00905481" w:rsidRDefault="000505A0" w:rsidP="00905481">
            <w:pPr>
              <w:pBdr>
                <w:top w:val="nil"/>
                <w:left w:val="nil"/>
                <w:bottom w:val="nil"/>
                <w:right w:val="nil"/>
                <w:between w:val="nil"/>
              </w:pBdr>
              <w:ind w:hanging="2"/>
              <w:jc w:val="center"/>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1</w:t>
            </w:r>
          </w:p>
        </w:tc>
        <w:tc>
          <w:tcPr>
            <w:tcW w:w="7654" w:type="dxa"/>
          </w:tcPr>
          <w:p w14:paraId="729EF0C3" w14:textId="77777777" w:rsidR="000505A0" w:rsidRPr="00905481" w:rsidRDefault="000505A0" w:rsidP="00905481">
            <w:pPr>
              <w:pBdr>
                <w:top w:val="nil"/>
                <w:left w:val="nil"/>
                <w:bottom w:val="nil"/>
                <w:right w:val="nil"/>
                <w:between w:val="nil"/>
              </w:pBdr>
              <w:ind w:hanging="2"/>
              <w:jc w:val="center"/>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2</w:t>
            </w:r>
          </w:p>
        </w:tc>
      </w:tr>
      <w:tr w:rsidR="000505A0" w:rsidRPr="000505A0" w14:paraId="4D71721A" w14:textId="77777777" w:rsidTr="00825F08">
        <w:tc>
          <w:tcPr>
            <w:tcW w:w="10206" w:type="dxa"/>
            <w:gridSpan w:val="2"/>
          </w:tcPr>
          <w:p w14:paraId="217CD7D9" w14:textId="0AE6428C" w:rsidR="000505A0" w:rsidRPr="00905481" w:rsidRDefault="00940451" w:rsidP="00905481">
            <w:pPr>
              <w:pBdr>
                <w:top w:val="nil"/>
                <w:left w:val="nil"/>
                <w:bottom w:val="nil"/>
                <w:right w:val="nil"/>
                <w:between w:val="nil"/>
              </w:pBdr>
              <w:ind w:left="-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Раздел 1. С</w:t>
            </w:r>
            <w:r w:rsidR="000505A0" w:rsidRPr="00905481">
              <w:rPr>
                <w:rFonts w:ascii="Times New Roman" w:eastAsia="Times New Roman" w:hAnsi="Times New Roman" w:cs="Times New Roman"/>
                <w:b/>
                <w:color w:val="000000"/>
                <w:sz w:val="24"/>
                <w:szCs w:val="24"/>
                <w:lang w:eastAsia="ru-RU"/>
              </w:rPr>
              <w:t>тратегического и тактического планирования рекламных и коммуникационных кампаний, акций и мероприятий</w:t>
            </w:r>
            <w:r w:rsidR="00DE7077" w:rsidRPr="00905481">
              <w:rPr>
                <w:rFonts w:ascii="Times New Roman" w:eastAsia="Times New Roman" w:hAnsi="Times New Roman" w:cs="Times New Roman"/>
                <w:b/>
                <w:color w:val="000000"/>
                <w:sz w:val="24"/>
                <w:szCs w:val="24"/>
                <w:lang w:eastAsia="ru-RU"/>
              </w:rPr>
              <w:t xml:space="preserve"> (54)</w:t>
            </w:r>
          </w:p>
        </w:tc>
      </w:tr>
      <w:tr w:rsidR="000505A0" w:rsidRPr="000505A0" w14:paraId="0C4D49F8" w14:textId="77777777" w:rsidTr="00825F08">
        <w:trPr>
          <w:trHeight w:val="245"/>
        </w:trPr>
        <w:tc>
          <w:tcPr>
            <w:tcW w:w="10206" w:type="dxa"/>
            <w:gridSpan w:val="2"/>
          </w:tcPr>
          <w:p w14:paraId="14333A39"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МДК 02.01 Стратегическое и тактическое планирование рекламных и коммуникационных кампаний, акций и мероприятий</w:t>
            </w:r>
          </w:p>
        </w:tc>
      </w:tr>
      <w:tr w:rsidR="000505A0" w:rsidRPr="000505A0" w14:paraId="7D9C0347" w14:textId="77777777" w:rsidTr="00825F08">
        <w:trPr>
          <w:cantSplit/>
        </w:trPr>
        <w:tc>
          <w:tcPr>
            <w:tcW w:w="2552" w:type="dxa"/>
            <w:vMerge w:val="restart"/>
          </w:tcPr>
          <w:p w14:paraId="335383B1"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Тема 1.1. Логика и ключевые этапы процесса стратегического планирования</w:t>
            </w:r>
          </w:p>
        </w:tc>
        <w:tc>
          <w:tcPr>
            <w:tcW w:w="7654" w:type="dxa"/>
          </w:tcPr>
          <w:p w14:paraId="25EFDA72"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Содержание </w:t>
            </w:r>
          </w:p>
        </w:tc>
      </w:tr>
      <w:tr w:rsidR="000505A0" w:rsidRPr="000505A0" w14:paraId="11901882" w14:textId="77777777" w:rsidTr="00825F08">
        <w:trPr>
          <w:cantSplit/>
        </w:trPr>
        <w:tc>
          <w:tcPr>
            <w:tcW w:w="2552" w:type="dxa"/>
            <w:vMerge/>
          </w:tcPr>
          <w:p w14:paraId="6536C003"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007131CC"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1. Анализ и уточнение бизнес-стратегии заказчика</w:t>
            </w:r>
          </w:p>
        </w:tc>
      </w:tr>
      <w:tr w:rsidR="000505A0" w:rsidRPr="000505A0" w14:paraId="1C6AC4A9" w14:textId="77777777" w:rsidTr="00825F08">
        <w:trPr>
          <w:cantSplit/>
        </w:trPr>
        <w:tc>
          <w:tcPr>
            <w:tcW w:w="2552" w:type="dxa"/>
            <w:vMerge/>
          </w:tcPr>
          <w:p w14:paraId="6008EBF2"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51509B83"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2. Анализ/разработка и корректировка маркетинговой стратегии заказчика</w:t>
            </w:r>
          </w:p>
        </w:tc>
      </w:tr>
      <w:tr w:rsidR="000505A0" w:rsidRPr="000505A0" w14:paraId="551F0022" w14:textId="77777777" w:rsidTr="00825F08">
        <w:trPr>
          <w:cantSplit/>
        </w:trPr>
        <w:tc>
          <w:tcPr>
            <w:tcW w:w="2552" w:type="dxa"/>
            <w:vMerge/>
          </w:tcPr>
          <w:p w14:paraId="47075997"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0004D9AA"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3. Коммуникационная стратегия кампании</w:t>
            </w:r>
          </w:p>
        </w:tc>
      </w:tr>
      <w:tr w:rsidR="000505A0" w:rsidRPr="000505A0" w14:paraId="06B6292C" w14:textId="77777777" w:rsidTr="00825F08">
        <w:trPr>
          <w:cantSplit/>
        </w:trPr>
        <w:tc>
          <w:tcPr>
            <w:tcW w:w="2552" w:type="dxa"/>
            <w:vMerge/>
          </w:tcPr>
          <w:p w14:paraId="21550D18"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56E412E8"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4. Бюджет и оценка эффективности рекламной и коммуникационной кампании</w:t>
            </w:r>
          </w:p>
        </w:tc>
      </w:tr>
      <w:tr w:rsidR="000505A0" w:rsidRPr="000505A0" w14:paraId="7ACD9F0B" w14:textId="77777777" w:rsidTr="00825F08">
        <w:trPr>
          <w:cantSplit/>
          <w:trHeight w:val="357"/>
        </w:trPr>
        <w:tc>
          <w:tcPr>
            <w:tcW w:w="2552" w:type="dxa"/>
            <w:vMerge/>
          </w:tcPr>
          <w:p w14:paraId="15563D20"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2873BAAF"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занятий и лабораторных работ</w:t>
            </w:r>
          </w:p>
        </w:tc>
      </w:tr>
      <w:tr w:rsidR="000505A0" w:rsidRPr="000505A0" w14:paraId="1B76854F" w14:textId="77777777" w:rsidTr="00825F08">
        <w:trPr>
          <w:cantSplit/>
          <w:trHeight w:val="292"/>
        </w:trPr>
        <w:tc>
          <w:tcPr>
            <w:tcW w:w="2552" w:type="dxa"/>
            <w:vMerge/>
          </w:tcPr>
          <w:p w14:paraId="3D5B502C"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731F8677"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Анализ и корректировка маркетинговой стратегии предприятия</w:t>
            </w:r>
          </w:p>
        </w:tc>
      </w:tr>
      <w:tr w:rsidR="000505A0" w:rsidRPr="000505A0" w14:paraId="511D59D6" w14:textId="77777777" w:rsidTr="00825F08">
        <w:trPr>
          <w:cantSplit/>
          <w:trHeight w:val="70"/>
        </w:trPr>
        <w:tc>
          <w:tcPr>
            <w:tcW w:w="2552" w:type="dxa"/>
            <w:vMerge/>
          </w:tcPr>
          <w:p w14:paraId="2CE4E7C4"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Borders>
              <w:bottom w:val="single" w:sz="4" w:space="0" w:color="auto"/>
            </w:tcBorders>
          </w:tcPr>
          <w:p w14:paraId="649C094A" w14:textId="79E72BD2"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Создание коммуникационной стратегии предприятия</w:t>
            </w:r>
          </w:p>
        </w:tc>
      </w:tr>
      <w:tr w:rsidR="000505A0" w:rsidRPr="000505A0" w14:paraId="251DF6BC" w14:textId="77777777" w:rsidTr="00825F08">
        <w:trPr>
          <w:cantSplit/>
          <w:trHeight w:val="288"/>
        </w:trPr>
        <w:tc>
          <w:tcPr>
            <w:tcW w:w="2552" w:type="dxa"/>
            <w:vMerge/>
          </w:tcPr>
          <w:p w14:paraId="4B8603D7"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p>
        </w:tc>
        <w:tc>
          <w:tcPr>
            <w:tcW w:w="7654" w:type="dxa"/>
          </w:tcPr>
          <w:p w14:paraId="37E75C1C" w14:textId="77777777" w:rsidR="000505A0" w:rsidRPr="00905481" w:rsidRDefault="000505A0" w:rsidP="00905481">
            <w:pPr>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6F4E2CEA" w14:textId="41C57803"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0505A0" w:rsidRPr="000505A0" w14:paraId="66E1D205" w14:textId="77777777" w:rsidTr="00825F08">
        <w:trPr>
          <w:cantSplit/>
          <w:trHeight w:val="213"/>
        </w:trPr>
        <w:tc>
          <w:tcPr>
            <w:tcW w:w="2552" w:type="dxa"/>
            <w:vMerge w:val="restart"/>
          </w:tcPr>
          <w:p w14:paraId="6E0C4D8B"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Тема 1.2. Структура и этапы создания стратегического брифа (часть 1)</w:t>
            </w:r>
          </w:p>
        </w:tc>
        <w:tc>
          <w:tcPr>
            <w:tcW w:w="7654" w:type="dxa"/>
          </w:tcPr>
          <w:p w14:paraId="6907AF6D"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Содержание</w:t>
            </w:r>
          </w:p>
        </w:tc>
      </w:tr>
      <w:tr w:rsidR="000505A0" w:rsidRPr="000505A0" w14:paraId="68CEB1F6" w14:textId="77777777" w:rsidTr="00825F08">
        <w:trPr>
          <w:cantSplit/>
        </w:trPr>
        <w:tc>
          <w:tcPr>
            <w:tcW w:w="2552" w:type="dxa"/>
            <w:vMerge/>
          </w:tcPr>
          <w:p w14:paraId="0042F977"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2468F012"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1. Перевод бизнес и маркетинговых целей заказчика в коммуникационные цели рекламной/коммуникационной кампании</w:t>
            </w:r>
          </w:p>
        </w:tc>
      </w:tr>
      <w:tr w:rsidR="000505A0" w:rsidRPr="000505A0" w14:paraId="1FB59052" w14:textId="77777777" w:rsidTr="00825F08">
        <w:trPr>
          <w:cantSplit/>
        </w:trPr>
        <w:tc>
          <w:tcPr>
            <w:tcW w:w="2552" w:type="dxa"/>
            <w:vMerge/>
          </w:tcPr>
          <w:p w14:paraId="5C8E2745"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54857A66"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2. Определение и создание целей рекламной/коммуникационной кампании</w:t>
            </w:r>
          </w:p>
        </w:tc>
      </w:tr>
      <w:tr w:rsidR="000505A0" w:rsidRPr="000505A0" w14:paraId="03E5164A" w14:textId="77777777" w:rsidTr="00825F08">
        <w:trPr>
          <w:cantSplit/>
        </w:trPr>
        <w:tc>
          <w:tcPr>
            <w:tcW w:w="2552" w:type="dxa"/>
            <w:vMerge/>
          </w:tcPr>
          <w:p w14:paraId="136E5788"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0B20C9A9"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3. Создание портрета целевой аудитории</w:t>
            </w:r>
          </w:p>
        </w:tc>
      </w:tr>
      <w:tr w:rsidR="000505A0" w:rsidRPr="000505A0" w14:paraId="62293B23" w14:textId="77777777" w:rsidTr="00825F08">
        <w:trPr>
          <w:cantSplit/>
        </w:trPr>
        <w:tc>
          <w:tcPr>
            <w:tcW w:w="2552" w:type="dxa"/>
            <w:vMerge/>
          </w:tcPr>
          <w:p w14:paraId="0694C9B6"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150B00C5"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4. Определение позиционирования товара/услуги и поиск инсайта целевой аудитории</w:t>
            </w:r>
          </w:p>
        </w:tc>
      </w:tr>
      <w:tr w:rsidR="000505A0" w:rsidRPr="000505A0" w14:paraId="59F5B67E" w14:textId="77777777" w:rsidTr="00825F08">
        <w:trPr>
          <w:cantSplit/>
        </w:trPr>
        <w:tc>
          <w:tcPr>
            <w:tcW w:w="2552" w:type="dxa"/>
            <w:vMerge/>
          </w:tcPr>
          <w:p w14:paraId="62CEA90C"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2D380A73"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5. Основное обещание бренда/рекламодателя конечному потребителю</w:t>
            </w:r>
          </w:p>
        </w:tc>
      </w:tr>
      <w:tr w:rsidR="000505A0" w:rsidRPr="000505A0" w14:paraId="1D2E8EA6" w14:textId="77777777" w:rsidTr="00825F08">
        <w:trPr>
          <w:cantSplit/>
        </w:trPr>
        <w:tc>
          <w:tcPr>
            <w:tcW w:w="2552" w:type="dxa"/>
            <w:vMerge/>
          </w:tcPr>
          <w:p w14:paraId="4266DC03"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7F132991"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занятий и лабораторных работ</w:t>
            </w:r>
          </w:p>
        </w:tc>
      </w:tr>
      <w:tr w:rsidR="000505A0" w:rsidRPr="000505A0" w14:paraId="1F277E40" w14:textId="77777777" w:rsidTr="00825F08">
        <w:trPr>
          <w:cantSplit/>
          <w:trHeight w:val="70"/>
        </w:trPr>
        <w:tc>
          <w:tcPr>
            <w:tcW w:w="2552" w:type="dxa"/>
            <w:vMerge/>
          </w:tcPr>
          <w:p w14:paraId="1E232A3B"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Borders>
              <w:bottom w:val="single" w:sz="4" w:space="0" w:color="auto"/>
            </w:tcBorders>
          </w:tcPr>
          <w:p w14:paraId="4617EE8D" w14:textId="359204F8"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Разработка рекламной/коммуникационной кампании заказчика (часть 1)</w:t>
            </w:r>
          </w:p>
        </w:tc>
      </w:tr>
      <w:tr w:rsidR="000505A0" w:rsidRPr="000505A0" w14:paraId="5FB52DDE" w14:textId="77777777" w:rsidTr="00825F08">
        <w:trPr>
          <w:cantSplit/>
          <w:trHeight w:val="195"/>
        </w:trPr>
        <w:tc>
          <w:tcPr>
            <w:tcW w:w="2552" w:type="dxa"/>
            <w:vMerge/>
          </w:tcPr>
          <w:p w14:paraId="1A52FF52"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33D09EE6" w14:textId="77777777" w:rsidR="000505A0" w:rsidRPr="00905481" w:rsidRDefault="000505A0" w:rsidP="00905481">
            <w:pPr>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7D19BEAF" w14:textId="656C9D8B"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0505A0" w:rsidRPr="000505A0" w14:paraId="76EE1499" w14:textId="77777777" w:rsidTr="00825F08">
        <w:trPr>
          <w:cantSplit/>
          <w:trHeight w:val="70"/>
        </w:trPr>
        <w:tc>
          <w:tcPr>
            <w:tcW w:w="2552" w:type="dxa"/>
            <w:vMerge w:val="restart"/>
          </w:tcPr>
          <w:p w14:paraId="49232DB9"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Тема 1.3. Структура и этапы создания стратегического брифа (часть 2)</w:t>
            </w:r>
          </w:p>
        </w:tc>
        <w:tc>
          <w:tcPr>
            <w:tcW w:w="7654" w:type="dxa"/>
          </w:tcPr>
          <w:p w14:paraId="659DEF31"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Содержание </w:t>
            </w:r>
          </w:p>
        </w:tc>
      </w:tr>
      <w:tr w:rsidR="000505A0" w:rsidRPr="000505A0" w14:paraId="5E210DDD" w14:textId="77777777" w:rsidTr="00825F08">
        <w:trPr>
          <w:cantSplit/>
        </w:trPr>
        <w:tc>
          <w:tcPr>
            <w:tcW w:w="2552" w:type="dxa"/>
            <w:vMerge/>
          </w:tcPr>
          <w:p w14:paraId="26991DB5"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5B15606D"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1. Основное обращение к целевой аудитории рекламной/коммуникационной кампании (</w:t>
            </w:r>
            <w:r w:rsidRPr="00905481">
              <w:rPr>
                <w:rFonts w:ascii="Times New Roman" w:eastAsia="Times New Roman" w:hAnsi="Times New Roman" w:cs="Times New Roman"/>
                <w:color w:val="000000"/>
                <w:sz w:val="24"/>
                <w:szCs w:val="24"/>
                <w:lang w:val="en-US" w:eastAsia="ru-RU"/>
              </w:rPr>
              <w:t>key</w:t>
            </w:r>
            <w:r w:rsidRPr="00905481">
              <w:rPr>
                <w:rFonts w:ascii="Times New Roman" w:eastAsia="Times New Roman" w:hAnsi="Times New Roman" w:cs="Times New Roman"/>
                <w:color w:val="000000"/>
                <w:sz w:val="24"/>
                <w:szCs w:val="24"/>
                <w:lang w:eastAsia="ru-RU"/>
              </w:rPr>
              <w:t xml:space="preserve"> </w:t>
            </w:r>
            <w:r w:rsidRPr="00905481">
              <w:rPr>
                <w:rFonts w:ascii="Times New Roman" w:eastAsia="Times New Roman" w:hAnsi="Times New Roman" w:cs="Times New Roman"/>
                <w:color w:val="000000"/>
                <w:sz w:val="24"/>
                <w:szCs w:val="24"/>
                <w:lang w:val="en-US" w:eastAsia="ru-RU"/>
              </w:rPr>
              <w:t>message</w:t>
            </w:r>
            <w:r w:rsidRPr="00905481">
              <w:rPr>
                <w:rFonts w:ascii="Times New Roman" w:eastAsia="Times New Roman" w:hAnsi="Times New Roman" w:cs="Times New Roman"/>
                <w:color w:val="000000"/>
                <w:sz w:val="24"/>
                <w:szCs w:val="24"/>
                <w:lang w:eastAsia="ru-RU"/>
              </w:rPr>
              <w:t>)</w:t>
            </w:r>
          </w:p>
        </w:tc>
      </w:tr>
      <w:tr w:rsidR="000505A0" w:rsidRPr="000505A0" w14:paraId="34EF7488" w14:textId="77777777" w:rsidTr="00825F08">
        <w:trPr>
          <w:cantSplit/>
        </w:trPr>
        <w:tc>
          <w:tcPr>
            <w:tcW w:w="2552" w:type="dxa"/>
            <w:vMerge/>
          </w:tcPr>
          <w:p w14:paraId="351DB014"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4EF8AC1B"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2. Основные способы поиска рекламной идеи</w:t>
            </w:r>
          </w:p>
        </w:tc>
      </w:tr>
      <w:tr w:rsidR="000505A0" w:rsidRPr="000505A0" w14:paraId="6614C6F0" w14:textId="77777777" w:rsidTr="00825F08">
        <w:trPr>
          <w:cantSplit/>
        </w:trPr>
        <w:tc>
          <w:tcPr>
            <w:tcW w:w="2552" w:type="dxa"/>
            <w:vMerge/>
          </w:tcPr>
          <w:p w14:paraId="61564E62"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470A02A8"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3. Обоснование и выбор каналов коммуникации</w:t>
            </w:r>
          </w:p>
        </w:tc>
      </w:tr>
      <w:tr w:rsidR="000505A0" w:rsidRPr="000505A0" w14:paraId="02359862" w14:textId="77777777" w:rsidTr="00825F08">
        <w:trPr>
          <w:cantSplit/>
        </w:trPr>
        <w:tc>
          <w:tcPr>
            <w:tcW w:w="2552" w:type="dxa"/>
            <w:vMerge/>
          </w:tcPr>
          <w:p w14:paraId="4620D235"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742D201B"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4. Бюджетирование рекламной/коммуникационной кампании</w:t>
            </w:r>
          </w:p>
        </w:tc>
      </w:tr>
      <w:tr w:rsidR="000505A0" w:rsidRPr="000505A0" w14:paraId="48415B6D" w14:textId="77777777" w:rsidTr="00825F08">
        <w:trPr>
          <w:cantSplit/>
        </w:trPr>
        <w:tc>
          <w:tcPr>
            <w:tcW w:w="2552" w:type="dxa"/>
            <w:vMerge/>
          </w:tcPr>
          <w:p w14:paraId="5D23A2B8"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3B2652C0"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5. Определение основных показателей эффективности рекламной/коммуникационной кампании и этапов ее мониторинга</w:t>
            </w:r>
          </w:p>
        </w:tc>
      </w:tr>
      <w:tr w:rsidR="000505A0" w:rsidRPr="000505A0" w14:paraId="06100D3B" w14:textId="77777777" w:rsidTr="00825F08">
        <w:trPr>
          <w:cantSplit/>
        </w:trPr>
        <w:tc>
          <w:tcPr>
            <w:tcW w:w="2552" w:type="dxa"/>
            <w:vMerge/>
          </w:tcPr>
          <w:p w14:paraId="0E5D4FF9"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2CD1C219" w14:textId="77777777"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занятий и лабораторных работ</w:t>
            </w:r>
          </w:p>
        </w:tc>
      </w:tr>
      <w:tr w:rsidR="000505A0" w:rsidRPr="000505A0" w14:paraId="31222ACD" w14:textId="77777777" w:rsidTr="00825F08">
        <w:trPr>
          <w:cantSplit/>
          <w:trHeight w:val="540"/>
        </w:trPr>
        <w:tc>
          <w:tcPr>
            <w:tcW w:w="2552" w:type="dxa"/>
            <w:vMerge/>
          </w:tcPr>
          <w:p w14:paraId="30D8433C"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Borders>
              <w:bottom w:val="single" w:sz="4" w:space="0" w:color="auto"/>
            </w:tcBorders>
          </w:tcPr>
          <w:p w14:paraId="7398347A" w14:textId="6051695A"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Разработка рекламной/коммуникационной кампании заказчика (часть 2)</w:t>
            </w:r>
          </w:p>
        </w:tc>
      </w:tr>
      <w:tr w:rsidR="000505A0" w:rsidRPr="000505A0" w14:paraId="3DCC1E32" w14:textId="77777777" w:rsidTr="00825F08">
        <w:trPr>
          <w:cantSplit/>
          <w:trHeight w:val="315"/>
        </w:trPr>
        <w:tc>
          <w:tcPr>
            <w:tcW w:w="2552" w:type="dxa"/>
            <w:vMerge/>
          </w:tcPr>
          <w:p w14:paraId="4BCF5C49" w14:textId="77777777" w:rsidR="000505A0" w:rsidRPr="00905481" w:rsidRDefault="000505A0"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240D6F55" w14:textId="77777777" w:rsidR="000505A0" w:rsidRPr="00905481" w:rsidRDefault="000505A0" w:rsidP="00905481">
            <w:pPr>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6D1445F1" w14:textId="3274C77A" w:rsidR="000505A0" w:rsidRPr="00905481" w:rsidRDefault="000505A0"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0505A0" w:rsidRPr="000505A0" w14:paraId="60ACEB75" w14:textId="77777777" w:rsidTr="00825F08">
        <w:tc>
          <w:tcPr>
            <w:tcW w:w="10206" w:type="dxa"/>
            <w:gridSpan w:val="2"/>
          </w:tcPr>
          <w:p w14:paraId="06D0C554"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Обязательные аудиторные учебные занятия по курсовому проекту (работе</w:t>
            </w:r>
            <w:r w:rsidRPr="00905481">
              <w:rPr>
                <w:rFonts w:ascii="Times New Roman" w:eastAsia="Times New Roman" w:hAnsi="Times New Roman" w:cs="Times New Roman"/>
                <w:i/>
                <w:color w:val="000000"/>
                <w:sz w:val="24"/>
                <w:szCs w:val="24"/>
                <w:lang w:eastAsia="ru-RU"/>
              </w:rPr>
              <w:t xml:space="preserve">) </w:t>
            </w:r>
          </w:p>
          <w:p w14:paraId="122EEC9A" w14:textId="77777777" w:rsidR="000505A0" w:rsidRPr="00905481" w:rsidRDefault="000505A0" w:rsidP="00905481">
            <w:pPr>
              <w:numPr>
                <w:ilvl w:val="0"/>
                <w:numId w:val="27"/>
              </w:numPr>
              <w:pBdr>
                <w:top w:val="nil"/>
                <w:left w:val="nil"/>
                <w:bottom w:val="nil"/>
                <w:right w:val="nil"/>
                <w:between w:val="nil"/>
              </w:pBdr>
              <w:contextualSpacing/>
              <w:jc w:val="both"/>
              <w:rPr>
                <w:rFonts w:ascii="Times New Roman" w:eastAsia="Times New Roman" w:hAnsi="Times New Roman" w:cs="Times New Roman"/>
                <w:b/>
                <w:color w:val="000000"/>
                <w:sz w:val="24"/>
                <w:szCs w:val="24"/>
                <w:lang w:val="x-none" w:eastAsia="x-none"/>
              </w:rPr>
            </w:pPr>
            <w:r w:rsidRPr="00905481">
              <w:rPr>
                <w:rFonts w:ascii="Times New Roman" w:eastAsia="Times New Roman" w:hAnsi="Times New Roman" w:cs="Times New Roman"/>
                <w:color w:val="000000"/>
                <w:sz w:val="24"/>
                <w:szCs w:val="24"/>
                <w:lang w:val="x-none" w:eastAsia="x-none"/>
              </w:rPr>
              <w:t>Составление плана работы.</w:t>
            </w:r>
          </w:p>
          <w:p w14:paraId="2D37958E" w14:textId="77777777" w:rsidR="000505A0" w:rsidRPr="00905481" w:rsidRDefault="000505A0" w:rsidP="00905481">
            <w:pPr>
              <w:numPr>
                <w:ilvl w:val="0"/>
                <w:numId w:val="27"/>
              </w:numPr>
              <w:contextualSpacing/>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Подбор методической и нормативной литературы.</w:t>
            </w:r>
          </w:p>
          <w:p w14:paraId="4871389C" w14:textId="77777777" w:rsidR="000505A0" w:rsidRPr="00905481" w:rsidRDefault="000505A0" w:rsidP="00905481">
            <w:pPr>
              <w:numPr>
                <w:ilvl w:val="0"/>
                <w:numId w:val="27"/>
              </w:numPr>
              <w:contextualSpacing/>
              <w:jc w:val="both"/>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Систематизация теоретических сведений.</w:t>
            </w:r>
          </w:p>
          <w:p w14:paraId="3A959236" w14:textId="77777777" w:rsidR="000505A0" w:rsidRPr="00905481" w:rsidRDefault="000505A0" w:rsidP="00905481">
            <w:pPr>
              <w:numPr>
                <w:ilvl w:val="0"/>
                <w:numId w:val="27"/>
              </w:numPr>
              <w:contextualSpacing/>
              <w:jc w:val="both"/>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Работа над теоретическим разделом.</w:t>
            </w:r>
          </w:p>
          <w:p w14:paraId="1716FDC8" w14:textId="77777777" w:rsidR="000505A0" w:rsidRPr="00905481" w:rsidRDefault="000505A0" w:rsidP="00905481">
            <w:pPr>
              <w:numPr>
                <w:ilvl w:val="0"/>
                <w:numId w:val="27"/>
              </w:numPr>
              <w:contextualSpacing/>
              <w:jc w:val="both"/>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Сбор и обработка фактических данных.</w:t>
            </w:r>
          </w:p>
          <w:p w14:paraId="6812A52A" w14:textId="77777777" w:rsidR="000505A0" w:rsidRPr="00905481" w:rsidRDefault="000505A0" w:rsidP="00905481">
            <w:pPr>
              <w:numPr>
                <w:ilvl w:val="0"/>
                <w:numId w:val="27"/>
              </w:numPr>
              <w:contextualSpacing/>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Анализ текущей ситуации предприятия. </w:t>
            </w:r>
          </w:p>
          <w:p w14:paraId="2E572F59" w14:textId="77777777" w:rsidR="000505A0" w:rsidRPr="00905481" w:rsidRDefault="000505A0" w:rsidP="00905481">
            <w:pPr>
              <w:numPr>
                <w:ilvl w:val="0"/>
                <w:numId w:val="27"/>
              </w:numPr>
              <w:contextualSpacing/>
              <w:jc w:val="both"/>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Работа над практическим разделом.</w:t>
            </w:r>
          </w:p>
          <w:p w14:paraId="61C0432B" w14:textId="77777777" w:rsidR="000505A0" w:rsidRPr="00905481" w:rsidRDefault="000505A0" w:rsidP="00905481">
            <w:pPr>
              <w:numPr>
                <w:ilvl w:val="0"/>
                <w:numId w:val="27"/>
              </w:numPr>
              <w:contextualSpacing/>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Написание текста работы. </w:t>
            </w:r>
          </w:p>
          <w:p w14:paraId="27DDC0A8" w14:textId="77777777" w:rsidR="000505A0" w:rsidRPr="00905481" w:rsidRDefault="000505A0" w:rsidP="00905481">
            <w:pPr>
              <w:numPr>
                <w:ilvl w:val="0"/>
                <w:numId w:val="27"/>
              </w:numPr>
              <w:contextualSpacing/>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Подготовка к защите курсовой работы. </w:t>
            </w:r>
          </w:p>
          <w:p w14:paraId="0134C66D" w14:textId="77777777" w:rsidR="000505A0" w:rsidRPr="00905481" w:rsidRDefault="000505A0" w:rsidP="00905481">
            <w:pPr>
              <w:numPr>
                <w:ilvl w:val="0"/>
                <w:numId w:val="27"/>
              </w:numPr>
              <w:contextualSpacing/>
              <w:rPr>
                <w:rFonts w:ascii="Times New Roman" w:eastAsia="Times New Roman" w:hAnsi="Times New Roman" w:cs="Times New Roman"/>
                <w:sz w:val="24"/>
                <w:szCs w:val="24"/>
                <w:lang w:val="x-none" w:eastAsia="x-none"/>
              </w:rPr>
            </w:pPr>
            <w:r w:rsidRPr="00905481">
              <w:rPr>
                <w:rFonts w:ascii="Times New Roman" w:eastAsia="Times New Roman" w:hAnsi="Times New Roman" w:cs="Times New Roman"/>
                <w:color w:val="000000"/>
                <w:sz w:val="24"/>
                <w:szCs w:val="24"/>
                <w:lang w:val="x-none" w:eastAsia="x-none"/>
              </w:rPr>
              <w:t>Презентация и защита проекта.</w:t>
            </w:r>
          </w:p>
        </w:tc>
      </w:tr>
      <w:tr w:rsidR="000505A0" w:rsidRPr="000505A0" w14:paraId="5420831F" w14:textId="77777777" w:rsidTr="00825F08">
        <w:tc>
          <w:tcPr>
            <w:tcW w:w="10206" w:type="dxa"/>
            <w:gridSpan w:val="2"/>
          </w:tcPr>
          <w:p w14:paraId="64D1D99E"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Курсовой проект (работа)</w:t>
            </w:r>
          </w:p>
          <w:p w14:paraId="61968034"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Тематика курсовых проектов (работ)</w:t>
            </w:r>
          </w:p>
          <w:p w14:paraId="65C123C1"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Маркетинговые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стратегии</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для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нового</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продукта</w:t>
            </w:r>
            <w:proofErr w:type="spellEnd"/>
          </w:p>
          <w:p w14:paraId="3D858D4A"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Коммуникационная кампания для сезонного продукта или услуги</w:t>
            </w:r>
          </w:p>
          <w:p w14:paraId="478A121F"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Коммуникационная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кампания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для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нового</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продукта</w:t>
            </w:r>
            <w:proofErr w:type="spellEnd"/>
          </w:p>
          <w:p w14:paraId="16E5F89F"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Определение</w:t>
            </w:r>
            <w:proofErr w:type="spellEnd"/>
            <w:r w:rsidRPr="00905481">
              <w:rPr>
                <w:rFonts w:ascii="Times New Roman" w:eastAsia="Times New Roman" w:hAnsi="Times New Roman" w:cs="Times New Roman"/>
                <w:color w:val="000000"/>
                <w:sz w:val="24"/>
                <w:szCs w:val="24"/>
                <w:lang w:val="en-US" w:eastAsia="nl-NL"/>
              </w:rPr>
              <w:t xml:space="preserve"> и </w:t>
            </w:r>
            <w:proofErr w:type="spellStart"/>
            <w:r w:rsidRPr="00905481">
              <w:rPr>
                <w:rFonts w:ascii="Times New Roman" w:eastAsia="Times New Roman" w:hAnsi="Times New Roman" w:cs="Times New Roman"/>
                <w:color w:val="000000"/>
                <w:sz w:val="24"/>
                <w:szCs w:val="24"/>
                <w:lang w:val="en-US" w:eastAsia="nl-NL"/>
              </w:rPr>
              <w:t>сегментация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целевой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аудитории</w:t>
            </w:r>
            <w:proofErr w:type="spellEnd"/>
          </w:p>
          <w:p w14:paraId="0F7F9892"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Система</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брифов</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стратегического</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планирования</w:t>
            </w:r>
            <w:proofErr w:type="spellEnd"/>
          </w:p>
          <w:p w14:paraId="2D0CE458"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Позиционирование</w:t>
            </w:r>
            <w:proofErr w:type="spellEnd"/>
            <w:r w:rsidRPr="00905481">
              <w:rPr>
                <w:rFonts w:ascii="Times New Roman" w:eastAsia="Times New Roman" w:hAnsi="Times New Roman" w:cs="Times New Roman"/>
                <w:color w:val="000000"/>
                <w:sz w:val="24"/>
                <w:szCs w:val="24"/>
                <w:lang w:val="en-US" w:eastAsia="nl-NL"/>
              </w:rPr>
              <w:t xml:space="preserve"> и </w:t>
            </w:r>
            <w:proofErr w:type="spellStart"/>
            <w:r w:rsidRPr="00905481">
              <w:rPr>
                <w:rFonts w:ascii="Times New Roman" w:eastAsia="Times New Roman" w:hAnsi="Times New Roman" w:cs="Times New Roman"/>
                <w:color w:val="000000"/>
                <w:sz w:val="24"/>
                <w:szCs w:val="24"/>
                <w:lang w:val="en-US" w:eastAsia="nl-NL"/>
              </w:rPr>
              <w:t>потребительский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инсайт</w:t>
            </w:r>
            <w:proofErr w:type="spellEnd"/>
          </w:p>
          <w:p w14:paraId="62A0CC7F"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Рекламная идея и методы ее поиска на примере конкретного рынка</w:t>
            </w:r>
          </w:p>
          <w:p w14:paraId="4DD21DBF"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Бюджет коммуникационной кампании: структура и основные параметры</w:t>
            </w:r>
          </w:p>
          <w:p w14:paraId="10CBFAA9"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Основные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метрики</w:t>
            </w:r>
            <w:proofErr w:type="spellEnd"/>
            <w:r w:rsidRPr="00905481">
              <w:rPr>
                <w:rFonts w:ascii="Times New Roman" w:eastAsia="Times New Roman" w:hAnsi="Times New Roman" w:cs="Times New Roman"/>
                <w:color w:val="000000"/>
                <w:sz w:val="24"/>
                <w:szCs w:val="24"/>
                <w:lang w:val="en-US" w:eastAsia="nl-NL"/>
              </w:rPr>
              <w:t xml:space="preserve"> эффективности </w:t>
            </w:r>
            <w:proofErr w:type="spellStart"/>
            <w:r w:rsidRPr="00905481">
              <w:rPr>
                <w:rFonts w:ascii="Times New Roman" w:eastAsia="Times New Roman" w:hAnsi="Times New Roman" w:cs="Times New Roman"/>
                <w:color w:val="000000"/>
                <w:sz w:val="24"/>
                <w:szCs w:val="24"/>
                <w:lang w:val="en-US" w:eastAsia="nl-NL"/>
              </w:rPr>
              <w:t>рекламной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кампании</w:t>
            </w:r>
            <w:proofErr w:type="spellEnd"/>
          </w:p>
          <w:p w14:paraId="7C5BE9CD" w14:textId="77777777" w:rsidR="000505A0" w:rsidRPr="00905481" w:rsidRDefault="000505A0" w:rsidP="00905481">
            <w:pPr>
              <w:numPr>
                <w:ilvl w:val="0"/>
                <w:numId w:val="24"/>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Структура медиаплана и его основные показатели</w:t>
            </w:r>
          </w:p>
          <w:p w14:paraId="6D255774"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Активационный план коммуникационной стратегии</w:t>
            </w:r>
          </w:p>
          <w:p w14:paraId="4C98F241"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Медиа стратегия предприятия</w:t>
            </w:r>
          </w:p>
          <w:p w14:paraId="22927DDC"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и внедрение стратегического плана рекламы.</w:t>
            </w:r>
          </w:p>
          <w:p w14:paraId="68F31705"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Анализ и оптимизация существующей рекламной кампании в социальных сетях.</w:t>
            </w:r>
          </w:p>
          <w:p w14:paraId="50C6FA33"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Проектирование и создание интегрированной маркетинговой коммуникации для малого бизнеса.</w:t>
            </w:r>
          </w:p>
          <w:p w14:paraId="7C795921"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Оценка и сравнение эффективности разных медийных каналов для выбранной целевой аудитории.</w:t>
            </w:r>
          </w:p>
          <w:p w14:paraId="565D48B0"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Исследование влияния </w:t>
            </w:r>
            <w:proofErr w:type="spellStart"/>
            <w:r w:rsidRPr="00905481">
              <w:rPr>
                <w:rFonts w:ascii="Times New Roman" w:eastAsia="Times New Roman" w:hAnsi="Times New Roman" w:cs="Times New Roman"/>
                <w:color w:val="000000"/>
                <w:sz w:val="24"/>
                <w:szCs w:val="24"/>
                <w:lang w:eastAsia="ru-RU"/>
              </w:rPr>
              <w:t>немедийных</w:t>
            </w:r>
            <w:proofErr w:type="spellEnd"/>
            <w:r w:rsidRPr="00905481">
              <w:rPr>
                <w:rFonts w:ascii="Times New Roman" w:eastAsia="Times New Roman" w:hAnsi="Times New Roman" w:cs="Times New Roman"/>
                <w:color w:val="000000"/>
                <w:sz w:val="24"/>
                <w:szCs w:val="24"/>
                <w:lang w:eastAsia="ru-RU"/>
              </w:rPr>
              <w:t xml:space="preserve"> каналов на потребительское поведение в определенной отрасли.</w:t>
            </w:r>
          </w:p>
          <w:p w14:paraId="53BA71F6"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Проектирование и оценка бюджета рекламной кампании.</w:t>
            </w:r>
          </w:p>
          <w:p w14:paraId="32B2C508"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Аудит и анализ конкурентоспособности предприятия на выбранном рынке.</w:t>
            </w:r>
          </w:p>
          <w:p w14:paraId="0F3D9582"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и исполнение тактического плана рекламы для сезонного продукта или услуги.</w:t>
            </w:r>
          </w:p>
          <w:p w14:paraId="489D4849"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Изучение и применение психологических аспектов в рекламных сообщениях и их влияние на потребителей.</w:t>
            </w:r>
          </w:p>
          <w:p w14:paraId="54EAEADD"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и реализация стратегии по совершенствованию образа предприятия.</w:t>
            </w:r>
          </w:p>
          <w:p w14:paraId="53411207" w14:textId="77777777" w:rsidR="000505A0" w:rsidRPr="00905481" w:rsidRDefault="000505A0" w:rsidP="00905481">
            <w:pPr>
              <w:numPr>
                <w:ilvl w:val="0"/>
                <w:numId w:val="24"/>
              </w:numPr>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Анализ законодательных аспектов рекламы в разных юрисдикциях и их влияние на практику.</w:t>
            </w:r>
          </w:p>
          <w:p w14:paraId="025D660C" w14:textId="77777777" w:rsidR="000505A0" w:rsidRPr="00905481" w:rsidRDefault="000505A0" w:rsidP="00905481">
            <w:pPr>
              <w:numPr>
                <w:ilvl w:val="0"/>
                <w:numId w:val="24"/>
              </w:numPr>
              <w:jc w:val="both"/>
              <w:textAlignment w:val="baseline"/>
              <w:rPr>
                <w:rFonts w:ascii="Times New Roman" w:eastAsia="Times New Roman" w:hAnsi="Times New Roman" w:cs="Times New Roman"/>
                <w:b/>
                <w:bCs/>
                <w:color w:val="000000"/>
                <w:sz w:val="24"/>
                <w:szCs w:val="24"/>
                <w:lang w:eastAsia="ru-RU"/>
              </w:rPr>
            </w:pPr>
            <w:r w:rsidRPr="00905481">
              <w:rPr>
                <w:rFonts w:ascii="Times New Roman" w:eastAsia="Times New Roman" w:hAnsi="Times New Roman" w:cs="Times New Roman"/>
                <w:color w:val="000000"/>
                <w:sz w:val="24"/>
                <w:szCs w:val="24"/>
                <w:lang w:eastAsia="ru-RU"/>
              </w:rPr>
              <w:t>Создание и внедрение корпоративной социальной ответственности через коммуникационные стратегии.</w:t>
            </w:r>
          </w:p>
        </w:tc>
      </w:tr>
      <w:tr w:rsidR="000505A0" w:rsidRPr="000505A0" w14:paraId="2C068DBC" w14:textId="77777777" w:rsidTr="00825F08">
        <w:tc>
          <w:tcPr>
            <w:tcW w:w="10206" w:type="dxa"/>
            <w:gridSpan w:val="2"/>
          </w:tcPr>
          <w:p w14:paraId="7E530EE8" w14:textId="77777777" w:rsidR="000505A0" w:rsidRPr="00905481" w:rsidRDefault="000505A0"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Самостоятельная учебная работа обучающегося над курсовым проектом (работой) </w:t>
            </w:r>
          </w:p>
          <w:p w14:paraId="536FD889"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Планирование выполнения курсового проекта: определение этапов, сроков и ресурсов для выполнения проекта.</w:t>
            </w:r>
          </w:p>
          <w:p w14:paraId="04D2DC29"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lastRenderedPageBreak/>
              <w:t>Определение задач работы: формулирование конкретных задач и целей проекта.</w:t>
            </w:r>
          </w:p>
          <w:p w14:paraId="2854C2F3"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Изучение литературных источников: поиск и анализ научных статей, книг и других источников, связанных с тематикой проекта.</w:t>
            </w:r>
          </w:p>
          <w:p w14:paraId="56C7A4A4"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Проведение предпроектного исследования: анализ рынка, конкурентов, потребностей целевой аудитории и другие исследования.</w:t>
            </w:r>
          </w:p>
          <w:p w14:paraId="4404028B" w14:textId="2C57CC56"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Работа над проектом </w:t>
            </w:r>
            <w:r w:rsidR="00814232" w:rsidRPr="00905481">
              <w:rPr>
                <w:rFonts w:ascii="Times New Roman" w:eastAsia="Times New Roman" w:hAnsi="Times New Roman" w:cs="Times New Roman"/>
                <w:color w:val="000000"/>
                <w:sz w:val="24"/>
                <w:szCs w:val="24"/>
                <w:lang w:eastAsia="ru-RU"/>
              </w:rPr>
              <w:t>(разработка</w:t>
            </w:r>
            <w:r w:rsidRPr="00905481">
              <w:rPr>
                <w:rFonts w:ascii="Times New Roman" w:eastAsia="Times New Roman" w:hAnsi="Times New Roman" w:cs="Times New Roman"/>
                <w:color w:val="000000"/>
                <w:sz w:val="24"/>
                <w:szCs w:val="24"/>
                <w:lang w:eastAsia="ru-RU"/>
              </w:rPr>
              <w:t xml:space="preserve"> коммуникационных стратегий, создание креативных концепций: разработка креативных идей и дизайна для рекламных материалов, выбор и анализ каналов коммуникации: определение наиболее эффективных каналов для доставки сообщения, бюджетирование и планирование ресурсов: оценка стоимости и планирование бюджета проекта, оценка эффективности)</w:t>
            </w:r>
          </w:p>
          <w:p w14:paraId="68E2559A"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Соблюдение этических норм и законодательства: анализ правовых ограничений и этических вопросов в рекламе.</w:t>
            </w:r>
          </w:p>
          <w:p w14:paraId="4DFADD3F" w14:textId="77777777" w:rsidR="000505A0" w:rsidRPr="00905481" w:rsidRDefault="000505A0" w:rsidP="00905481">
            <w:pPr>
              <w:numPr>
                <w:ilvl w:val="0"/>
                <w:numId w:val="26"/>
              </w:numPr>
              <w:ind w:left="718"/>
              <w:jc w:val="both"/>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Подготовка презентации проекта: создание и проведение презентации для защиты проекта.</w:t>
            </w:r>
          </w:p>
        </w:tc>
      </w:tr>
      <w:tr w:rsidR="000505A0" w:rsidRPr="000505A0" w14:paraId="25D3C4A9" w14:textId="77777777" w:rsidTr="00825F08">
        <w:trPr>
          <w:trHeight w:val="660"/>
        </w:trPr>
        <w:tc>
          <w:tcPr>
            <w:tcW w:w="10206" w:type="dxa"/>
            <w:gridSpan w:val="2"/>
            <w:tcBorders>
              <w:bottom w:val="single" w:sz="4" w:space="0" w:color="auto"/>
            </w:tcBorders>
          </w:tcPr>
          <w:p w14:paraId="12782297" w14:textId="5B235385" w:rsidR="00DE7077" w:rsidRPr="00905481" w:rsidRDefault="00DE7077"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lastRenderedPageBreak/>
              <w:t>Раздел 2</w:t>
            </w:r>
            <w:r w:rsidR="000505A0" w:rsidRPr="00905481">
              <w:rPr>
                <w:rFonts w:ascii="Times New Roman" w:eastAsia="Times New Roman" w:hAnsi="Times New Roman" w:cs="Times New Roman"/>
                <w:b/>
                <w:color w:val="000000"/>
                <w:sz w:val="24"/>
                <w:szCs w:val="24"/>
                <w:lang w:eastAsia="ru-RU"/>
              </w:rPr>
              <w:t xml:space="preserve"> Форматы предъявления результатов стратегического и тактического планирования рекламных и коммуникационных кампаний, акций и мероприятий</w:t>
            </w:r>
            <w:r w:rsidRPr="00905481">
              <w:rPr>
                <w:rFonts w:ascii="Times New Roman" w:eastAsia="Times New Roman" w:hAnsi="Times New Roman" w:cs="Times New Roman"/>
                <w:b/>
                <w:color w:val="000000"/>
                <w:sz w:val="24"/>
                <w:szCs w:val="24"/>
                <w:lang w:eastAsia="ru-RU"/>
              </w:rPr>
              <w:t xml:space="preserve"> (100)</w:t>
            </w:r>
          </w:p>
        </w:tc>
      </w:tr>
      <w:tr w:rsidR="00DE7077" w:rsidRPr="000505A0" w14:paraId="3612B125" w14:textId="77777777" w:rsidTr="00825F08">
        <w:trPr>
          <w:trHeight w:val="198"/>
        </w:trPr>
        <w:tc>
          <w:tcPr>
            <w:tcW w:w="10206" w:type="dxa"/>
            <w:gridSpan w:val="2"/>
            <w:tcBorders>
              <w:top w:val="single" w:sz="4" w:space="0" w:color="auto"/>
            </w:tcBorders>
          </w:tcPr>
          <w:p w14:paraId="07F3FBE2" w14:textId="6EB09074" w:rsidR="00DE7077" w:rsidRPr="00905481" w:rsidRDefault="00DE7077"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МДК 02.02 Форматы предъявления результатов стратегического и тактического планирования рекламных и коммуникационных кампаний, акций и мероприятий</w:t>
            </w:r>
          </w:p>
        </w:tc>
      </w:tr>
      <w:tr w:rsidR="00102E72" w:rsidRPr="000505A0" w14:paraId="766667AF" w14:textId="77777777" w:rsidTr="00825F08">
        <w:trPr>
          <w:cantSplit/>
        </w:trPr>
        <w:tc>
          <w:tcPr>
            <w:tcW w:w="2552" w:type="dxa"/>
            <w:vMerge w:val="restart"/>
          </w:tcPr>
          <w:p w14:paraId="482C5E03"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Тема 2.1. Основные продукты работы стратега в рекламном агентстве</w:t>
            </w:r>
          </w:p>
        </w:tc>
        <w:tc>
          <w:tcPr>
            <w:tcW w:w="7654" w:type="dxa"/>
          </w:tcPr>
          <w:p w14:paraId="691F7207"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Содержание </w:t>
            </w:r>
          </w:p>
        </w:tc>
      </w:tr>
      <w:tr w:rsidR="00102E72" w:rsidRPr="000505A0" w14:paraId="6F77AC71" w14:textId="77777777" w:rsidTr="00825F08">
        <w:trPr>
          <w:cantSplit/>
        </w:trPr>
        <w:tc>
          <w:tcPr>
            <w:tcW w:w="2552" w:type="dxa"/>
            <w:vMerge/>
          </w:tcPr>
          <w:p w14:paraId="51A4890D"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302AA7E4"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1. Стратегический/креативный бриф</w:t>
            </w:r>
          </w:p>
        </w:tc>
      </w:tr>
      <w:tr w:rsidR="00102E72" w:rsidRPr="000505A0" w14:paraId="44E3A917" w14:textId="77777777" w:rsidTr="00825F08">
        <w:trPr>
          <w:cantSplit/>
        </w:trPr>
        <w:tc>
          <w:tcPr>
            <w:tcW w:w="2552" w:type="dxa"/>
            <w:vMerge/>
          </w:tcPr>
          <w:p w14:paraId="5D1F6A5A"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193FEFEA"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2. Коммуникационная стратегия и ее виды</w:t>
            </w:r>
          </w:p>
        </w:tc>
      </w:tr>
      <w:tr w:rsidR="00102E72" w:rsidRPr="000505A0" w14:paraId="2F39B0AC" w14:textId="77777777" w:rsidTr="00825F08">
        <w:trPr>
          <w:cantSplit/>
        </w:trPr>
        <w:tc>
          <w:tcPr>
            <w:tcW w:w="2552" w:type="dxa"/>
            <w:vMerge/>
          </w:tcPr>
          <w:p w14:paraId="6CDAC353"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1F843D8B"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3. Активационный план коммуникационной стратегии</w:t>
            </w:r>
          </w:p>
        </w:tc>
      </w:tr>
      <w:tr w:rsidR="00102E72" w:rsidRPr="000505A0" w14:paraId="5099F7A7" w14:textId="77777777" w:rsidTr="00825F08">
        <w:trPr>
          <w:cantSplit/>
        </w:trPr>
        <w:tc>
          <w:tcPr>
            <w:tcW w:w="2552" w:type="dxa"/>
            <w:vMerge/>
          </w:tcPr>
          <w:p w14:paraId="533B92A5"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2F75ADD1"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4. Аналитика рынка и трендов</w:t>
            </w:r>
          </w:p>
        </w:tc>
      </w:tr>
      <w:tr w:rsidR="00102E72" w:rsidRPr="000505A0" w14:paraId="19499FF2" w14:textId="77777777" w:rsidTr="00825F08">
        <w:trPr>
          <w:cantSplit/>
          <w:trHeight w:val="309"/>
        </w:trPr>
        <w:tc>
          <w:tcPr>
            <w:tcW w:w="2552" w:type="dxa"/>
            <w:vMerge/>
          </w:tcPr>
          <w:p w14:paraId="3DBE9B82"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54609BE6"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занятий и лабораторных работ</w:t>
            </w:r>
          </w:p>
        </w:tc>
      </w:tr>
      <w:tr w:rsidR="00102E72" w:rsidRPr="000505A0" w14:paraId="3561645B" w14:textId="77777777" w:rsidTr="00825F08">
        <w:trPr>
          <w:cantSplit/>
          <w:trHeight w:val="365"/>
        </w:trPr>
        <w:tc>
          <w:tcPr>
            <w:tcW w:w="2552" w:type="dxa"/>
            <w:vMerge/>
          </w:tcPr>
          <w:p w14:paraId="3889D524"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Borders>
              <w:bottom w:val="single" w:sz="4" w:space="0" w:color="auto"/>
            </w:tcBorders>
          </w:tcPr>
          <w:p w14:paraId="1AC291D5"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Практическое занятие. </w:t>
            </w:r>
            <w:r w:rsidRPr="00905481">
              <w:rPr>
                <w:rFonts w:ascii="Times New Roman" w:eastAsia="Times New Roman" w:hAnsi="Times New Roman" w:cs="Times New Roman"/>
                <w:color w:val="000000"/>
                <w:sz w:val="24"/>
                <w:szCs w:val="24"/>
                <w:lang w:eastAsia="ru-RU"/>
              </w:rPr>
              <w:t>Стратегическое планирование рекламных и коммуникационных кампаний, акций и мероприятий предприятия</w:t>
            </w:r>
          </w:p>
        </w:tc>
      </w:tr>
      <w:tr w:rsidR="00102E72" w:rsidRPr="000505A0" w14:paraId="47A4B264" w14:textId="77777777" w:rsidTr="00825F08">
        <w:trPr>
          <w:cantSplit/>
          <w:trHeight w:val="420"/>
        </w:trPr>
        <w:tc>
          <w:tcPr>
            <w:tcW w:w="2552" w:type="dxa"/>
            <w:vMerge/>
          </w:tcPr>
          <w:p w14:paraId="2297235D"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72B9FDA3" w14:textId="77777777" w:rsidR="00102E72" w:rsidRPr="00905481" w:rsidRDefault="00102E72" w:rsidP="00905481">
            <w:pPr>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1B347CCE" w14:textId="6444590A"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102E72" w:rsidRPr="000505A0" w14:paraId="429B7327" w14:textId="77777777" w:rsidTr="00825F08">
        <w:trPr>
          <w:cantSplit/>
          <w:trHeight w:val="287"/>
        </w:trPr>
        <w:tc>
          <w:tcPr>
            <w:tcW w:w="2552" w:type="dxa"/>
            <w:vMerge w:val="restart"/>
          </w:tcPr>
          <w:p w14:paraId="4F900D12" w14:textId="5E1B606B"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Тема 2.2. Презентация продуктов работы стратега</w:t>
            </w:r>
          </w:p>
        </w:tc>
        <w:tc>
          <w:tcPr>
            <w:tcW w:w="7654" w:type="dxa"/>
          </w:tcPr>
          <w:p w14:paraId="6452412E"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Содержание </w:t>
            </w:r>
          </w:p>
        </w:tc>
      </w:tr>
      <w:tr w:rsidR="00102E72" w:rsidRPr="000505A0" w14:paraId="22D9DD3A" w14:textId="77777777" w:rsidTr="00825F08">
        <w:trPr>
          <w:cantSplit/>
        </w:trPr>
        <w:tc>
          <w:tcPr>
            <w:tcW w:w="2552" w:type="dxa"/>
            <w:vMerge/>
          </w:tcPr>
          <w:p w14:paraId="609D7928"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143DD325"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Предъявление продуктов стратега в формате презентации</w:t>
            </w:r>
          </w:p>
        </w:tc>
      </w:tr>
      <w:tr w:rsidR="00102E72" w:rsidRPr="000505A0" w14:paraId="462AF9AB" w14:textId="77777777" w:rsidTr="00825F08">
        <w:trPr>
          <w:cantSplit/>
        </w:trPr>
        <w:tc>
          <w:tcPr>
            <w:tcW w:w="2552" w:type="dxa"/>
            <w:vMerge/>
          </w:tcPr>
          <w:p w14:paraId="1B08C90C"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3B159612"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В том числе практических занятий и лабораторных работ</w:t>
            </w:r>
          </w:p>
        </w:tc>
      </w:tr>
      <w:tr w:rsidR="00102E72" w:rsidRPr="000505A0" w14:paraId="0F995A6E" w14:textId="77777777" w:rsidTr="00825F08">
        <w:trPr>
          <w:cantSplit/>
          <w:trHeight w:val="585"/>
        </w:trPr>
        <w:tc>
          <w:tcPr>
            <w:tcW w:w="2552" w:type="dxa"/>
            <w:vMerge/>
          </w:tcPr>
          <w:p w14:paraId="79B8F9BF"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Borders>
              <w:bottom w:val="single" w:sz="4" w:space="0" w:color="auto"/>
            </w:tcBorders>
          </w:tcPr>
          <w:p w14:paraId="4852126A" w14:textId="15A4609F"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занятие.  Тактическое планирование рекламных и коммуникационных кампаний, акций и мероприятий предприятия</w:t>
            </w:r>
          </w:p>
        </w:tc>
      </w:tr>
      <w:tr w:rsidR="00102E72" w:rsidRPr="000505A0" w14:paraId="28462F81" w14:textId="77777777" w:rsidTr="00825F08">
        <w:trPr>
          <w:cantSplit/>
          <w:trHeight w:val="285"/>
        </w:trPr>
        <w:tc>
          <w:tcPr>
            <w:tcW w:w="2552" w:type="dxa"/>
            <w:vMerge/>
          </w:tcPr>
          <w:p w14:paraId="5EC372B5" w14:textId="77777777" w:rsidR="00102E72" w:rsidRPr="00905481" w:rsidRDefault="00102E72" w:rsidP="00905481">
            <w:pPr>
              <w:widowControl w:val="0"/>
              <w:pBdr>
                <w:top w:val="nil"/>
                <w:left w:val="nil"/>
                <w:bottom w:val="nil"/>
                <w:right w:val="nil"/>
                <w:between w:val="nil"/>
              </w:pBdr>
              <w:ind w:hanging="2"/>
              <w:rPr>
                <w:rFonts w:ascii="Times New Roman" w:eastAsia="Times New Roman" w:hAnsi="Times New Roman" w:cs="Times New Roman"/>
                <w:color w:val="000000"/>
                <w:sz w:val="24"/>
                <w:szCs w:val="24"/>
                <w:lang w:eastAsia="ru-RU"/>
              </w:rPr>
            </w:pPr>
          </w:p>
        </w:tc>
        <w:tc>
          <w:tcPr>
            <w:tcW w:w="7654" w:type="dxa"/>
          </w:tcPr>
          <w:p w14:paraId="7DD6EBE6" w14:textId="77777777" w:rsidR="00102E72" w:rsidRPr="00905481" w:rsidRDefault="00102E72" w:rsidP="00905481">
            <w:pPr>
              <w:ind w:hanging="2"/>
              <w:rPr>
                <w:rFonts w:ascii="Times New Roman" w:eastAsia="Times New Roman" w:hAnsi="Times New Roman" w:cs="Times New Roman"/>
                <w:b/>
                <w:bCs/>
                <w:sz w:val="24"/>
                <w:szCs w:val="24"/>
                <w:lang w:eastAsia="ru-RU"/>
              </w:rPr>
            </w:pPr>
            <w:r w:rsidRPr="00905481">
              <w:rPr>
                <w:rFonts w:ascii="Times New Roman" w:eastAsia="Times New Roman" w:hAnsi="Times New Roman" w:cs="Times New Roman"/>
                <w:b/>
                <w:bCs/>
                <w:sz w:val="24"/>
                <w:szCs w:val="24"/>
                <w:lang w:eastAsia="ru-RU"/>
              </w:rPr>
              <w:t>В том числе самостоятельная работа обучающихся</w:t>
            </w:r>
          </w:p>
          <w:p w14:paraId="0B1463D2" w14:textId="3924D4BC"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102E72" w:rsidRPr="000505A0" w14:paraId="51C3B341" w14:textId="77777777" w:rsidTr="00825F08">
        <w:trPr>
          <w:trHeight w:val="1068"/>
        </w:trPr>
        <w:tc>
          <w:tcPr>
            <w:tcW w:w="10206" w:type="dxa"/>
            <w:gridSpan w:val="2"/>
          </w:tcPr>
          <w:p w14:paraId="092EF359"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Примерная тематика самостоятельной учебной работы</w:t>
            </w:r>
          </w:p>
          <w:p w14:paraId="693A5873"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Индустриальные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стандарты</w:t>
            </w:r>
            <w:proofErr w:type="spellEnd"/>
            <w:r w:rsidRPr="00905481">
              <w:rPr>
                <w:rFonts w:ascii="Times New Roman" w:eastAsia="Times New Roman" w:hAnsi="Times New Roman" w:cs="Times New Roman"/>
                <w:color w:val="000000"/>
                <w:sz w:val="24"/>
                <w:szCs w:val="24"/>
                <w:lang w:val="en-US" w:eastAsia="nl-NL"/>
              </w:rPr>
              <w:t xml:space="preserve"> АКАР: </w:t>
            </w:r>
            <w:proofErr w:type="spellStart"/>
            <w:r w:rsidRPr="00905481">
              <w:rPr>
                <w:rFonts w:ascii="Times New Roman" w:eastAsia="Times New Roman" w:hAnsi="Times New Roman" w:cs="Times New Roman"/>
                <w:color w:val="000000"/>
                <w:sz w:val="24"/>
                <w:szCs w:val="24"/>
                <w:lang w:val="en-US" w:eastAsia="nl-NL"/>
              </w:rPr>
              <w:t>стратегическое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планирование</w:t>
            </w:r>
            <w:proofErr w:type="spellEnd"/>
            <w:r w:rsidRPr="00905481">
              <w:rPr>
                <w:rFonts w:ascii="Times New Roman" w:eastAsia="Times New Roman" w:hAnsi="Times New Roman" w:cs="Times New Roman"/>
                <w:color w:val="000000"/>
                <w:sz w:val="24"/>
                <w:szCs w:val="24"/>
                <w:lang w:val="en-US" w:eastAsia="nl-NL"/>
              </w:rPr>
              <w:t xml:space="preserve"> </w:t>
            </w:r>
          </w:p>
          <w:p w14:paraId="7E6019AD"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Маркетинговые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стратегии</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на</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разных</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рынках</w:t>
            </w:r>
            <w:proofErr w:type="spellEnd"/>
          </w:p>
          <w:p w14:paraId="47C60340"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Определение</w:t>
            </w:r>
            <w:proofErr w:type="spellEnd"/>
            <w:r w:rsidRPr="00905481">
              <w:rPr>
                <w:rFonts w:ascii="Times New Roman" w:eastAsia="Times New Roman" w:hAnsi="Times New Roman" w:cs="Times New Roman"/>
                <w:color w:val="000000"/>
                <w:sz w:val="24"/>
                <w:szCs w:val="24"/>
                <w:lang w:val="en-US" w:eastAsia="nl-NL"/>
              </w:rPr>
              <w:t xml:space="preserve"> и </w:t>
            </w:r>
            <w:proofErr w:type="spellStart"/>
            <w:r w:rsidRPr="00905481">
              <w:rPr>
                <w:rFonts w:ascii="Times New Roman" w:eastAsia="Times New Roman" w:hAnsi="Times New Roman" w:cs="Times New Roman"/>
                <w:color w:val="000000"/>
                <w:sz w:val="24"/>
                <w:szCs w:val="24"/>
                <w:lang w:val="en-US" w:eastAsia="nl-NL"/>
              </w:rPr>
              <w:t>сегментация</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целевой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аудитории</w:t>
            </w:r>
            <w:proofErr w:type="spellEnd"/>
          </w:p>
          <w:p w14:paraId="12777C67"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Составление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портрета</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целевой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аудитории</w:t>
            </w:r>
            <w:proofErr w:type="spellEnd"/>
          </w:p>
          <w:p w14:paraId="0CEC4035"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Структура</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стратегического</w:t>
            </w:r>
            <w:proofErr w:type="spellEnd"/>
            <w:r w:rsidRPr="00905481">
              <w:rPr>
                <w:rFonts w:ascii="Times New Roman" w:eastAsia="Times New Roman" w:hAnsi="Times New Roman" w:cs="Times New Roman"/>
                <w:color w:val="000000"/>
                <w:sz w:val="24"/>
                <w:szCs w:val="24"/>
                <w:lang w:val="en-US" w:eastAsia="nl-NL"/>
              </w:rPr>
              <w:t>/</w:t>
            </w:r>
            <w:proofErr w:type="spellStart"/>
            <w:r w:rsidRPr="00905481">
              <w:rPr>
                <w:rFonts w:ascii="Times New Roman" w:eastAsia="Times New Roman" w:hAnsi="Times New Roman" w:cs="Times New Roman"/>
                <w:color w:val="000000"/>
                <w:sz w:val="24"/>
                <w:szCs w:val="24"/>
                <w:lang w:val="en-US" w:eastAsia="nl-NL"/>
              </w:rPr>
              <w:t>коммуникационного</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брифа</w:t>
            </w:r>
            <w:proofErr w:type="spellEnd"/>
          </w:p>
          <w:p w14:paraId="5E67DAFD"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Система</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брифов</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стратегического</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планирования</w:t>
            </w:r>
            <w:proofErr w:type="spellEnd"/>
          </w:p>
          <w:p w14:paraId="5148FC6B"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Позиционирование</w:t>
            </w:r>
            <w:proofErr w:type="spellEnd"/>
            <w:r w:rsidRPr="00905481">
              <w:rPr>
                <w:rFonts w:ascii="Times New Roman" w:eastAsia="Times New Roman" w:hAnsi="Times New Roman" w:cs="Times New Roman"/>
                <w:color w:val="000000"/>
                <w:sz w:val="24"/>
                <w:szCs w:val="24"/>
                <w:lang w:val="en-US" w:eastAsia="nl-NL"/>
              </w:rPr>
              <w:t xml:space="preserve"> и </w:t>
            </w:r>
            <w:proofErr w:type="spellStart"/>
            <w:r w:rsidRPr="00905481">
              <w:rPr>
                <w:rFonts w:ascii="Times New Roman" w:eastAsia="Times New Roman" w:hAnsi="Times New Roman" w:cs="Times New Roman"/>
                <w:color w:val="000000"/>
                <w:sz w:val="24"/>
                <w:szCs w:val="24"/>
                <w:lang w:val="en-US" w:eastAsia="nl-NL"/>
              </w:rPr>
              <w:t>потребительский</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инсайт</w:t>
            </w:r>
            <w:proofErr w:type="spellEnd"/>
          </w:p>
          <w:p w14:paraId="78086CE9"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val="en-US" w:eastAsia="nl-NL"/>
              </w:rPr>
            </w:pPr>
            <w:proofErr w:type="spellStart"/>
            <w:r w:rsidRPr="00905481">
              <w:rPr>
                <w:rFonts w:ascii="Times New Roman" w:eastAsia="Times New Roman" w:hAnsi="Times New Roman" w:cs="Times New Roman"/>
                <w:color w:val="000000"/>
                <w:sz w:val="24"/>
                <w:szCs w:val="24"/>
                <w:lang w:val="en-US" w:eastAsia="nl-NL"/>
              </w:rPr>
              <w:t>Основное</w:t>
            </w:r>
            <w:proofErr w:type="spellEnd"/>
            <w:r w:rsidRPr="00905481">
              <w:rPr>
                <w:rFonts w:ascii="Times New Roman" w:eastAsia="Times New Roman" w:hAnsi="Times New Roman" w:cs="Times New Roman"/>
                <w:color w:val="000000"/>
                <w:sz w:val="24"/>
                <w:szCs w:val="24"/>
                <w:lang w:val="en-US" w:eastAsia="nl-NL"/>
              </w:rPr>
              <w:t xml:space="preserve"> </w:t>
            </w:r>
            <w:proofErr w:type="spellStart"/>
            <w:r w:rsidRPr="00905481">
              <w:rPr>
                <w:rFonts w:ascii="Times New Roman" w:eastAsia="Times New Roman" w:hAnsi="Times New Roman" w:cs="Times New Roman"/>
                <w:color w:val="000000"/>
                <w:sz w:val="24"/>
                <w:szCs w:val="24"/>
                <w:lang w:val="en-US" w:eastAsia="nl-NL"/>
              </w:rPr>
              <w:t>обещание</w:t>
            </w:r>
            <w:proofErr w:type="spellEnd"/>
            <w:r w:rsidRPr="00905481">
              <w:rPr>
                <w:rFonts w:ascii="Times New Roman" w:eastAsia="Times New Roman" w:hAnsi="Times New Roman" w:cs="Times New Roman"/>
                <w:color w:val="000000"/>
                <w:sz w:val="24"/>
                <w:szCs w:val="24"/>
                <w:lang w:val="en-US" w:eastAsia="nl-NL"/>
              </w:rPr>
              <w:t xml:space="preserve"> и key message</w:t>
            </w:r>
          </w:p>
          <w:p w14:paraId="764710E4"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Рекламная идея и методы ее поиска</w:t>
            </w:r>
          </w:p>
          <w:p w14:paraId="1F5FEA8C"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Бюджет коммуникационной кампании: структура и основные параметры</w:t>
            </w:r>
          </w:p>
          <w:p w14:paraId="3DB5D01B"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Основные метрики эффективности рекламной/коммуникационной кампании</w:t>
            </w:r>
          </w:p>
          <w:p w14:paraId="02FD6E15" w14:textId="77777777" w:rsidR="00102E72" w:rsidRPr="00905481" w:rsidRDefault="00102E72" w:rsidP="00905481">
            <w:pPr>
              <w:numPr>
                <w:ilvl w:val="0"/>
                <w:numId w:val="22"/>
              </w:numPr>
              <w:textAlignment w:val="baseline"/>
              <w:rPr>
                <w:rFonts w:ascii="Times New Roman" w:eastAsia="Times New Roman" w:hAnsi="Times New Roman" w:cs="Times New Roman"/>
                <w:color w:val="000000"/>
                <w:sz w:val="24"/>
                <w:szCs w:val="24"/>
                <w:lang w:eastAsia="nl-NL"/>
              </w:rPr>
            </w:pPr>
            <w:r w:rsidRPr="00905481">
              <w:rPr>
                <w:rFonts w:ascii="Times New Roman" w:eastAsia="Times New Roman" w:hAnsi="Times New Roman" w:cs="Times New Roman"/>
                <w:color w:val="000000"/>
                <w:sz w:val="24"/>
                <w:szCs w:val="24"/>
                <w:lang w:eastAsia="nl-NL"/>
              </w:rPr>
              <w:t>Структура медиаплана и его основные показатели</w:t>
            </w:r>
          </w:p>
          <w:p w14:paraId="4F74E00A" w14:textId="77777777" w:rsidR="00102E72" w:rsidRPr="00905481" w:rsidRDefault="00102E72" w:rsidP="00905481">
            <w:pPr>
              <w:numPr>
                <w:ilvl w:val="0"/>
                <w:numId w:val="22"/>
              </w:numPr>
              <w:textAlignment w:val="baseline"/>
              <w:rPr>
                <w:rFonts w:ascii="Times New Roman" w:eastAsia="Times New Roman" w:hAnsi="Times New Roman" w:cs="Times New Roman"/>
                <w:b/>
                <w:bCs/>
                <w:color w:val="000000"/>
                <w:sz w:val="24"/>
                <w:szCs w:val="24"/>
                <w:lang w:eastAsia="nl-NL"/>
              </w:rPr>
            </w:pPr>
            <w:r w:rsidRPr="00905481">
              <w:rPr>
                <w:rFonts w:ascii="Times New Roman" w:eastAsia="Times New Roman" w:hAnsi="Times New Roman" w:cs="Times New Roman"/>
                <w:color w:val="000000"/>
                <w:sz w:val="24"/>
                <w:szCs w:val="24"/>
                <w:lang w:eastAsia="nl-NL"/>
              </w:rPr>
              <w:t>Разработка или участие в реальных рекламных и коммуникационных проектах.</w:t>
            </w:r>
          </w:p>
        </w:tc>
      </w:tr>
      <w:tr w:rsidR="00102E72" w:rsidRPr="000505A0" w14:paraId="4822D468" w14:textId="77777777" w:rsidTr="00825F08">
        <w:tc>
          <w:tcPr>
            <w:tcW w:w="10206" w:type="dxa"/>
            <w:gridSpan w:val="2"/>
          </w:tcPr>
          <w:p w14:paraId="5BC0AA5D"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Учебная практика </w:t>
            </w:r>
          </w:p>
          <w:p w14:paraId="0954A541" w14:textId="77777777" w:rsidR="00102E72" w:rsidRPr="00905481" w:rsidRDefault="00102E72" w:rsidP="00905481">
            <w:pPr>
              <w:pBdr>
                <w:top w:val="nil"/>
                <w:left w:val="nil"/>
                <w:bottom w:val="nil"/>
                <w:right w:val="nil"/>
                <w:between w:val="nil"/>
              </w:pBdr>
              <w:ind w:hanging="2"/>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lastRenderedPageBreak/>
              <w:t xml:space="preserve">Виды работ </w:t>
            </w:r>
          </w:p>
          <w:p w14:paraId="0F545E92"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Анализ случаев и сценариев: изучение реальных бизнес-случаев, разбор успешных и неудачных кампаний, создание собственных сценариев и стратегий.</w:t>
            </w:r>
          </w:p>
          <w:p w14:paraId="32BCC41B"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рекламных концепций: планирование и создание прототипов рекламных материалов, выбор каналов распространения, определение целевой аудитории.</w:t>
            </w:r>
          </w:p>
          <w:p w14:paraId="0EBC1B13"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Проведение маркетинговых исследований: планирование и проведение опросов, анализ потребительского поведения, интерпретация полученных данных.</w:t>
            </w:r>
          </w:p>
          <w:p w14:paraId="61676485"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Работа с медиа: планирование </w:t>
            </w:r>
            <w:proofErr w:type="gramStart"/>
            <w:r w:rsidRPr="00905481">
              <w:rPr>
                <w:rFonts w:ascii="Times New Roman" w:eastAsia="Times New Roman" w:hAnsi="Times New Roman" w:cs="Times New Roman"/>
                <w:color w:val="000000"/>
                <w:sz w:val="24"/>
                <w:szCs w:val="24"/>
                <w:lang w:eastAsia="ru-RU"/>
              </w:rPr>
              <w:t>медиа-стратегий</w:t>
            </w:r>
            <w:proofErr w:type="gramEnd"/>
            <w:r w:rsidRPr="00905481">
              <w:rPr>
                <w:rFonts w:ascii="Times New Roman" w:eastAsia="Times New Roman" w:hAnsi="Times New Roman" w:cs="Times New Roman"/>
                <w:color w:val="000000"/>
                <w:sz w:val="24"/>
                <w:szCs w:val="24"/>
                <w:lang w:eastAsia="ru-RU"/>
              </w:rPr>
              <w:t>, работа с различными типами медиа, включая онлайн и офлайн каналы.</w:t>
            </w:r>
          </w:p>
          <w:p w14:paraId="56881A22"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Практические упражнения по коммуникациям: разработка и презентация речей, участие в дебатах, тренировка навыков общения и убеждения.</w:t>
            </w:r>
          </w:p>
          <w:p w14:paraId="3E5F5FB2"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Создание портфолио: компиляция и представление портфолио работ, включая рекламные материалы, проекты и отчеты.</w:t>
            </w:r>
          </w:p>
          <w:p w14:paraId="6BE7053B"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Этика и законодательство в рекламе: изучение и анализ законов и этических норм, регулирующих рекламную деятельность.</w:t>
            </w:r>
          </w:p>
          <w:p w14:paraId="18C092E9"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Технологические навыки: освоение программ и инструментов для дизайна, аналитики и управления проектами.</w:t>
            </w:r>
          </w:p>
          <w:p w14:paraId="2ED0AC78"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Командная работа: участие в групповых проектах, разработка стратегий и тактик в команде, оценка эффективности командной работы.</w:t>
            </w:r>
          </w:p>
          <w:p w14:paraId="1675376F"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Отчетность и отражение: подготовка отчетов о проделанной работе, рефлексия над полученным опытом, планирование дальнейшего развития.</w:t>
            </w:r>
          </w:p>
          <w:p w14:paraId="29DC6DE0" w14:textId="77777777" w:rsidR="00102E72" w:rsidRPr="00905481" w:rsidRDefault="00102E72" w:rsidP="00905481">
            <w:pPr>
              <w:numPr>
                <w:ilvl w:val="0"/>
                <w:numId w:val="23"/>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Участие в семинарах и воркшопах: активное участие в дополнительных занятиях, мастер-классах от профессионалов отрасли, сетевых мероприятиях.</w:t>
            </w:r>
          </w:p>
          <w:p w14:paraId="086FE7F8" w14:textId="77777777" w:rsidR="00102E72" w:rsidRPr="00905481" w:rsidRDefault="00102E72" w:rsidP="00905481">
            <w:pPr>
              <w:numPr>
                <w:ilvl w:val="0"/>
                <w:numId w:val="23"/>
              </w:numPr>
              <w:textAlignment w:val="baseline"/>
              <w:rPr>
                <w:rFonts w:ascii="Times New Roman" w:eastAsia="Times New Roman" w:hAnsi="Times New Roman" w:cs="Times New Roman"/>
                <w:b/>
                <w:bCs/>
                <w:color w:val="000000"/>
                <w:sz w:val="24"/>
                <w:szCs w:val="24"/>
                <w:lang w:eastAsia="ru-RU"/>
              </w:rPr>
            </w:pPr>
            <w:r w:rsidRPr="00905481">
              <w:rPr>
                <w:rFonts w:ascii="Times New Roman" w:eastAsia="Times New Roman" w:hAnsi="Times New Roman" w:cs="Times New Roman"/>
                <w:color w:val="000000"/>
                <w:sz w:val="24"/>
                <w:szCs w:val="24"/>
                <w:lang w:eastAsia="ru-RU"/>
              </w:rPr>
              <w:t>Подготовка к курсовому проекту: выбор темы, планирование исследования, поиск и анализ литературных источников.</w:t>
            </w:r>
          </w:p>
        </w:tc>
      </w:tr>
      <w:tr w:rsidR="00102E72" w:rsidRPr="000505A0" w14:paraId="213ACCA1" w14:textId="77777777" w:rsidTr="00825F08">
        <w:tc>
          <w:tcPr>
            <w:tcW w:w="10206" w:type="dxa"/>
            <w:gridSpan w:val="2"/>
          </w:tcPr>
          <w:p w14:paraId="7B3B8646"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lastRenderedPageBreak/>
              <w:t>Производственная практика (если предусмотрена итоговая (концентрированная) практика)</w:t>
            </w:r>
          </w:p>
          <w:p w14:paraId="359B2C3B" w14:textId="77777777" w:rsidR="00102E72" w:rsidRPr="00905481" w:rsidRDefault="00102E72" w:rsidP="00905481">
            <w:pPr>
              <w:pBdr>
                <w:top w:val="nil"/>
                <w:left w:val="nil"/>
                <w:bottom w:val="nil"/>
                <w:right w:val="nil"/>
                <w:between w:val="nil"/>
              </w:pBdr>
              <w:ind w:hanging="2"/>
              <w:jc w:val="both"/>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b/>
                <w:color w:val="000000"/>
                <w:sz w:val="24"/>
                <w:szCs w:val="24"/>
                <w:lang w:eastAsia="ru-RU"/>
              </w:rPr>
              <w:t xml:space="preserve">Виды работ </w:t>
            </w:r>
          </w:p>
          <w:p w14:paraId="1CFCB691"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Анализ стратегического и тактического планирования в рекламных кампаниях.</w:t>
            </w:r>
          </w:p>
          <w:p w14:paraId="25F49811"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Изучение роли рекламы и коммуникации в современных маркетинговых стратегиях.</w:t>
            </w:r>
          </w:p>
          <w:p w14:paraId="337A9147"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Аудит и анализ конкурентного рынка и целевой аудитории.</w:t>
            </w:r>
          </w:p>
          <w:p w14:paraId="0024271D"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и оценка рекламных и коммуникационных стратегий для конкретного продукта или услуги.</w:t>
            </w:r>
          </w:p>
          <w:p w14:paraId="05FD409B"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 xml:space="preserve">Изучение и анализ различных медиа и </w:t>
            </w:r>
            <w:proofErr w:type="spellStart"/>
            <w:r w:rsidRPr="00905481">
              <w:rPr>
                <w:rFonts w:ascii="Times New Roman" w:eastAsia="Times New Roman" w:hAnsi="Times New Roman" w:cs="Times New Roman"/>
                <w:color w:val="000000"/>
                <w:sz w:val="24"/>
                <w:szCs w:val="24"/>
                <w:lang w:eastAsia="ru-RU"/>
              </w:rPr>
              <w:t>немедийных</w:t>
            </w:r>
            <w:proofErr w:type="spellEnd"/>
            <w:r w:rsidRPr="00905481">
              <w:rPr>
                <w:rFonts w:ascii="Times New Roman" w:eastAsia="Times New Roman" w:hAnsi="Times New Roman" w:cs="Times New Roman"/>
                <w:color w:val="000000"/>
                <w:sz w:val="24"/>
                <w:szCs w:val="24"/>
                <w:lang w:eastAsia="ru-RU"/>
              </w:rPr>
              <w:t xml:space="preserve"> каналов коммуникации.</w:t>
            </w:r>
          </w:p>
          <w:p w14:paraId="5FA42F35"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Техники и методы бюджетирования рекламных и коммуникационных кампаний.</w:t>
            </w:r>
          </w:p>
          <w:p w14:paraId="38B3F59B"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Оценка и анализ эффективности различных рекламных кампаний и стратегий.</w:t>
            </w:r>
          </w:p>
          <w:p w14:paraId="6AE21DD6"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Практическое применение рекламных и коммуникационных стратегий в реальных проектах.</w:t>
            </w:r>
          </w:p>
          <w:p w14:paraId="7F9F9579"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и осуществление маркетинговой стратегии как инструмента бизнес-стратегии.</w:t>
            </w:r>
          </w:p>
          <w:p w14:paraId="2836312E"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Разработка коммуникационной, медиа стратегии.</w:t>
            </w:r>
          </w:p>
          <w:p w14:paraId="42096CAE"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Планирование и оценка маркетинга, рекламы и медиаплана.</w:t>
            </w:r>
          </w:p>
          <w:p w14:paraId="7E9B272C" w14:textId="77777777" w:rsidR="00102E72" w:rsidRPr="00905481" w:rsidRDefault="00102E72" w:rsidP="00905481">
            <w:pPr>
              <w:numPr>
                <w:ilvl w:val="0"/>
                <w:numId w:val="25"/>
              </w:numPr>
              <w:textAlignment w:val="baseline"/>
              <w:rPr>
                <w:rFonts w:ascii="Times New Roman" w:eastAsia="Times New Roman" w:hAnsi="Times New Roman" w:cs="Times New Roman"/>
                <w:color w:val="000000"/>
                <w:sz w:val="24"/>
                <w:szCs w:val="24"/>
                <w:lang w:eastAsia="ru-RU"/>
              </w:rPr>
            </w:pPr>
            <w:r w:rsidRPr="00905481">
              <w:rPr>
                <w:rFonts w:ascii="Times New Roman" w:eastAsia="Times New Roman" w:hAnsi="Times New Roman" w:cs="Times New Roman"/>
                <w:color w:val="000000"/>
                <w:sz w:val="24"/>
                <w:szCs w:val="24"/>
                <w:lang w:eastAsia="ru-RU"/>
              </w:rPr>
              <w:t>Анализ эффективности и форматы предъявления результатов стратегического и тактического планирования.</w:t>
            </w:r>
          </w:p>
        </w:tc>
      </w:tr>
      <w:tr w:rsidR="00102E72" w:rsidRPr="000505A0" w14:paraId="268D3BA8" w14:textId="77777777" w:rsidTr="00825F08">
        <w:trPr>
          <w:trHeight w:val="270"/>
        </w:trPr>
        <w:tc>
          <w:tcPr>
            <w:tcW w:w="10206" w:type="dxa"/>
            <w:gridSpan w:val="2"/>
            <w:tcBorders>
              <w:bottom w:val="single" w:sz="4" w:space="0" w:color="auto"/>
            </w:tcBorders>
          </w:tcPr>
          <w:p w14:paraId="67C909E3" w14:textId="7CD5EA5B" w:rsidR="003F24E3" w:rsidRPr="00905481" w:rsidRDefault="003F24E3"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Промежуточная аттестация</w:t>
            </w:r>
            <w:r w:rsidRPr="00905481">
              <w:rPr>
                <w:rFonts w:ascii="Times New Roman" w:eastAsia="Times New Roman" w:hAnsi="Times New Roman" w:cs="Times New Roman"/>
                <w:b/>
                <w:color w:val="FF0000"/>
                <w:sz w:val="24"/>
                <w:szCs w:val="24"/>
                <w:lang w:eastAsia="ru-RU"/>
              </w:rPr>
              <w:t xml:space="preserve"> </w:t>
            </w:r>
            <w:r w:rsidRPr="00905481">
              <w:rPr>
                <w:rFonts w:ascii="Times New Roman" w:eastAsia="Times New Roman" w:hAnsi="Times New Roman" w:cs="Times New Roman"/>
                <w:b/>
                <w:sz w:val="24"/>
                <w:szCs w:val="24"/>
                <w:lang w:eastAsia="ru-RU"/>
              </w:rPr>
              <w:t>18</w:t>
            </w:r>
          </w:p>
        </w:tc>
      </w:tr>
      <w:tr w:rsidR="003F24E3" w:rsidRPr="000505A0" w14:paraId="72E85EEA" w14:textId="77777777" w:rsidTr="00825F08">
        <w:trPr>
          <w:trHeight w:val="300"/>
        </w:trPr>
        <w:tc>
          <w:tcPr>
            <w:tcW w:w="10206" w:type="dxa"/>
            <w:gridSpan w:val="2"/>
            <w:tcBorders>
              <w:top w:val="single" w:sz="4" w:space="0" w:color="auto"/>
            </w:tcBorders>
          </w:tcPr>
          <w:p w14:paraId="14AAAE2B" w14:textId="296047FE" w:rsidR="003F24E3" w:rsidRPr="00905481" w:rsidRDefault="003F24E3" w:rsidP="00905481">
            <w:pPr>
              <w:pBdr>
                <w:top w:val="nil"/>
                <w:left w:val="nil"/>
                <w:bottom w:val="nil"/>
                <w:right w:val="nil"/>
                <w:between w:val="nil"/>
              </w:pBdr>
              <w:ind w:hanging="2"/>
              <w:rPr>
                <w:rFonts w:ascii="Times New Roman" w:eastAsia="Times New Roman" w:hAnsi="Times New Roman" w:cs="Times New Roman"/>
                <w:b/>
                <w:color w:val="000000"/>
                <w:sz w:val="24"/>
                <w:szCs w:val="24"/>
                <w:lang w:eastAsia="ru-RU"/>
              </w:rPr>
            </w:pPr>
            <w:r w:rsidRPr="00905481">
              <w:rPr>
                <w:rFonts w:ascii="Times New Roman" w:eastAsia="Times New Roman" w:hAnsi="Times New Roman" w:cs="Times New Roman"/>
                <w:b/>
                <w:color w:val="000000"/>
                <w:sz w:val="24"/>
                <w:szCs w:val="24"/>
                <w:lang w:eastAsia="ru-RU"/>
              </w:rPr>
              <w:t>Всего 226</w:t>
            </w:r>
          </w:p>
        </w:tc>
      </w:tr>
    </w:tbl>
    <w:p w14:paraId="10385882" w14:textId="203B1597" w:rsidR="00DD724E" w:rsidRPr="00782EFC" w:rsidRDefault="00DD724E" w:rsidP="00DD724E">
      <w:pPr>
        <w:pStyle w:val="114"/>
        <w:ind w:firstLine="0"/>
        <w:rPr>
          <w:rFonts w:ascii="Times New Roman" w:hAnsi="Times New Roman"/>
        </w:rPr>
      </w:pPr>
    </w:p>
    <w:p w14:paraId="5CA82D25" w14:textId="7E9957D8" w:rsidR="00DD724E" w:rsidRDefault="00DD724E" w:rsidP="00DD724E">
      <w:pPr>
        <w:pStyle w:val="114"/>
        <w:jc w:val="both"/>
        <w:rPr>
          <w:rFonts w:ascii="Times New Roman" w:hAnsi="Times New Roman"/>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p>
    <w:p w14:paraId="7028E7B4" w14:textId="77777777" w:rsidR="000505A0" w:rsidRPr="000505A0" w:rsidRDefault="000505A0" w:rsidP="00905481">
      <w:pPr>
        <w:pStyle w:val="114"/>
        <w:spacing w:after="0"/>
        <w:jc w:val="both"/>
        <w:rPr>
          <w:rFonts w:ascii="Times New Roman" w:hAnsi="Times New Roman"/>
          <w:b w:val="0"/>
        </w:rPr>
      </w:pPr>
      <w:r w:rsidRPr="009171F4">
        <w:rPr>
          <w:rFonts w:ascii="Times New Roman" w:hAnsi="Times New Roman"/>
          <w:b w:val="0"/>
        </w:rPr>
        <w:t>1.</w:t>
      </w:r>
      <w:r w:rsidRPr="000505A0">
        <w:rPr>
          <w:rFonts w:ascii="Times New Roman" w:hAnsi="Times New Roman"/>
        </w:rPr>
        <w:tab/>
      </w:r>
      <w:r w:rsidRPr="000505A0">
        <w:rPr>
          <w:rFonts w:ascii="Times New Roman" w:hAnsi="Times New Roman"/>
          <w:b w:val="0"/>
        </w:rPr>
        <w:t>Маркетинговые стратегии для нового продукта</w:t>
      </w:r>
    </w:p>
    <w:p w14:paraId="6C4DD801"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w:t>
      </w:r>
      <w:r w:rsidRPr="000505A0">
        <w:rPr>
          <w:rFonts w:ascii="Times New Roman" w:hAnsi="Times New Roman"/>
          <w:b w:val="0"/>
        </w:rPr>
        <w:tab/>
        <w:t>Коммуникационная кампания для сезонного продукта или услуги</w:t>
      </w:r>
    </w:p>
    <w:p w14:paraId="016482B2"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3.</w:t>
      </w:r>
      <w:r w:rsidRPr="000505A0">
        <w:rPr>
          <w:rFonts w:ascii="Times New Roman" w:hAnsi="Times New Roman"/>
          <w:b w:val="0"/>
        </w:rPr>
        <w:tab/>
        <w:t>Коммуникационная кампания для нового продукта</w:t>
      </w:r>
    </w:p>
    <w:p w14:paraId="07F6A289"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lastRenderedPageBreak/>
        <w:t>4.</w:t>
      </w:r>
      <w:r w:rsidRPr="000505A0">
        <w:rPr>
          <w:rFonts w:ascii="Times New Roman" w:hAnsi="Times New Roman"/>
          <w:b w:val="0"/>
        </w:rPr>
        <w:tab/>
        <w:t>Определение и сегментация целевой аудитории</w:t>
      </w:r>
    </w:p>
    <w:p w14:paraId="1BC61A45"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5.</w:t>
      </w:r>
      <w:r w:rsidRPr="000505A0">
        <w:rPr>
          <w:rFonts w:ascii="Times New Roman" w:hAnsi="Times New Roman"/>
          <w:b w:val="0"/>
        </w:rPr>
        <w:tab/>
        <w:t>Система брифов стратегического планирования</w:t>
      </w:r>
    </w:p>
    <w:p w14:paraId="19EA8666"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6.</w:t>
      </w:r>
      <w:r w:rsidRPr="000505A0">
        <w:rPr>
          <w:rFonts w:ascii="Times New Roman" w:hAnsi="Times New Roman"/>
          <w:b w:val="0"/>
        </w:rPr>
        <w:tab/>
        <w:t>Позиционирование и потребительский инсайт</w:t>
      </w:r>
    </w:p>
    <w:p w14:paraId="5532B129"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7.</w:t>
      </w:r>
      <w:r w:rsidRPr="000505A0">
        <w:rPr>
          <w:rFonts w:ascii="Times New Roman" w:hAnsi="Times New Roman"/>
          <w:b w:val="0"/>
        </w:rPr>
        <w:tab/>
        <w:t>Рекламная идея и методы ее поиска на примере конкретного рынка</w:t>
      </w:r>
    </w:p>
    <w:p w14:paraId="14C359A3"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8.</w:t>
      </w:r>
      <w:r w:rsidRPr="000505A0">
        <w:rPr>
          <w:rFonts w:ascii="Times New Roman" w:hAnsi="Times New Roman"/>
          <w:b w:val="0"/>
        </w:rPr>
        <w:tab/>
        <w:t>Бюджет коммуникационной кампании: структура и основные параметры</w:t>
      </w:r>
    </w:p>
    <w:p w14:paraId="25527505"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9.</w:t>
      </w:r>
      <w:r w:rsidRPr="000505A0">
        <w:rPr>
          <w:rFonts w:ascii="Times New Roman" w:hAnsi="Times New Roman"/>
          <w:b w:val="0"/>
        </w:rPr>
        <w:tab/>
        <w:t>Основные метрики эффективности рекламной кампании</w:t>
      </w:r>
    </w:p>
    <w:p w14:paraId="675FFA22"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10.</w:t>
      </w:r>
      <w:r w:rsidRPr="000505A0">
        <w:rPr>
          <w:rFonts w:ascii="Times New Roman" w:hAnsi="Times New Roman"/>
          <w:b w:val="0"/>
        </w:rPr>
        <w:tab/>
        <w:t>Структура медиаплана и его основные показатели</w:t>
      </w:r>
    </w:p>
    <w:p w14:paraId="680BE8D4"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11.</w:t>
      </w:r>
      <w:r w:rsidRPr="000505A0">
        <w:rPr>
          <w:rFonts w:ascii="Times New Roman" w:hAnsi="Times New Roman"/>
          <w:b w:val="0"/>
        </w:rPr>
        <w:tab/>
        <w:t>Активационный план коммуникационной стратегии</w:t>
      </w:r>
    </w:p>
    <w:p w14:paraId="2BEFFE3C"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12.</w:t>
      </w:r>
      <w:r w:rsidRPr="000505A0">
        <w:rPr>
          <w:rFonts w:ascii="Times New Roman" w:hAnsi="Times New Roman"/>
          <w:b w:val="0"/>
        </w:rPr>
        <w:tab/>
        <w:t>Медиа стратегия предприятия</w:t>
      </w:r>
    </w:p>
    <w:p w14:paraId="30F908E2"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13.</w:t>
      </w:r>
      <w:r w:rsidRPr="000505A0">
        <w:rPr>
          <w:rFonts w:ascii="Times New Roman" w:hAnsi="Times New Roman"/>
          <w:b w:val="0"/>
        </w:rPr>
        <w:tab/>
        <w:t>Разработка и внедрение стратегического плана рекламы.</w:t>
      </w:r>
    </w:p>
    <w:p w14:paraId="5CD68BB5"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14.</w:t>
      </w:r>
      <w:r w:rsidRPr="000505A0">
        <w:rPr>
          <w:rFonts w:ascii="Times New Roman" w:hAnsi="Times New Roman"/>
          <w:b w:val="0"/>
        </w:rPr>
        <w:tab/>
        <w:t>Анализ и оптимизация существующей рекламной кампании в социальных сетях.</w:t>
      </w:r>
    </w:p>
    <w:p w14:paraId="2DBA9524"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15.</w:t>
      </w:r>
      <w:r w:rsidRPr="000505A0">
        <w:rPr>
          <w:rFonts w:ascii="Times New Roman" w:hAnsi="Times New Roman"/>
          <w:b w:val="0"/>
        </w:rPr>
        <w:tab/>
        <w:t>Проектирование и создание интегрированной маркетинговой коммуникации для малого бизнеса.</w:t>
      </w:r>
    </w:p>
    <w:p w14:paraId="69F85F9D"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16.</w:t>
      </w:r>
      <w:r w:rsidRPr="000505A0">
        <w:rPr>
          <w:rFonts w:ascii="Times New Roman" w:hAnsi="Times New Roman"/>
          <w:b w:val="0"/>
        </w:rPr>
        <w:tab/>
        <w:t>Оценка и сравнение эффективности разных медийных каналов для выбранной целевой аудитории.</w:t>
      </w:r>
    </w:p>
    <w:p w14:paraId="78790C8F"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17.</w:t>
      </w:r>
      <w:r w:rsidRPr="000505A0">
        <w:rPr>
          <w:rFonts w:ascii="Times New Roman" w:hAnsi="Times New Roman"/>
          <w:b w:val="0"/>
        </w:rPr>
        <w:tab/>
        <w:t xml:space="preserve">Исследование влияния </w:t>
      </w:r>
      <w:proofErr w:type="spellStart"/>
      <w:r w:rsidRPr="000505A0">
        <w:rPr>
          <w:rFonts w:ascii="Times New Roman" w:hAnsi="Times New Roman"/>
          <w:b w:val="0"/>
        </w:rPr>
        <w:t>немедийных</w:t>
      </w:r>
      <w:proofErr w:type="spellEnd"/>
      <w:r w:rsidRPr="000505A0">
        <w:rPr>
          <w:rFonts w:ascii="Times New Roman" w:hAnsi="Times New Roman"/>
          <w:b w:val="0"/>
        </w:rPr>
        <w:t xml:space="preserve"> каналов на потребительское поведение в определенной отрасли.</w:t>
      </w:r>
    </w:p>
    <w:p w14:paraId="56E3B3D2"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18.</w:t>
      </w:r>
      <w:r w:rsidRPr="000505A0">
        <w:rPr>
          <w:rFonts w:ascii="Times New Roman" w:hAnsi="Times New Roman"/>
          <w:b w:val="0"/>
        </w:rPr>
        <w:tab/>
        <w:t>Проектирование и оценка бюджета рекламной кампании.</w:t>
      </w:r>
    </w:p>
    <w:p w14:paraId="78767273"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19.</w:t>
      </w:r>
      <w:r w:rsidRPr="000505A0">
        <w:rPr>
          <w:rFonts w:ascii="Times New Roman" w:hAnsi="Times New Roman"/>
          <w:b w:val="0"/>
        </w:rPr>
        <w:tab/>
        <w:t>Аудит и анализ конкурентоспособности предприятия на выбранном рынке.</w:t>
      </w:r>
    </w:p>
    <w:p w14:paraId="7311ACF2"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20.</w:t>
      </w:r>
      <w:r w:rsidRPr="000505A0">
        <w:rPr>
          <w:rFonts w:ascii="Times New Roman" w:hAnsi="Times New Roman"/>
          <w:b w:val="0"/>
        </w:rPr>
        <w:tab/>
        <w:t>Разработка и исполнение тактического плана рекламы для сезонного продукта или услуги.</w:t>
      </w:r>
    </w:p>
    <w:p w14:paraId="0824B3D5"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21.</w:t>
      </w:r>
      <w:r w:rsidRPr="000505A0">
        <w:rPr>
          <w:rFonts w:ascii="Times New Roman" w:hAnsi="Times New Roman"/>
          <w:b w:val="0"/>
        </w:rPr>
        <w:tab/>
        <w:t>Изучение и применение психологических аспектов в рекламных сообщениях и их влияние на потребителей.</w:t>
      </w:r>
    </w:p>
    <w:p w14:paraId="0313A5DC"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22.</w:t>
      </w:r>
      <w:r w:rsidRPr="000505A0">
        <w:rPr>
          <w:rFonts w:ascii="Times New Roman" w:hAnsi="Times New Roman"/>
          <w:b w:val="0"/>
        </w:rPr>
        <w:tab/>
        <w:t>Разработка и реализация стратегии по совершенствованию образа предприятия.</w:t>
      </w:r>
    </w:p>
    <w:p w14:paraId="23CE943C" w14:textId="77777777"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23.</w:t>
      </w:r>
      <w:r w:rsidRPr="000505A0">
        <w:rPr>
          <w:rFonts w:ascii="Times New Roman" w:hAnsi="Times New Roman"/>
          <w:b w:val="0"/>
        </w:rPr>
        <w:tab/>
        <w:t>Анализ законодательных аспектов рекламы в разных юрисдикциях и их влияние на практику.</w:t>
      </w:r>
    </w:p>
    <w:p w14:paraId="5BCC01FD" w14:textId="471974D3" w:rsidR="000505A0" w:rsidRPr="000505A0" w:rsidRDefault="000505A0" w:rsidP="00905481">
      <w:pPr>
        <w:pStyle w:val="114"/>
        <w:spacing w:after="0"/>
        <w:jc w:val="both"/>
        <w:rPr>
          <w:rFonts w:ascii="Times New Roman" w:hAnsi="Times New Roman"/>
          <w:b w:val="0"/>
        </w:rPr>
      </w:pPr>
      <w:r w:rsidRPr="000505A0">
        <w:rPr>
          <w:rFonts w:ascii="Times New Roman" w:hAnsi="Times New Roman"/>
          <w:b w:val="0"/>
        </w:rPr>
        <w:t>24.</w:t>
      </w:r>
      <w:r w:rsidRPr="000505A0">
        <w:rPr>
          <w:rFonts w:ascii="Times New Roman" w:hAnsi="Times New Roman"/>
          <w:b w:val="0"/>
        </w:rPr>
        <w:tab/>
        <w:t>Создание и внедрение корпоративной социальной ответственности через коммуникационные стратегии.</w:t>
      </w:r>
    </w:p>
    <w:p w14:paraId="341C8ED1" w14:textId="244A553A" w:rsidR="000505A0" w:rsidRPr="000505A0" w:rsidRDefault="000505A0" w:rsidP="000505A0">
      <w:pPr>
        <w:pStyle w:val="114"/>
        <w:spacing w:line="240" w:lineRule="auto"/>
        <w:jc w:val="both"/>
        <w:rPr>
          <w:rFonts w:ascii="Times New Roman" w:hAnsi="Times New Roman"/>
          <w:b w:val="0"/>
        </w:rPr>
      </w:pPr>
    </w:p>
    <w:p w14:paraId="5B3FB91F" w14:textId="0B00630C" w:rsidR="00DD724E" w:rsidRPr="00E11160" w:rsidRDefault="003D6A18" w:rsidP="003D6A18">
      <w:pPr>
        <w:pStyle w:val="1f"/>
        <w:jc w:val="left"/>
        <w:rPr>
          <w:rFonts w:ascii="Times New Roman" w:hAnsi="Times New Roman"/>
        </w:rPr>
      </w:pPr>
      <w:r w:rsidRPr="00814232">
        <w:rPr>
          <w:rFonts w:ascii="Times New Roman" w:hAnsi="Times New Roman"/>
          <w:caps w:val="0"/>
          <w:kern w:val="0"/>
          <w:lang w:val="ru-RU" w:eastAsia="ru-RU"/>
        </w:rPr>
        <w:t xml:space="preserve"> </w:t>
      </w:r>
      <w:r w:rsidR="00DD724E" w:rsidRPr="00E11160">
        <w:rPr>
          <w:rFonts w:ascii="Times New Roman" w:hAnsi="Times New Roman"/>
        </w:rPr>
        <w:t xml:space="preserve">3. </w:t>
      </w:r>
      <w:r w:rsidR="00DD724E" w:rsidRPr="008D2724">
        <w:rPr>
          <w:rFonts w:ascii="Times New Roman" w:hAnsi="Times New Roman"/>
        </w:rPr>
        <w:t>Условия реализации профессионального модуля</w:t>
      </w:r>
    </w:p>
    <w:p w14:paraId="36ADB719" w14:textId="77777777" w:rsidR="00DD724E" w:rsidRPr="00E11160" w:rsidRDefault="00DD724E" w:rsidP="00DD724E">
      <w:pPr>
        <w:pStyle w:val="114"/>
        <w:rPr>
          <w:rFonts w:ascii="Times New Roman" w:hAnsi="Times New Roman"/>
        </w:rPr>
      </w:pPr>
      <w:r w:rsidRPr="00E11160">
        <w:rPr>
          <w:rFonts w:ascii="Times New Roman" w:hAnsi="Times New Roman"/>
        </w:rPr>
        <w:t>3.1. Материально-техническое обеспечение</w:t>
      </w:r>
    </w:p>
    <w:p w14:paraId="590CA843" w14:textId="77777777" w:rsidR="00A770D5" w:rsidRDefault="003D6A18" w:rsidP="003D6A18">
      <w:pPr>
        <w:suppressAutoHyphens/>
        <w:spacing w:line="276" w:lineRule="auto"/>
        <w:ind w:left="142" w:firstLine="709"/>
        <w:jc w:val="both"/>
      </w:pPr>
      <w:r w:rsidRPr="003D6A18">
        <w:rPr>
          <w:rFonts w:ascii="Times New Roman" w:eastAsia="Times New Roman" w:hAnsi="Times New Roman" w:cs="Times New Roman"/>
          <w:bCs/>
          <w:sz w:val="24"/>
          <w:szCs w:val="24"/>
          <w:lang w:val="x-none" w:eastAsia="x-none"/>
        </w:rPr>
        <w:t xml:space="preserve">Кабинет </w:t>
      </w:r>
      <w:r w:rsidR="00D57214" w:rsidRPr="00D57214">
        <w:t xml:space="preserve"> </w:t>
      </w:r>
      <w:r w:rsidR="00D57214" w:rsidRPr="00D57214">
        <w:rPr>
          <w:rFonts w:ascii="Times New Roman" w:eastAsia="Times New Roman" w:hAnsi="Times New Roman" w:cs="Times New Roman"/>
          <w:bCs/>
          <w:sz w:val="24"/>
          <w:szCs w:val="24"/>
          <w:lang w:val="x-none" w:eastAsia="x-none"/>
        </w:rPr>
        <w:t>Общепрофессиональных дисциплин и МДК</w:t>
      </w:r>
      <w:r w:rsidRPr="003D6A18">
        <w:rPr>
          <w:rFonts w:ascii="Times New Roman" w:eastAsia="Times New Roman" w:hAnsi="Times New Roman" w:cs="Times New Roman"/>
          <w:bCs/>
          <w:sz w:val="24"/>
          <w:szCs w:val="24"/>
          <w:lang w:val="x-none" w:eastAsia="x-none"/>
        </w:rPr>
        <w:t>, оснаще</w:t>
      </w:r>
      <w:r>
        <w:rPr>
          <w:rFonts w:ascii="Times New Roman" w:eastAsia="Times New Roman" w:hAnsi="Times New Roman" w:cs="Times New Roman"/>
          <w:bCs/>
          <w:sz w:val="24"/>
          <w:szCs w:val="24"/>
          <w:lang w:val="x-none" w:eastAsia="x-none"/>
        </w:rPr>
        <w:t xml:space="preserve">нный в соответствии с п. 6.1.2 </w:t>
      </w:r>
      <w:r w:rsidRPr="003D6A18">
        <w:rPr>
          <w:rFonts w:ascii="Times New Roman" w:eastAsia="Times New Roman" w:hAnsi="Times New Roman" w:cs="Times New Roman"/>
          <w:bCs/>
          <w:sz w:val="24"/>
          <w:szCs w:val="24"/>
          <w:lang w:val="x-none" w:eastAsia="x-none"/>
        </w:rPr>
        <w:t xml:space="preserve"> примерной образовательной программы по специальности.</w:t>
      </w:r>
      <w:r w:rsidR="00A770D5" w:rsidRPr="00A770D5">
        <w:t xml:space="preserve"> </w:t>
      </w:r>
    </w:p>
    <w:p w14:paraId="5E8EDB7B" w14:textId="30D3A396" w:rsidR="003D6A18" w:rsidRPr="003D6A18" w:rsidRDefault="00A770D5" w:rsidP="003D6A18">
      <w:pPr>
        <w:suppressAutoHyphens/>
        <w:spacing w:line="276" w:lineRule="auto"/>
        <w:ind w:left="142" w:firstLine="709"/>
        <w:jc w:val="both"/>
        <w:rPr>
          <w:rFonts w:ascii="Times New Roman" w:eastAsia="Times New Roman" w:hAnsi="Times New Roman" w:cs="Times New Roman"/>
          <w:bCs/>
          <w:sz w:val="24"/>
          <w:szCs w:val="24"/>
          <w:lang w:val="x-none" w:eastAsia="x-none"/>
        </w:rPr>
      </w:pPr>
      <w:r w:rsidRPr="00A770D5">
        <w:rPr>
          <w:rFonts w:ascii="Times New Roman" w:eastAsia="Times New Roman" w:hAnsi="Times New Roman" w:cs="Times New Roman"/>
          <w:bCs/>
          <w:sz w:val="24"/>
          <w:szCs w:val="24"/>
          <w:lang w:val="x-none" w:eastAsia="x-none"/>
        </w:rPr>
        <w:t>Лаборатории «Компьютерного дизайна» в соответствии с п. 6.1.2. примерной образовательной программы по специальности.</w:t>
      </w:r>
      <w:r w:rsidR="003D6A18" w:rsidRPr="003D6A18">
        <w:rPr>
          <w:rFonts w:ascii="Times New Roman" w:eastAsia="Times New Roman" w:hAnsi="Times New Roman" w:cs="Times New Roman"/>
          <w:bCs/>
          <w:sz w:val="24"/>
          <w:szCs w:val="24"/>
          <w:lang w:val="x-none" w:eastAsia="x-none"/>
        </w:rPr>
        <w:t xml:space="preserve"> </w:t>
      </w:r>
    </w:p>
    <w:p w14:paraId="2986E683" w14:textId="55E93F97" w:rsidR="003D6A18" w:rsidRPr="003D6A18" w:rsidRDefault="003D6A18" w:rsidP="003D6A18">
      <w:pPr>
        <w:suppressAutoHyphens/>
        <w:spacing w:line="276" w:lineRule="auto"/>
        <w:ind w:left="142" w:firstLine="709"/>
        <w:jc w:val="both"/>
        <w:rPr>
          <w:rFonts w:ascii="Times New Roman" w:eastAsia="Times New Roman" w:hAnsi="Times New Roman" w:cs="Times New Roman"/>
          <w:bCs/>
          <w:sz w:val="24"/>
          <w:szCs w:val="24"/>
          <w:lang w:val="x-none" w:eastAsia="x-none"/>
        </w:rPr>
      </w:pPr>
      <w:r w:rsidRPr="003D6A18">
        <w:rPr>
          <w:rFonts w:ascii="Times New Roman" w:eastAsia="Times New Roman" w:hAnsi="Times New Roman" w:cs="Times New Roman"/>
          <w:bCs/>
          <w:sz w:val="24"/>
          <w:szCs w:val="24"/>
          <w:lang w:val="x-none" w:eastAsia="x-none"/>
        </w:rPr>
        <w:t>Оснащенные базы прак</w:t>
      </w:r>
      <w:r>
        <w:rPr>
          <w:rFonts w:ascii="Times New Roman" w:eastAsia="Times New Roman" w:hAnsi="Times New Roman" w:cs="Times New Roman"/>
          <w:bCs/>
          <w:sz w:val="24"/>
          <w:szCs w:val="24"/>
          <w:lang w:val="x-none" w:eastAsia="x-none"/>
        </w:rPr>
        <w:t>тики в соответствии с п. 6.1.2</w:t>
      </w:r>
      <w:r w:rsidRPr="003D6A18">
        <w:rPr>
          <w:rFonts w:ascii="Times New Roman" w:eastAsia="Times New Roman" w:hAnsi="Times New Roman" w:cs="Times New Roman"/>
          <w:bCs/>
          <w:sz w:val="24"/>
          <w:szCs w:val="24"/>
          <w:lang w:val="x-none" w:eastAsia="x-none"/>
        </w:rPr>
        <w:t xml:space="preserve"> примерной образовательной программы по специальности. </w:t>
      </w:r>
    </w:p>
    <w:p w14:paraId="60153D55" w14:textId="77777777" w:rsidR="00DD724E" w:rsidRPr="003D6A18" w:rsidRDefault="00DD724E" w:rsidP="00DD724E">
      <w:pPr>
        <w:suppressAutoHyphens/>
        <w:spacing w:line="276" w:lineRule="auto"/>
        <w:ind w:left="142" w:firstLine="709"/>
        <w:jc w:val="both"/>
        <w:rPr>
          <w:rFonts w:ascii="Times New Roman" w:eastAsia="Times New Roman" w:hAnsi="Times New Roman" w:cs="Times New Roman"/>
          <w:bCs/>
          <w:iCs/>
          <w:sz w:val="24"/>
          <w:szCs w:val="24"/>
          <w:lang w:val="x-none" w:eastAsia="ru-RU"/>
        </w:rPr>
      </w:pPr>
    </w:p>
    <w:p w14:paraId="29DEC4F7" w14:textId="77777777" w:rsidR="00DD724E" w:rsidRPr="00E11160" w:rsidRDefault="00DD724E" w:rsidP="00DD724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236FE76" w14:textId="66026DE2" w:rsidR="00DD724E" w:rsidRDefault="003D6A18" w:rsidP="00DD724E">
      <w:pPr>
        <w:pStyle w:val="a4"/>
        <w:spacing w:line="276" w:lineRule="auto"/>
        <w:ind w:left="0" w:firstLine="709"/>
        <w:jc w:val="both"/>
        <w:rPr>
          <w:rFonts w:ascii="Times New Roman" w:hAnsi="Times New Roman"/>
          <w:bCs/>
          <w:sz w:val="24"/>
          <w:szCs w:val="24"/>
        </w:rPr>
      </w:pPr>
      <w:r w:rsidRPr="003D6A1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3D6A18">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3D6A18">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3D6A18">
        <w:rPr>
          <w:rFonts w:ascii="Times New Roman" w:eastAsia="Times New Roman" w:hAnsi="Times New Roman" w:cs="Times New Roman"/>
          <w:bCs/>
          <w:sz w:val="24"/>
          <w:szCs w:val="24"/>
          <w:lang w:eastAsia="ru-RU"/>
        </w:rPr>
        <w:t xml:space="preserve">библиотечного фонда образовательной организации выбирается не менее одного издания из перечисленных ниже </w:t>
      </w:r>
      <w:r w:rsidRPr="003D6A18">
        <w:rPr>
          <w:rFonts w:ascii="Times New Roman" w:eastAsia="Times New Roman" w:hAnsi="Times New Roman" w:cs="Times New Roman"/>
          <w:bCs/>
          <w:sz w:val="24"/>
          <w:szCs w:val="24"/>
          <w:lang w:eastAsia="ru-RU"/>
        </w:rPr>
        <w:lastRenderedPageBreak/>
        <w:t>печатных изданий и (или) электронных изданий в качестве основного, при этом список может быть дополнен новыми изданиями</w:t>
      </w:r>
      <w:r w:rsidR="00DD724E" w:rsidRPr="004F3587">
        <w:rPr>
          <w:rFonts w:ascii="Times New Roman" w:hAnsi="Times New Roman"/>
          <w:bCs/>
          <w:sz w:val="24"/>
          <w:szCs w:val="24"/>
        </w:rPr>
        <w:t>.</w:t>
      </w:r>
    </w:p>
    <w:p w14:paraId="72CCE0B0" w14:textId="77777777" w:rsidR="00DD724E" w:rsidRDefault="00DD724E" w:rsidP="00DD724E">
      <w:pPr>
        <w:pStyle w:val="a4"/>
        <w:spacing w:line="276" w:lineRule="auto"/>
        <w:ind w:left="0" w:firstLine="709"/>
        <w:jc w:val="both"/>
        <w:rPr>
          <w:rFonts w:ascii="Times New Roman" w:hAnsi="Times New Roman"/>
          <w:bCs/>
          <w:sz w:val="24"/>
          <w:szCs w:val="24"/>
        </w:rPr>
      </w:pPr>
    </w:p>
    <w:p w14:paraId="5372C00A" w14:textId="77777777" w:rsidR="00D57214" w:rsidRDefault="00D57214" w:rsidP="00DD724E">
      <w:pPr>
        <w:pStyle w:val="a4"/>
        <w:spacing w:line="276" w:lineRule="auto"/>
        <w:ind w:left="0" w:firstLine="709"/>
        <w:rPr>
          <w:rFonts w:ascii="Times New Roman" w:hAnsi="Times New Roman" w:cs="Times New Roman"/>
          <w:b/>
          <w:sz w:val="24"/>
          <w:szCs w:val="24"/>
        </w:rPr>
      </w:pPr>
    </w:p>
    <w:p w14:paraId="38D4A863" w14:textId="5EF761E0" w:rsidR="00DD724E" w:rsidRPr="00E11160" w:rsidRDefault="00DD724E" w:rsidP="00DD724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14CBFE5" w14:textId="28E4787C" w:rsidR="00DD724E" w:rsidRDefault="00DD724E" w:rsidP="00DD724E">
      <w:pPr>
        <w:spacing w:line="276" w:lineRule="auto"/>
        <w:jc w:val="both"/>
        <w:rPr>
          <w:rFonts w:ascii="Times New Roman" w:eastAsia="Times New Roman" w:hAnsi="Times New Roman" w:cs="Times New Roman"/>
          <w:sz w:val="24"/>
          <w:szCs w:val="24"/>
          <w:lang w:eastAsia="ru-RU"/>
        </w:rPr>
      </w:pPr>
    </w:p>
    <w:p w14:paraId="68E14FF2"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Синяева, И. М. Основы </w:t>
      </w:r>
      <w:proofErr w:type="gramStart"/>
      <w:r w:rsidRPr="00914F88">
        <w:rPr>
          <w:rFonts w:ascii="Times New Roman" w:eastAsia="Times New Roman" w:hAnsi="Times New Roman" w:cs="Times New Roman"/>
          <w:sz w:val="24"/>
          <w:szCs w:val="24"/>
          <w:lang w:eastAsia="ru-RU"/>
        </w:rPr>
        <w:t>рекламы :</w:t>
      </w:r>
      <w:proofErr w:type="gramEnd"/>
      <w:r w:rsidRPr="00914F88">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И. М. Синяева, О. Н. </w:t>
      </w:r>
      <w:proofErr w:type="spellStart"/>
      <w:r w:rsidRPr="00914F88">
        <w:rPr>
          <w:rFonts w:ascii="Times New Roman" w:eastAsia="Times New Roman" w:hAnsi="Times New Roman" w:cs="Times New Roman"/>
          <w:sz w:val="24"/>
          <w:szCs w:val="24"/>
          <w:lang w:eastAsia="ru-RU"/>
        </w:rPr>
        <w:t>Жильцова</w:t>
      </w:r>
      <w:proofErr w:type="spellEnd"/>
      <w:r w:rsidRPr="00914F88">
        <w:rPr>
          <w:rFonts w:ascii="Times New Roman" w:eastAsia="Times New Roman" w:hAnsi="Times New Roman" w:cs="Times New Roman"/>
          <w:sz w:val="24"/>
          <w:szCs w:val="24"/>
          <w:lang w:eastAsia="ru-RU"/>
        </w:rPr>
        <w:t xml:space="preserve">, Д. А. Жильцов.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Издательство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2023. — 552 с. — (Профессиональное образование). — ISBN 978-5-534-15083-4.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[сайт]. — URL: https://urait.ru/bcode/511938</w:t>
      </w:r>
    </w:p>
    <w:p w14:paraId="26C4D540"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proofErr w:type="spellStart"/>
      <w:r w:rsidRPr="00914F88">
        <w:rPr>
          <w:rFonts w:ascii="Times New Roman" w:eastAsia="Times New Roman" w:hAnsi="Times New Roman" w:cs="Times New Roman"/>
          <w:sz w:val="24"/>
          <w:szCs w:val="24"/>
          <w:lang w:eastAsia="ru-RU"/>
        </w:rPr>
        <w:t>Марочкина</w:t>
      </w:r>
      <w:proofErr w:type="spellEnd"/>
      <w:r w:rsidRPr="00914F88">
        <w:rPr>
          <w:rFonts w:ascii="Times New Roman" w:eastAsia="Times New Roman" w:hAnsi="Times New Roman" w:cs="Times New Roman"/>
          <w:sz w:val="24"/>
          <w:szCs w:val="24"/>
          <w:lang w:eastAsia="ru-RU"/>
        </w:rPr>
        <w:t xml:space="preserve">, С. С. </w:t>
      </w:r>
      <w:proofErr w:type="spellStart"/>
      <w:r w:rsidRPr="00914F88">
        <w:rPr>
          <w:rFonts w:ascii="Times New Roman" w:eastAsia="Times New Roman" w:hAnsi="Times New Roman" w:cs="Times New Roman"/>
          <w:sz w:val="24"/>
          <w:szCs w:val="24"/>
          <w:lang w:eastAsia="ru-RU"/>
        </w:rPr>
        <w:t>Медиарилейшнз</w:t>
      </w:r>
      <w:proofErr w:type="spellEnd"/>
      <w:r w:rsidRPr="00914F88">
        <w:rPr>
          <w:rFonts w:ascii="Times New Roman" w:eastAsia="Times New Roman" w:hAnsi="Times New Roman" w:cs="Times New Roman"/>
          <w:sz w:val="24"/>
          <w:szCs w:val="24"/>
          <w:lang w:eastAsia="ru-RU"/>
        </w:rPr>
        <w:t xml:space="preserve"> и </w:t>
      </w:r>
      <w:proofErr w:type="spellStart"/>
      <w:r w:rsidRPr="00914F88">
        <w:rPr>
          <w:rFonts w:ascii="Times New Roman" w:eastAsia="Times New Roman" w:hAnsi="Times New Roman" w:cs="Times New Roman"/>
          <w:sz w:val="24"/>
          <w:szCs w:val="24"/>
          <w:lang w:eastAsia="ru-RU"/>
        </w:rPr>
        <w:t>медиапланирование</w:t>
      </w:r>
      <w:proofErr w:type="spellEnd"/>
      <w:r w:rsidRPr="00914F88">
        <w:rPr>
          <w:rFonts w:ascii="Times New Roman" w:eastAsia="Times New Roman" w:hAnsi="Times New Roman" w:cs="Times New Roman"/>
          <w:sz w:val="24"/>
          <w:szCs w:val="24"/>
          <w:lang w:eastAsia="ru-RU"/>
        </w:rPr>
        <w:t xml:space="preserve"> : учебное пособие / С. С. </w:t>
      </w:r>
      <w:proofErr w:type="spellStart"/>
      <w:r w:rsidRPr="00914F88">
        <w:rPr>
          <w:rFonts w:ascii="Times New Roman" w:eastAsia="Times New Roman" w:hAnsi="Times New Roman" w:cs="Times New Roman"/>
          <w:sz w:val="24"/>
          <w:szCs w:val="24"/>
          <w:lang w:eastAsia="ru-RU"/>
        </w:rPr>
        <w:t>Марочкина</w:t>
      </w:r>
      <w:proofErr w:type="spellEnd"/>
      <w:r w:rsidRPr="00914F88">
        <w:rPr>
          <w:rFonts w:ascii="Times New Roman" w:eastAsia="Times New Roman" w:hAnsi="Times New Roman" w:cs="Times New Roman"/>
          <w:sz w:val="24"/>
          <w:szCs w:val="24"/>
          <w:lang w:eastAsia="ru-RU"/>
        </w:rPr>
        <w:t xml:space="preserve">, И. Б. </w:t>
      </w:r>
      <w:proofErr w:type="spellStart"/>
      <w:r w:rsidRPr="00914F88">
        <w:rPr>
          <w:rFonts w:ascii="Times New Roman" w:eastAsia="Times New Roman" w:hAnsi="Times New Roman" w:cs="Times New Roman"/>
          <w:sz w:val="24"/>
          <w:szCs w:val="24"/>
          <w:lang w:eastAsia="ru-RU"/>
        </w:rPr>
        <w:t>Шуванов</w:t>
      </w:r>
      <w:proofErr w:type="spellEnd"/>
      <w:r w:rsidRPr="00914F88">
        <w:rPr>
          <w:rFonts w:ascii="Times New Roman" w:eastAsia="Times New Roman" w:hAnsi="Times New Roman" w:cs="Times New Roman"/>
          <w:sz w:val="24"/>
          <w:szCs w:val="24"/>
          <w:lang w:eastAsia="ru-RU"/>
        </w:rPr>
        <w:t xml:space="preserve">, Е. В. Щетинина.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ФЛИНТА, 2021. - 47 с. - ISBN 978-5-9765-4765-0.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URL: https://znanium.com/catalog/product/1852347</w:t>
      </w:r>
    </w:p>
    <w:p w14:paraId="6835C606"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Касьянов, В. В. Социология массовой коммуникации : учебник для среднего профессионального образования / В. В. Касьянов. — 3-е изд., </w:t>
      </w:r>
      <w:proofErr w:type="spellStart"/>
      <w:r w:rsidRPr="00914F88">
        <w:rPr>
          <w:rFonts w:ascii="Times New Roman" w:eastAsia="Times New Roman" w:hAnsi="Times New Roman" w:cs="Times New Roman"/>
          <w:sz w:val="24"/>
          <w:szCs w:val="24"/>
          <w:lang w:eastAsia="ru-RU"/>
        </w:rPr>
        <w:t>испр</w:t>
      </w:r>
      <w:proofErr w:type="spellEnd"/>
      <w:r w:rsidRPr="00914F88">
        <w:rPr>
          <w:rFonts w:ascii="Times New Roman" w:eastAsia="Times New Roman" w:hAnsi="Times New Roman" w:cs="Times New Roman"/>
          <w:sz w:val="24"/>
          <w:szCs w:val="24"/>
          <w:lang w:eastAsia="ru-RU"/>
        </w:rPr>
        <w:t xml:space="preserve">. и доп.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Издательство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2024. — 288 с. — (Профессиональное образование). — ISBN 978-5-534-16159-5.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[сайт]. — URL: https://urait.ru/bcode/541809Серия</w:t>
      </w:r>
    </w:p>
    <w:p w14:paraId="71FAC2D9"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Мельникова Н.А. </w:t>
      </w:r>
      <w:proofErr w:type="spellStart"/>
      <w:r w:rsidRPr="00914F88">
        <w:rPr>
          <w:rFonts w:ascii="Times New Roman" w:eastAsia="Times New Roman" w:hAnsi="Times New Roman" w:cs="Times New Roman"/>
          <w:sz w:val="24"/>
          <w:szCs w:val="24"/>
          <w:lang w:eastAsia="ru-RU"/>
        </w:rPr>
        <w:t>Медиапланирование</w:t>
      </w:r>
      <w:proofErr w:type="spellEnd"/>
      <w:r w:rsidRPr="00914F88">
        <w:rPr>
          <w:rFonts w:ascii="Times New Roman" w:eastAsia="Times New Roman" w:hAnsi="Times New Roman" w:cs="Times New Roman"/>
          <w:sz w:val="24"/>
          <w:szCs w:val="24"/>
          <w:lang w:eastAsia="ru-RU"/>
        </w:rPr>
        <w:t xml:space="preserve">. Стратегическое и тактическое планирование рекламных кампаний / Мельникова </w:t>
      </w:r>
      <w:proofErr w:type="gramStart"/>
      <w:r w:rsidRPr="00914F88">
        <w:rPr>
          <w:rFonts w:ascii="Times New Roman" w:eastAsia="Times New Roman" w:hAnsi="Times New Roman" w:cs="Times New Roman"/>
          <w:sz w:val="24"/>
          <w:szCs w:val="24"/>
          <w:lang w:eastAsia="ru-RU"/>
        </w:rPr>
        <w:t>Н.А..</w:t>
      </w:r>
      <w:proofErr w:type="gramEnd"/>
      <w:r w:rsidRPr="00914F88">
        <w:rPr>
          <w:rFonts w:ascii="Times New Roman" w:eastAsia="Times New Roman" w:hAnsi="Times New Roman" w:cs="Times New Roman"/>
          <w:sz w:val="24"/>
          <w:szCs w:val="24"/>
          <w:lang w:eastAsia="ru-RU"/>
        </w:rPr>
        <w:t xml:space="preserve">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Дашков и К, Ай Пи Эр Медиа, 2020. — 178 c. — ISBN 978-5-394-03570-8.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Цифровой образовательный ресурс IPR SMART : [сайт]. — URL: https://www.iprbookshop.ru/90235.html</w:t>
      </w:r>
    </w:p>
    <w:p w14:paraId="3C11E389"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Крайнов, Г. Н. Технология подготовки и реализации кампании по рекламе и связям с </w:t>
      </w:r>
      <w:proofErr w:type="gramStart"/>
      <w:r w:rsidRPr="00914F88">
        <w:rPr>
          <w:rFonts w:ascii="Times New Roman" w:eastAsia="Times New Roman" w:hAnsi="Times New Roman" w:cs="Times New Roman"/>
          <w:sz w:val="24"/>
          <w:szCs w:val="24"/>
          <w:lang w:eastAsia="ru-RU"/>
        </w:rPr>
        <w:t>общественностью :</w:t>
      </w:r>
      <w:proofErr w:type="gramEnd"/>
      <w:r w:rsidRPr="00914F88">
        <w:rPr>
          <w:rFonts w:ascii="Times New Roman" w:eastAsia="Times New Roman" w:hAnsi="Times New Roman" w:cs="Times New Roman"/>
          <w:sz w:val="24"/>
          <w:szCs w:val="24"/>
          <w:lang w:eastAsia="ru-RU"/>
        </w:rPr>
        <w:t xml:space="preserve"> учебное пособие для </w:t>
      </w:r>
      <w:proofErr w:type="spellStart"/>
      <w:r w:rsidRPr="00914F88">
        <w:rPr>
          <w:rFonts w:ascii="Times New Roman" w:eastAsia="Times New Roman" w:hAnsi="Times New Roman" w:cs="Times New Roman"/>
          <w:sz w:val="24"/>
          <w:szCs w:val="24"/>
          <w:lang w:eastAsia="ru-RU"/>
        </w:rPr>
        <w:t>спо</w:t>
      </w:r>
      <w:proofErr w:type="spellEnd"/>
      <w:r w:rsidRPr="00914F88">
        <w:rPr>
          <w:rFonts w:ascii="Times New Roman" w:eastAsia="Times New Roman" w:hAnsi="Times New Roman" w:cs="Times New Roman"/>
          <w:sz w:val="24"/>
          <w:szCs w:val="24"/>
          <w:lang w:eastAsia="ru-RU"/>
        </w:rPr>
        <w:t xml:space="preserve"> / Г. Н. Крайнов. — 2-е изд., стер. — Санкт-</w:t>
      </w:r>
      <w:proofErr w:type="gramStart"/>
      <w:r w:rsidRPr="00914F88">
        <w:rPr>
          <w:rFonts w:ascii="Times New Roman" w:eastAsia="Times New Roman" w:hAnsi="Times New Roman" w:cs="Times New Roman"/>
          <w:sz w:val="24"/>
          <w:szCs w:val="24"/>
          <w:lang w:eastAsia="ru-RU"/>
        </w:rPr>
        <w:t>Петербург :</w:t>
      </w:r>
      <w:proofErr w:type="gramEnd"/>
      <w:r w:rsidRPr="00914F88">
        <w:rPr>
          <w:rFonts w:ascii="Times New Roman" w:eastAsia="Times New Roman" w:hAnsi="Times New Roman" w:cs="Times New Roman"/>
          <w:sz w:val="24"/>
          <w:szCs w:val="24"/>
          <w:lang w:eastAsia="ru-RU"/>
        </w:rPr>
        <w:t xml:space="preserve"> Лань, 2023. — 372 с. — ISBN 978-5-507-45867-7.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https://e.lanbook.com/book/288947</w:t>
      </w:r>
    </w:p>
    <w:p w14:paraId="1552DD68" w14:textId="77777777"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Поляков, В. А. Реклама: разработка и технологии </w:t>
      </w:r>
      <w:proofErr w:type="gramStart"/>
      <w:r w:rsidRPr="00914F88">
        <w:rPr>
          <w:rFonts w:ascii="Times New Roman" w:eastAsia="Times New Roman" w:hAnsi="Times New Roman" w:cs="Times New Roman"/>
          <w:sz w:val="24"/>
          <w:szCs w:val="24"/>
          <w:lang w:eastAsia="ru-RU"/>
        </w:rPr>
        <w:t>производства :</w:t>
      </w:r>
      <w:proofErr w:type="gramEnd"/>
      <w:r w:rsidRPr="00914F88">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В. А. Поляков, А. А. Романов.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Издательство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2023. — 514 с. — (Профессиональное образование). — ISBN 978-5-534-10539-1.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[сайт]. — URL: https://urait.ru/bcode/517937</w:t>
      </w:r>
    </w:p>
    <w:p w14:paraId="5FEEFE91" w14:textId="2704A212" w:rsidR="00914F88" w:rsidRPr="00914F88" w:rsidRDefault="00914F88" w:rsidP="00914F88">
      <w:pPr>
        <w:pStyle w:val="a4"/>
        <w:numPr>
          <w:ilvl w:val="0"/>
          <w:numId w:val="47"/>
        </w:numPr>
        <w:spacing w:line="276" w:lineRule="auto"/>
        <w:ind w:left="0" w:firstLine="0"/>
        <w:jc w:val="both"/>
        <w:rPr>
          <w:rFonts w:ascii="Times New Roman" w:eastAsia="Times New Roman" w:hAnsi="Times New Roman" w:cs="Times New Roman"/>
          <w:sz w:val="24"/>
          <w:szCs w:val="24"/>
          <w:lang w:eastAsia="ru-RU"/>
        </w:rPr>
      </w:pPr>
      <w:r w:rsidRPr="00914F88">
        <w:rPr>
          <w:rFonts w:ascii="Times New Roman" w:eastAsia="Times New Roman" w:hAnsi="Times New Roman" w:cs="Times New Roman"/>
          <w:sz w:val="24"/>
          <w:szCs w:val="24"/>
          <w:lang w:eastAsia="ru-RU"/>
        </w:rPr>
        <w:t xml:space="preserve">Карпова, С. В. Рекламное дело : учебник и практикум для среднего профессионального образования / С. В. Карпова. — 2-е изд., </w:t>
      </w:r>
      <w:proofErr w:type="spellStart"/>
      <w:r w:rsidRPr="00914F88">
        <w:rPr>
          <w:rFonts w:ascii="Times New Roman" w:eastAsia="Times New Roman" w:hAnsi="Times New Roman" w:cs="Times New Roman"/>
          <w:sz w:val="24"/>
          <w:szCs w:val="24"/>
          <w:lang w:eastAsia="ru-RU"/>
        </w:rPr>
        <w:t>перераб</w:t>
      </w:r>
      <w:proofErr w:type="spellEnd"/>
      <w:r w:rsidRPr="00914F88">
        <w:rPr>
          <w:rFonts w:ascii="Times New Roman" w:eastAsia="Times New Roman" w:hAnsi="Times New Roman" w:cs="Times New Roman"/>
          <w:sz w:val="24"/>
          <w:szCs w:val="24"/>
          <w:lang w:eastAsia="ru-RU"/>
        </w:rPr>
        <w:t xml:space="preserve">. и доп. — </w:t>
      </w:r>
      <w:proofErr w:type="gramStart"/>
      <w:r w:rsidRPr="00914F88">
        <w:rPr>
          <w:rFonts w:ascii="Times New Roman" w:eastAsia="Times New Roman" w:hAnsi="Times New Roman" w:cs="Times New Roman"/>
          <w:sz w:val="24"/>
          <w:szCs w:val="24"/>
          <w:lang w:eastAsia="ru-RU"/>
        </w:rPr>
        <w:t>Москва :</w:t>
      </w:r>
      <w:proofErr w:type="gramEnd"/>
      <w:r w:rsidRPr="00914F88">
        <w:rPr>
          <w:rFonts w:ascii="Times New Roman" w:eastAsia="Times New Roman" w:hAnsi="Times New Roman" w:cs="Times New Roman"/>
          <w:sz w:val="24"/>
          <w:szCs w:val="24"/>
          <w:lang w:eastAsia="ru-RU"/>
        </w:rPr>
        <w:t xml:space="preserve"> Издательство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2023. — 425 с. — (Профессиональное образование). — ISBN 978-5-534-16874-7. — </w:t>
      </w:r>
      <w:proofErr w:type="gramStart"/>
      <w:r w:rsidRPr="00914F88">
        <w:rPr>
          <w:rFonts w:ascii="Times New Roman" w:eastAsia="Times New Roman" w:hAnsi="Times New Roman" w:cs="Times New Roman"/>
          <w:sz w:val="24"/>
          <w:szCs w:val="24"/>
          <w:lang w:eastAsia="ru-RU"/>
        </w:rPr>
        <w:t>Текст :</w:t>
      </w:r>
      <w:proofErr w:type="gramEnd"/>
      <w:r w:rsidRPr="00914F88">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14F88">
        <w:rPr>
          <w:rFonts w:ascii="Times New Roman" w:eastAsia="Times New Roman" w:hAnsi="Times New Roman" w:cs="Times New Roman"/>
          <w:sz w:val="24"/>
          <w:szCs w:val="24"/>
          <w:lang w:eastAsia="ru-RU"/>
        </w:rPr>
        <w:t>Юрайт</w:t>
      </w:r>
      <w:proofErr w:type="spellEnd"/>
      <w:r w:rsidRPr="00914F88">
        <w:rPr>
          <w:rFonts w:ascii="Times New Roman" w:eastAsia="Times New Roman" w:hAnsi="Times New Roman" w:cs="Times New Roman"/>
          <w:sz w:val="24"/>
          <w:szCs w:val="24"/>
          <w:lang w:eastAsia="ru-RU"/>
        </w:rPr>
        <w:t xml:space="preserve"> [сайт]. — URL: https://urait.ru/bcode/531940</w:t>
      </w:r>
    </w:p>
    <w:p w14:paraId="758CC4FD" w14:textId="334B18E5" w:rsidR="00DD724E" w:rsidRPr="005D4C74" w:rsidRDefault="00DD724E" w:rsidP="005D4C74">
      <w:pPr>
        <w:spacing w:line="276" w:lineRule="auto"/>
        <w:jc w:val="both"/>
        <w:rPr>
          <w:rFonts w:ascii="Times New Roman" w:eastAsia="Times New Roman" w:hAnsi="Times New Roman" w:cs="Times New Roman"/>
          <w:sz w:val="24"/>
          <w:szCs w:val="24"/>
          <w:highlight w:val="cyan"/>
          <w:lang w:eastAsia="ru-RU"/>
        </w:rPr>
      </w:pPr>
    </w:p>
    <w:p w14:paraId="346E1C64" w14:textId="77777777" w:rsidR="00DD724E" w:rsidRPr="00BD13B6" w:rsidRDefault="00DD724E" w:rsidP="00DD724E">
      <w:pPr>
        <w:pStyle w:val="a4"/>
        <w:spacing w:line="276" w:lineRule="auto"/>
        <w:ind w:firstLine="709"/>
        <w:jc w:val="both"/>
        <w:rPr>
          <w:rFonts w:ascii="Times New Roman" w:eastAsia="Times New Roman" w:hAnsi="Times New Roman" w:cs="Times New Roman"/>
          <w:b/>
          <w:bCs/>
          <w:sz w:val="24"/>
          <w:szCs w:val="24"/>
          <w:lang w:eastAsia="ru-RU"/>
        </w:rPr>
      </w:pPr>
      <w:r w:rsidRPr="00BD13B6">
        <w:rPr>
          <w:rFonts w:ascii="Times New Roman" w:eastAsia="Times New Roman" w:hAnsi="Times New Roman" w:cs="Times New Roman"/>
          <w:b/>
          <w:bCs/>
          <w:sz w:val="24"/>
          <w:szCs w:val="24"/>
          <w:lang w:eastAsia="ru-RU"/>
        </w:rPr>
        <w:t xml:space="preserve">3.2.2. Дополнительные источники </w:t>
      </w:r>
    </w:p>
    <w:p w14:paraId="66C60A58" w14:textId="77777777" w:rsidR="00914F88" w:rsidRPr="00BD13B6" w:rsidRDefault="00914F88" w:rsidP="00914F8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 xml:space="preserve">1. Музыкант, В. Л.  Основы интегрированных коммуникаций: теория и современные практики в 2 ч. Часть 1. Стратегии, эффективный брендинг: учебник и практикум для вузов / В. Л. Музыкант. — 2-е изд., </w:t>
      </w:r>
      <w:proofErr w:type="spellStart"/>
      <w:r w:rsidRPr="00BD13B6">
        <w:rPr>
          <w:rFonts w:ascii="Times New Roman" w:eastAsia="Times New Roman" w:hAnsi="Times New Roman" w:cs="Times New Roman"/>
          <w:sz w:val="24"/>
          <w:szCs w:val="24"/>
          <w:lang w:eastAsia="ru-RU"/>
        </w:rPr>
        <w:t>испр</w:t>
      </w:r>
      <w:proofErr w:type="spellEnd"/>
      <w:proofErr w:type="gramStart"/>
      <w:r w:rsidRPr="00BD13B6">
        <w:rPr>
          <w:rFonts w:ascii="Times New Roman" w:eastAsia="Times New Roman" w:hAnsi="Times New Roman" w:cs="Times New Roman"/>
          <w:sz w:val="24"/>
          <w:szCs w:val="24"/>
          <w:lang w:eastAsia="ru-RU"/>
        </w:rPr>
        <w:t>.</w:t>
      </w:r>
      <w:proofErr w:type="gramEnd"/>
      <w:r w:rsidRPr="00BD13B6">
        <w:rPr>
          <w:rFonts w:ascii="Times New Roman" w:eastAsia="Times New Roman" w:hAnsi="Times New Roman" w:cs="Times New Roman"/>
          <w:sz w:val="24"/>
          <w:szCs w:val="24"/>
          <w:lang w:eastAsia="ru-RU"/>
        </w:rPr>
        <w:t xml:space="preserve"> и доп. — Москва: Издательство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2023. — 475 с. — (Высшее образование). — ISBN 978-5-534-14309-6. — </w:t>
      </w:r>
      <w:proofErr w:type="gramStart"/>
      <w:r w:rsidRPr="00BD13B6">
        <w:rPr>
          <w:rFonts w:ascii="Times New Roman" w:eastAsia="Times New Roman" w:hAnsi="Times New Roman" w:cs="Times New Roman"/>
          <w:sz w:val="24"/>
          <w:szCs w:val="24"/>
          <w:lang w:eastAsia="ru-RU"/>
        </w:rPr>
        <w:t>Текст :</w:t>
      </w:r>
      <w:proofErr w:type="gramEnd"/>
      <w:r w:rsidRPr="00BD13B6">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[сайт]. — URL: https://urait.ru/bcode/512271 </w:t>
      </w:r>
    </w:p>
    <w:p w14:paraId="5687BE8A" w14:textId="77777777" w:rsidR="00914F88" w:rsidRPr="00BD13B6" w:rsidRDefault="00914F88" w:rsidP="00914F8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lastRenderedPageBreak/>
        <w:t>2.</w:t>
      </w:r>
      <w:r w:rsidRPr="00BD13B6">
        <w:rPr>
          <w:rFonts w:ascii="Times New Roman" w:eastAsia="Times New Roman" w:hAnsi="Times New Roman" w:cs="Times New Roman"/>
          <w:sz w:val="24"/>
          <w:szCs w:val="24"/>
          <w:lang w:eastAsia="ru-RU"/>
        </w:rPr>
        <w:tab/>
        <w:t xml:space="preserve">Фролов, Ю. В.  Стратегический менеджмент. Формирование стратегии и проектирование бизнес-процессов: учебное пособие для вузов / Ю. В. Фролов, Р. В. Серышев; под редакцией Ю. В. Фролова. — 2-е изд., </w:t>
      </w:r>
      <w:proofErr w:type="spellStart"/>
      <w:r w:rsidRPr="00BD13B6">
        <w:rPr>
          <w:rFonts w:ascii="Times New Roman" w:eastAsia="Times New Roman" w:hAnsi="Times New Roman" w:cs="Times New Roman"/>
          <w:sz w:val="24"/>
          <w:szCs w:val="24"/>
          <w:lang w:eastAsia="ru-RU"/>
        </w:rPr>
        <w:t>испр</w:t>
      </w:r>
      <w:proofErr w:type="spellEnd"/>
      <w:r w:rsidRPr="00BD13B6">
        <w:rPr>
          <w:rFonts w:ascii="Times New Roman" w:eastAsia="Times New Roman" w:hAnsi="Times New Roman" w:cs="Times New Roman"/>
          <w:sz w:val="24"/>
          <w:szCs w:val="24"/>
          <w:lang w:eastAsia="ru-RU"/>
        </w:rPr>
        <w:t xml:space="preserve">. и доп. — </w:t>
      </w:r>
      <w:proofErr w:type="gramStart"/>
      <w:r w:rsidRPr="00BD13B6">
        <w:rPr>
          <w:rFonts w:ascii="Times New Roman" w:eastAsia="Times New Roman" w:hAnsi="Times New Roman" w:cs="Times New Roman"/>
          <w:sz w:val="24"/>
          <w:szCs w:val="24"/>
          <w:lang w:eastAsia="ru-RU"/>
        </w:rPr>
        <w:t>Москва :</w:t>
      </w:r>
      <w:proofErr w:type="gramEnd"/>
      <w:r w:rsidRPr="00BD13B6">
        <w:rPr>
          <w:rFonts w:ascii="Times New Roman" w:eastAsia="Times New Roman" w:hAnsi="Times New Roman" w:cs="Times New Roman"/>
          <w:sz w:val="24"/>
          <w:szCs w:val="24"/>
          <w:lang w:eastAsia="ru-RU"/>
        </w:rPr>
        <w:t xml:space="preserve"> Издательство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2023. — 154 с. — (Высшее образование). — ISBN 978-5-534-09015-4. — Текст: электронный // Образовательная платформа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[сайт]. — URL: https://urait.ru/bcode/513928</w:t>
      </w:r>
    </w:p>
    <w:p w14:paraId="30A5958A" w14:textId="77777777" w:rsidR="00914F88" w:rsidRPr="00BD13B6" w:rsidRDefault="00914F88" w:rsidP="00914F8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3.</w:t>
      </w:r>
      <w:r w:rsidRPr="00BD13B6">
        <w:rPr>
          <w:rFonts w:ascii="Times New Roman" w:eastAsia="Times New Roman" w:hAnsi="Times New Roman" w:cs="Times New Roman"/>
          <w:sz w:val="24"/>
          <w:szCs w:val="24"/>
          <w:lang w:eastAsia="ru-RU"/>
        </w:rPr>
        <w:tab/>
        <w:t xml:space="preserve">Стратегический маркетинг: учебник и практикум для вузов / Н. А. </w:t>
      </w:r>
      <w:proofErr w:type="spellStart"/>
      <w:r w:rsidRPr="00BD13B6">
        <w:rPr>
          <w:rFonts w:ascii="Times New Roman" w:eastAsia="Times New Roman" w:hAnsi="Times New Roman" w:cs="Times New Roman"/>
          <w:sz w:val="24"/>
          <w:szCs w:val="24"/>
          <w:lang w:eastAsia="ru-RU"/>
        </w:rPr>
        <w:t>Пашкус</w:t>
      </w:r>
      <w:proofErr w:type="spellEnd"/>
      <w:r w:rsidRPr="00BD13B6">
        <w:rPr>
          <w:rFonts w:ascii="Times New Roman" w:eastAsia="Times New Roman" w:hAnsi="Times New Roman" w:cs="Times New Roman"/>
          <w:sz w:val="24"/>
          <w:szCs w:val="24"/>
          <w:lang w:eastAsia="ru-RU"/>
        </w:rPr>
        <w:t xml:space="preserve"> [и др.]. — Москва: Издательство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2023. — 225 с. — (Высшее образование). — ISBN 978-5-534-00742-8. — Текст: электронный // Образовательная платформа </w:t>
      </w:r>
      <w:proofErr w:type="spellStart"/>
      <w:r w:rsidRPr="00BD13B6">
        <w:rPr>
          <w:rFonts w:ascii="Times New Roman" w:eastAsia="Times New Roman" w:hAnsi="Times New Roman" w:cs="Times New Roman"/>
          <w:sz w:val="24"/>
          <w:szCs w:val="24"/>
          <w:lang w:eastAsia="ru-RU"/>
        </w:rPr>
        <w:t>Юрайт</w:t>
      </w:r>
      <w:proofErr w:type="spellEnd"/>
      <w:r w:rsidRPr="00BD13B6">
        <w:rPr>
          <w:rFonts w:ascii="Times New Roman" w:eastAsia="Times New Roman" w:hAnsi="Times New Roman" w:cs="Times New Roman"/>
          <w:sz w:val="24"/>
          <w:szCs w:val="24"/>
          <w:lang w:eastAsia="ru-RU"/>
        </w:rPr>
        <w:t xml:space="preserve"> [сайт]. — URL: https://urait.ru/bcode/512109.</w:t>
      </w:r>
    </w:p>
    <w:p w14:paraId="362225B2" w14:textId="4748C3EA" w:rsidR="003D6A18" w:rsidRPr="00BD13B6" w:rsidRDefault="00914F8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D4C74" w:rsidRPr="00BD13B6">
        <w:rPr>
          <w:rFonts w:ascii="Times New Roman" w:eastAsia="Times New Roman" w:hAnsi="Times New Roman" w:cs="Times New Roman"/>
          <w:sz w:val="24"/>
          <w:szCs w:val="24"/>
          <w:lang w:eastAsia="ru-RU"/>
        </w:rPr>
        <w:t xml:space="preserve">. </w:t>
      </w:r>
      <w:r w:rsidR="003D6A18" w:rsidRPr="00BD13B6">
        <w:rPr>
          <w:rFonts w:ascii="Times New Roman" w:eastAsia="Times New Roman" w:hAnsi="Times New Roman" w:cs="Times New Roman"/>
          <w:sz w:val="24"/>
          <w:szCs w:val="24"/>
          <w:lang w:eastAsia="ru-RU"/>
        </w:rPr>
        <w:t>Борисова Е.Г. Алгоритмы воздействия. – М.: Международный институт рекламы, ЛО «Московия», 2018. – 140 с.</w:t>
      </w:r>
    </w:p>
    <w:p w14:paraId="570CF9C0" w14:textId="442781FD" w:rsidR="003D6A18" w:rsidRPr="00BD13B6" w:rsidRDefault="00914F8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D4C74" w:rsidRPr="00BD13B6">
        <w:rPr>
          <w:rFonts w:ascii="Times New Roman" w:eastAsia="Times New Roman" w:hAnsi="Times New Roman" w:cs="Times New Roman"/>
          <w:sz w:val="24"/>
          <w:szCs w:val="24"/>
          <w:lang w:eastAsia="ru-RU"/>
        </w:rPr>
        <w:t xml:space="preserve">. </w:t>
      </w:r>
      <w:r w:rsidR="003D6A18" w:rsidRPr="00BD13B6">
        <w:rPr>
          <w:rFonts w:ascii="Times New Roman" w:eastAsia="Times New Roman" w:hAnsi="Times New Roman" w:cs="Times New Roman"/>
          <w:sz w:val="24"/>
          <w:szCs w:val="24"/>
          <w:lang w:eastAsia="ru-RU"/>
        </w:rPr>
        <w:t xml:space="preserve">Антипов К.В. Основы рекламы, учебник – М., Дашков </w:t>
      </w:r>
      <w:proofErr w:type="gramStart"/>
      <w:r w:rsidR="003D6A18" w:rsidRPr="00BD13B6">
        <w:rPr>
          <w:rFonts w:ascii="Times New Roman" w:eastAsia="Times New Roman" w:hAnsi="Times New Roman" w:cs="Times New Roman"/>
          <w:sz w:val="24"/>
          <w:szCs w:val="24"/>
          <w:lang w:eastAsia="ru-RU"/>
        </w:rPr>
        <w:t>и Ко</w:t>
      </w:r>
      <w:proofErr w:type="gramEnd"/>
      <w:r w:rsidR="003D6A18" w:rsidRPr="00BD13B6">
        <w:rPr>
          <w:rFonts w:ascii="Times New Roman" w:eastAsia="Times New Roman" w:hAnsi="Times New Roman" w:cs="Times New Roman"/>
          <w:sz w:val="24"/>
          <w:szCs w:val="24"/>
          <w:lang w:eastAsia="ru-RU"/>
        </w:rPr>
        <w:t>, 2019 год</w:t>
      </w:r>
    </w:p>
    <w:p w14:paraId="27D61DA8"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Нормативные документы</w:t>
      </w:r>
    </w:p>
    <w:p w14:paraId="5C3C86E1"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w:t>
      </w:r>
      <w:r w:rsidRPr="00BD13B6">
        <w:rPr>
          <w:rFonts w:ascii="Times New Roman" w:eastAsia="Times New Roman" w:hAnsi="Times New Roman" w:cs="Times New Roman"/>
          <w:sz w:val="24"/>
          <w:szCs w:val="24"/>
          <w:lang w:eastAsia="ru-RU"/>
        </w:rPr>
        <w:tab/>
        <w:t>Конституция Российской Федерации;</w:t>
      </w:r>
    </w:p>
    <w:p w14:paraId="190F3F35"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w:t>
      </w:r>
      <w:r w:rsidRPr="00BD13B6">
        <w:rPr>
          <w:rFonts w:ascii="Times New Roman" w:eastAsia="Times New Roman" w:hAnsi="Times New Roman" w:cs="Times New Roman"/>
          <w:sz w:val="24"/>
          <w:szCs w:val="24"/>
          <w:lang w:eastAsia="ru-RU"/>
        </w:rPr>
        <w:tab/>
        <w:t>Федеральный закон от 13 марта 2006 г. N 38-ФЗ "О рекламе" (с изменениями и дополнениями);</w:t>
      </w:r>
    </w:p>
    <w:p w14:paraId="78F88315"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3.</w:t>
      </w:r>
      <w:r w:rsidRPr="00BD13B6">
        <w:rPr>
          <w:rFonts w:ascii="Times New Roman" w:eastAsia="Times New Roman" w:hAnsi="Times New Roman" w:cs="Times New Roman"/>
          <w:sz w:val="24"/>
          <w:szCs w:val="24"/>
          <w:lang w:eastAsia="ru-RU"/>
        </w:rPr>
        <w:tab/>
        <w:t>Гражданский кодекс Российской Федерации (ГК РФ) (часть четвертая) (с изменениями и дополнениями)</w:t>
      </w:r>
    </w:p>
    <w:p w14:paraId="70C9AA9F"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4.</w:t>
      </w:r>
      <w:r w:rsidRPr="00BD13B6">
        <w:rPr>
          <w:rFonts w:ascii="Times New Roman" w:eastAsia="Times New Roman" w:hAnsi="Times New Roman" w:cs="Times New Roman"/>
          <w:sz w:val="24"/>
          <w:szCs w:val="24"/>
          <w:lang w:eastAsia="ru-RU"/>
        </w:rPr>
        <w:tab/>
        <w:t>Закон РФ от 27 декабря 1991 г. N 2124-I "О средствах массовой информации" (с изменениями и дополнениями)</w:t>
      </w:r>
    </w:p>
    <w:p w14:paraId="03A3887B"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 xml:space="preserve">Периодические издания: </w:t>
      </w:r>
    </w:p>
    <w:p w14:paraId="33B78DC2" w14:textId="77777777" w:rsidR="003D6A18" w:rsidRPr="00BD13B6"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Газеты: Рекламный мир; Рекламист, Ведомости, Российская газета, Guardian.</w:t>
      </w:r>
    </w:p>
    <w:p w14:paraId="526857BB" w14:textId="23C6125C" w:rsidR="00DD724E" w:rsidRPr="003D6A18" w:rsidRDefault="003D6A18" w:rsidP="00825F08">
      <w:pPr>
        <w:pStyle w:val="a4"/>
        <w:tabs>
          <w:tab w:val="left" w:pos="1134"/>
        </w:tabs>
        <w:spacing w:line="276" w:lineRule="auto"/>
        <w:ind w:left="0"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Журналы</w:t>
      </w:r>
      <w:proofErr w:type="gramStart"/>
      <w:r w:rsidRPr="00BD13B6">
        <w:rPr>
          <w:rFonts w:ascii="Times New Roman" w:eastAsia="Times New Roman" w:hAnsi="Times New Roman" w:cs="Times New Roman"/>
          <w:sz w:val="24"/>
          <w:szCs w:val="24"/>
          <w:lang w:eastAsia="ru-RU"/>
        </w:rPr>
        <w:t>: Как</w:t>
      </w:r>
      <w:proofErr w:type="gramEnd"/>
      <w:r w:rsidRPr="00BD13B6">
        <w:rPr>
          <w:rFonts w:ascii="Times New Roman" w:eastAsia="Times New Roman" w:hAnsi="Times New Roman" w:cs="Times New Roman"/>
          <w:sz w:val="24"/>
          <w:szCs w:val="24"/>
          <w:lang w:eastAsia="ru-RU"/>
        </w:rPr>
        <w:t xml:space="preserve">; Креатив. </w:t>
      </w:r>
      <w:proofErr w:type="spellStart"/>
      <w:r w:rsidRPr="00BD13B6">
        <w:rPr>
          <w:rFonts w:ascii="Times New Roman" w:eastAsia="Times New Roman" w:hAnsi="Times New Roman" w:cs="Times New Roman"/>
          <w:sz w:val="24"/>
          <w:szCs w:val="24"/>
          <w:lang w:eastAsia="ru-RU"/>
        </w:rPr>
        <w:t>Creativity</w:t>
      </w:r>
      <w:proofErr w:type="spellEnd"/>
      <w:r w:rsidRPr="00BD13B6">
        <w:rPr>
          <w:rFonts w:ascii="Times New Roman" w:eastAsia="Times New Roman" w:hAnsi="Times New Roman" w:cs="Times New Roman"/>
          <w:sz w:val="24"/>
          <w:szCs w:val="24"/>
          <w:lang w:eastAsia="ru-RU"/>
        </w:rPr>
        <w:t xml:space="preserve">; Рекламные идеи – </w:t>
      </w:r>
      <w:proofErr w:type="spellStart"/>
      <w:proofErr w:type="gramStart"/>
      <w:r w:rsidRPr="00BD13B6">
        <w:rPr>
          <w:rFonts w:ascii="Times New Roman" w:eastAsia="Times New Roman" w:hAnsi="Times New Roman" w:cs="Times New Roman"/>
          <w:sz w:val="24"/>
          <w:szCs w:val="24"/>
          <w:lang w:eastAsia="ru-RU"/>
        </w:rPr>
        <w:t>Yes</w:t>
      </w:r>
      <w:proofErr w:type="spellEnd"/>
      <w:r w:rsidRPr="00BD13B6">
        <w:rPr>
          <w:rFonts w:ascii="Times New Roman" w:eastAsia="Times New Roman" w:hAnsi="Times New Roman" w:cs="Times New Roman"/>
          <w:sz w:val="24"/>
          <w:szCs w:val="24"/>
          <w:lang w:eastAsia="ru-RU"/>
        </w:rPr>
        <w:t>!;</w:t>
      </w:r>
      <w:proofErr w:type="gramEnd"/>
      <w:r w:rsidRPr="00BD13B6">
        <w:rPr>
          <w:rFonts w:ascii="Times New Roman" w:eastAsia="Times New Roman" w:hAnsi="Times New Roman" w:cs="Times New Roman"/>
          <w:sz w:val="24"/>
          <w:szCs w:val="24"/>
          <w:lang w:eastAsia="ru-RU"/>
        </w:rPr>
        <w:t xml:space="preserve">  Индустрия рекламы; Рекламные технологии; Альманах Лаборатория рекламы и маркетинга и Public Relations; </w:t>
      </w:r>
      <w:proofErr w:type="spellStart"/>
      <w:r w:rsidRPr="00BD13B6">
        <w:rPr>
          <w:rFonts w:ascii="Times New Roman" w:eastAsia="Times New Roman" w:hAnsi="Times New Roman" w:cs="Times New Roman"/>
          <w:sz w:val="24"/>
          <w:szCs w:val="24"/>
          <w:lang w:eastAsia="ru-RU"/>
        </w:rPr>
        <w:t>Сувенирка</w:t>
      </w:r>
      <w:proofErr w:type="spellEnd"/>
      <w:r w:rsidRPr="00BD13B6">
        <w:rPr>
          <w:rFonts w:ascii="Times New Roman" w:eastAsia="Times New Roman" w:hAnsi="Times New Roman" w:cs="Times New Roman"/>
          <w:sz w:val="24"/>
          <w:szCs w:val="24"/>
          <w:lang w:eastAsia="ru-RU"/>
        </w:rPr>
        <w:t>; Коммерсант; Профиль; Эксперт; Наружка; BTL-</w:t>
      </w:r>
      <w:proofErr w:type="spellStart"/>
      <w:r w:rsidRPr="00BD13B6">
        <w:rPr>
          <w:rFonts w:ascii="Times New Roman" w:eastAsia="Times New Roman" w:hAnsi="Times New Roman" w:cs="Times New Roman"/>
          <w:sz w:val="24"/>
          <w:szCs w:val="24"/>
          <w:lang w:eastAsia="ru-RU"/>
        </w:rPr>
        <w:t>magazine</w:t>
      </w:r>
      <w:proofErr w:type="spellEnd"/>
      <w:r w:rsidRPr="00BD13B6">
        <w:rPr>
          <w:rFonts w:ascii="Times New Roman" w:eastAsia="Times New Roman" w:hAnsi="Times New Roman" w:cs="Times New Roman"/>
          <w:sz w:val="24"/>
          <w:szCs w:val="24"/>
          <w:lang w:eastAsia="ru-RU"/>
        </w:rPr>
        <w:t>; Психология, журнал «Communication Arts», еженедельник «</w:t>
      </w:r>
      <w:proofErr w:type="spellStart"/>
      <w:r w:rsidRPr="00BD13B6">
        <w:rPr>
          <w:rFonts w:ascii="Times New Roman" w:eastAsia="Times New Roman" w:hAnsi="Times New Roman" w:cs="Times New Roman"/>
          <w:sz w:val="24"/>
          <w:szCs w:val="24"/>
          <w:lang w:eastAsia="ru-RU"/>
        </w:rPr>
        <w:t>Adweek</w:t>
      </w:r>
      <w:proofErr w:type="spellEnd"/>
      <w:r w:rsidRPr="00BD13B6">
        <w:rPr>
          <w:rFonts w:ascii="Times New Roman" w:eastAsia="Times New Roman" w:hAnsi="Times New Roman" w:cs="Times New Roman"/>
          <w:sz w:val="24"/>
          <w:szCs w:val="24"/>
          <w:lang w:eastAsia="ru-RU"/>
        </w:rPr>
        <w:t>»  и другие.</w:t>
      </w:r>
    </w:p>
    <w:p w14:paraId="07FA8B30" w14:textId="3DB7DB6E" w:rsidR="00DD724E" w:rsidRDefault="00DD724E" w:rsidP="00825F08">
      <w:pPr>
        <w:tabs>
          <w:tab w:val="left" w:pos="1134"/>
        </w:tabs>
        <w:spacing w:line="276" w:lineRule="auto"/>
        <w:ind w:firstLine="709"/>
        <w:jc w:val="both"/>
        <w:rPr>
          <w:rFonts w:ascii="Times New Roman" w:eastAsia="Times New Roman" w:hAnsi="Times New Roman" w:cs="Times New Roman"/>
          <w:sz w:val="24"/>
          <w:szCs w:val="24"/>
          <w:lang w:eastAsia="ru-RU"/>
        </w:rPr>
      </w:pPr>
    </w:p>
    <w:p w14:paraId="5169E71F" w14:textId="77777777" w:rsidR="00905481" w:rsidRPr="007A7A5A" w:rsidRDefault="00905481" w:rsidP="00825F08">
      <w:pPr>
        <w:tabs>
          <w:tab w:val="left" w:pos="1134"/>
        </w:tabs>
        <w:spacing w:line="276" w:lineRule="auto"/>
        <w:ind w:firstLine="709"/>
        <w:jc w:val="both"/>
        <w:rPr>
          <w:rFonts w:ascii="Times New Roman" w:eastAsia="Times New Roman" w:hAnsi="Times New Roman" w:cs="Times New Roman"/>
          <w:sz w:val="24"/>
          <w:szCs w:val="24"/>
          <w:lang w:eastAsia="ru-RU"/>
        </w:rPr>
      </w:pPr>
    </w:p>
    <w:p w14:paraId="31BA5348" w14:textId="77777777" w:rsidR="00DD724E" w:rsidRDefault="00DD724E" w:rsidP="00DD724E">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r>
        <w:rPr>
          <w:rFonts w:ascii="Times New Roman" w:hAnsi="Times New Roman"/>
          <w:b w:val="0"/>
          <w:bCs w:val="0"/>
        </w:rPr>
        <w:tab/>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394"/>
        <w:gridCol w:w="4819"/>
      </w:tblGrid>
      <w:tr w:rsidR="00DD724E" w:rsidRPr="007A7A5A" w14:paraId="5A7842F8" w14:textId="77777777" w:rsidTr="00825F08">
        <w:trPr>
          <w:trHeight w:val="1098"/>
        </w:trPr>
        <w:tc>
          <w:tcPr>
            <w:tcW w:w="1135" w:type="dxa"/>
            <w:vAlign w:val="center"/>
          </w:tcPr>
          <w:p w14:paraId="5419B664" w14:textId="645E7B73" w:rsidR="00DD724E" w:rsidRPr="00333870" w:rsidRDefault="00DD724E" w:rsidP="00333870">
            <w:pPr>
              <w:ind w:hanging="2"/>
              <w:jc w:val="center"/>
              <w:rPr>
                <w:rFonts w:ascii="Times New Roman" w:eastAsia="Times New Roman" w:hAnsi="Times New Roman" w:cs="Times New Roman"/>
                <w:b/>
                <w:bCs/>
                <w:sz w:val="24"/>
                <w:szCs w:val="24"/>
                <w:lang w:eastAsia="ru-RU"/>
              </w:rPr>
            </w:pPr>
            <w:r w:rsidRPr="00333870">
              <w:rPr>
                <w:rFonts w:ascii="Calibri" w:eastAsia="Times New Roman" w:hAnsi="Calibri" w:cs="Times New Roman"/>
                <w:color w:val="000000"/>
                <w:sz w:val="24"/>
                <w:szCs w:val="24"/>
                <w:lang w:eastAsia="ru-RU"/>
              </w:rPr>
              <w:br w:type="page"/>
            </w:r>
            <w:r w:rsidR="003F24E3" w:rsidRPr="00333870">
              <w:rPr>
                <w:rFonts w:ascii="Times New Roman" w:eastAsia="Times New Roman" w:hAnsi="Times New Roman" w:cs="Times New Roman"/>
                <w:b/>
                <w:iCs/>
                <w:sz w:val="24"/>
                <w:szCs w:val="24"/>
                <w:lang w:eastAsia="ru-RU"/>
              </w:rPr>
              <w:t>Код ПК, О</w:t>
            </w:r>
            <w:r w:rsidRPr="00333870">
              <w:rPr>
                <w:rFonts w:ascii="Times New Roman" w:eastAsia="Times New Roman" w:hAnsi="Times New Roman" w:cs="Times New Roman"/>
                <w:b/>
                <w:iCs/>
                <w:sz w:val="24"/>
                <w:szCs w:val="24"/>
                <w:lang w:eastAsia="ru-RU"/>
              </w:rPr>
              <w:t>К</w:t>
            </w:r>
          </w:p>
        </w:tc>
        <w:tc>
          <w:tcPr>
            <w:tcW w:w="4394" w:type="dxa"/>
            <w:vAlign w:val="center"/>
          </w:tcPr>
          <w:p w14:paraId="7976EDDF" w14:textId="77777777" w:rsidR="00DD724E" w:rsidRPr="00333870" w:rsidRDefault="00DD724E" w:rsidP="00333870">
            <w:pPr>
              <w:ind w:hanging="2"/>
              <w:jc w:val="center"/>
              <w:rPr>
                <w:rFonts w:ascii="Times New Roman" w:eastAsia="Times New Roman" w:hAnsi="Times New Roman" w:cs="Times New Roman"/>
                <w:b/>
                <w:bCs/>
                <w:color w:val="FF0000"/>
                <w:sz w:val="24"/>
                <w:szCs w:val="24"/>
                <w:lang w:eastAsia="ru-RU"/>
              </w:rPr>
            </w:pPr>
            <w:r w:rsidRPr="00333870">
              <w:rPr>
                <w:rFonts w:ascii="Times New Roman" w:eastAsia="Times New Roman" w:hAnsi="Times New Roman" w:cs="Times New Roman"/>
                <w:b/>
                <w:iCs/>
                <w:sz w:val="24"/>
                <w:szCs w:val="24"/>
                <w:lang w:eastAsia="ru-RU"/>
              </w:rPr>
              <w:t xml:space="preserve">Критерии оценки результата </w:t>
            </w:r>
            <w:r w:rsidRPr="00333870">
              <w:rPr>
                <w:rFonts w:ascii="Times New Roman" w:eastAsia="Times New Roman" w:hAnsi="Times New Roman" w:cs="Times New Roman"/>
                <w:b/>
                <w:iCs/>
                <w:sz w:val="24"/>
                <w:szCs w:val="24"/>
                <w:lang w:eastAsia="ru-RU"/>
              </w:rPr>
              <w:br/>
              <w:t>(показатели освоенности компетенций)</w:t>
            </w:r>
          </w:p>
        </w:tc>
        <w:tc>
          <w:tcPr>
            <w:tcW w:w="4819" w:type="dxa"/>
            <w:vAlign w:val="center"/>
          </w:tcPr>
          <w:p w14:paraId="62907228" w14:textId="77777777" w:rsidR="00DD724E" w:rsidRPr="00333870" w:rsidRDefault="00DD724E" w:rsidP="00333870">
            <w:pPr>
              <w:ind w:hanging="2"/>
              <w:jc w:val="center"/>
              <w:rPr>
                <w:rFonts w:ascii="Times New Roman" w:eastAsia="Times New Roman" w:hAnsi="Times New Roman" w:cs="Times New Roman"/>
                <w:b/>
                <w:bCs/>
                <w:color w:val="FF0000"/>
                <w:sz w:val="24"/>
                <w:szCs w:val="24"/>
                <w:lang w:eastAsia="ru-RU"/>
              </w:rPr>
            </w:pPr>
            <w:r w:rsidRPr="00333870">
              <w:rPr>
                <w:rFonts w:ascii="Times New Roman" w:eastAsia="Times New Roman" w:hAnsi="Times New Roman" w:cs="Times New Roman"/>
                <w:b/>
                <w:sz w:val="24"/>
                <w:szCs w:val="24"/>
                <w:lang w:eastAsia="ru-RU"/>
              </w:rPr>
              <w:t>Формы контроля и методы оценки</w:t>
            </w:r>
            <w:r w:rsidRPr="00333870">
              <w:rPr>
                <w:rFonts w:ascii="Times New Roman" w:eastAsia="Times New Roman" w:hAnsi="Times New Roman" w:cs="Times New Roman"/>
                <w:b/>
                <w:sz w:val="24"/>
                <w:szCs w:val="24"/>
                <w:vertAlign w:val="superscript"/>
                <w:lang w:eastAsia="ru-RU"/>
              </w:rPr>
              <w:footnoteReference w:id="6"/>
            </w:r>
          </w:p>
        </w:tc>
      </w:tr>
      <w:tr w:rsidR="003F24E3" w:rsidRPr="007A7A5A" w14:paraId="3C24DD4D" w14:textId="77777777" w:rsidTr="00333870">
        <w:trPr>
          <w:trHeight w:val="70"/>
        </w:trPr>
        <w:tc>
          <w:tcPr>
            <w:tcW w:w="1135" w:type="dxa"/>
            <w:tcBorders>
              <w:top w:val="single" w:sz="4" w:space="0" w:color="auto"/>
              <w:left w:val="single" w:sz="4" w:space="0" w:color="auto"/>
              <w:bottom w:val="single" w:sz="4" w:space="0" w:color="auto"/>
              <w:right w:val="single" w:sz="4" w:space="0" w:color="auto"/>
            </w:tcBorders>
          </w:tcPr>
          <w:p w14:paraId="52AE0726" w14:textId="7F147F50" w:rsidR="003F24E3" w:rsidRPr="00333870" w:rsidRDefault="003F24E3"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t>ПК 2.1</w:t>
            </w:r>
          </w:p>
        </w:tc>
        <w:tc>
          <w:tcPr>
            <w:tcW w:w="4394" w:type="dxa"/>
            <w:tcBorders>
              <w:top w:val="single" w:sz="4" w:space="0" w:color="auto"/>
              <w:left w:val="single" w:sz="4" w:space="0" w:color="auto"/>
              <w:bottom w:val="single" w:sz="4" w:space="0" w:color="auto"/>
              <w:right w:val="single" w:sz="4" w:space="0" w:color="auto"/>
            </w:tcBorders>
          </w:tcPr>
          <w:p w14:paraId="50651F11" w14:textId="77777777" w:rsidR="003F24E3" w:rsidRPr="00333870" w:rsidRDefault="003F24E3" w:rsidP="00333870">
            <w:pPr>
              <w:jc w:val="both"/>
              <w:rPr>
                <w:rFonts w:ascii="Times New Roman" w:hAnsi="Times New Roman"/>
                <w:color w:val="000000"/>
                <w:sz w:val="24"/>
                <w:szCs w:val="24"/>
              </w:rPr>
            </w:pPr>
            <w:r w:rsidRPr="00333870">
              <w:rPr>
                <w:rFonts w:ascii="Times New Roman" w:hAnsi="Times New Roman"/>
                <w:color w:val="000000"/>
                <w:sz w:val="24"/>
                <w:szCs w:val="24"/>
              </w:rPr>
              <w:t>- адекватность и полнота разработанных планов;</w:t>
            </w:r>
          </w:p>
          <w:p w14:paraId="5265A485" w14:textId="77777777" w:rsidR="003F24E3" w:rsidRPr="00333870" w:rsidRDefault="003F24E3" w:rsidP="00333870">
            <w:pPr>
              <w:jc w:val="both"/>
              <w:rPr>
                <w:rFonts w:ascii="Times New Roman" w:hAnsi="Times New Roman"/>
                <w:color w:val="000000"/>
                <w:sz w:val="24"/>
                <w:szCs w:val="24"/>
              </w:rPr>
            </w:pPr>
            <w:r w:rsidRPr="00333870">
              <w:rPr>
                <w:rFonts w:ascii="Times New Roman" w:hAnsi="Times New Roman"/>
                <w:color w:val="000000"/>
                <w:sz w:val="24"/>
                <w:szCs w:val="24"/>
              </w:rPr>
              <w:t>- умение определить цели и задачи кампании;</w:t>
            </w:r>
          </w:p>
          <w:p w14:paraId="3F7FB4E9" w14:textId="2151C7AE" w:rsidR="003F24E3" w:rsidRPr="00333870" w:rsidRDefault="003F24E3" w:rsidP="00333870">
            <w:pPr>
              <w:jc w:val="both"/>
              <w:rPr>
                <w:rFonts w:ascii="Times New Roman" w:eastAsia="Times New Roman" w:hAnsi="Times New Roman" w:cs="Times New Roman"/>
                <w:i/>
                <w:sz w:val="24"/>
                <w:szCs w:val="24"/>
                <w:lang w:eastAsia="ru-RU"/>
              </w:rPr>
            </w:pPr>
            <w:r w:rsidRPr="00333870">
              <w:rPr>
                <w:rFonts w:ascii="Times New Roman" w:hAnsi="Times New Roman"/>
                <w:color w:val="000000"/>
                <w:sz w:val="24"/>
                <w:szCs w:val="24"/>
              </w:rPr>
              <w:t>- способность выбрать стратегические подходы;</w:t>
            </w:r>
          </w:p>
        </w:tc>
        <w:tc>
          <w:tcPr>
            <w:tcW w:w="4819" w:type="dxa"/>
            <w:tcBorders>
              <w:top w:val="single" w:sz="4" w:space="0" w:color="auto"/>
              <w:left w:val="single" w:sz="4" w:space="0" w:color="auto"/>
              <w:bottom w:val="single" w:sz="4" w:space="0" w:color="auto"/>
              <w:right w:val="single" w:sz="4" w:space="0" w:color="auto"/>
            </w:tcBorders>
          </w:tcPr>
          <w:p w14:paraId="6AE96393"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Экспертная оценка результатов работы на практических занятиях;</w:t>
            </w:r>
          </w:p>
          <w:p w14:paraId="169DDC84"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Результатов выполнения индивидуальных домашних заданий, при выполнении и защите курсовой работы, при проведении:</w:t>
            </w:r>
          </w:p>
          <w:p w14:paraId="41216CD3"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 экзамена, квалификационного;</w:t>
            </w:r>
          </w:p>
          <w:p w14:paraId="3A58AF52"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 экзамена по модулю.</w:t>
            </w:r>
          </w:p>
          <w:p w14:paraId="5C5B7859" w14:textId="774AC05E" w:rsidR="003F24E3" w:rsidRPr="00333870" w:rsidRDefault="003F24E3" w:rsidP="00333870">
            <w:pPr>
              <w:shd w:val="clear" w:color="auto" w:fill="FFFFFF"/>
              <w:rPr>
                <w:rFonts w:ascii="Times New Roman" w:eastAsia="Times New Roman" w:hAnsi="Times New Roman" w:cs="Times New Roman"/>
                <w:i/>
                <w:sz w:val="24"/>
                <w:szCs w:val="24"/>
                <w:lang w:eastAsia="ru-RU"/>
              </w:rPr>
            </w:pPr>
            <w:r w:rsidRPr="00333870">
              <w:rPr>
                <w:rFonts w:ascii="Times New Roman" w:hAnsi="Times New Roman"/>
                <w:color w:val="1A1A1A"/>
                <w:sz w:val="24"/>
                <w:szCs w:val="24"/>
              </w:rPr>
              <w:t xml:space="preserve">Экспертная оценка освоения профессиональных компетенций в рамках </w:t>
            </w:r>
            <w:r w:rsidRPr="00333870">
              <w:rPr>
                <w:rFonts w:ascii="Times New Roman" w:hAnsi="Times New Roman"/>
                <w:color w:val="1A1A1A"/>
                <w:sz w:val="24"/>
                <w:szCs w:val="24"/>
              </w:rPr>
              <w:lastRenderedPageBreak/>
              <w:t>текущего контроля в ходе проведения производственной практики.</w:t>
            </w:r>
          </w:p>
        </w:tc>
      </w:tr>
      <w:tr w:rsidR="003F24E3" w:rsidRPr="007A7A5A" w14:paraId="60223099" w14:textId="77777777" w:rsidTr="00825F08">
        <w:trPr>
          <w:trHeight w:val="174"/>
        </w:trPr>
        <w:tc>
          <w:tcPr>
            <w:tcW w:w="1135" w:type="dxa"/>
            <w:tcBorders>
              <w:top w:val="single" w:sz="4" w:space="0" w:color="auto"/>
              <w:left w:val="single" w:sz="4" w:space="0" w:color="auto"/>
              <w:bottom w:val="single" w:sz="4" w:space="0" w:color="auto"/>
              <w:right w:val="single" w:sz="4" w:space="0" w:color="auto"/>
            </w:tcBorders>
          </w:tcPr>
          <w:p w14:paraId="10FED507" w14:textId="09C2BF5A" w:rsidR="003F24E3" w:rsidRPr="00333870" w:rsidRDefault="003F24E3" w:rsidP="00333870">
            <w:pPr>
              <w:ind w:hanging="2"/>
              <w:jc w:val="center"/>
              <w:rPr>
                <w:rFonts w:ascii="Times New Roman" w:eastAsia="Times New Roman" w:hAnsi="Times New Roman" w:cs="Times New Roman"/>
                <w:b/>
                <w:color w:val="000000"/>
                <w:sz w:val="24"/>
                <w:szCs w:val="24"/>
                <w:lang w:eastAsia="ru-RU"/>
              </w:rPr>
            </w:pPr>
            <w:r w:rsidRPr="00333870">
              <w:rPr>
                <w:rFonts w:ascii="Times New Roman" w:eastAsia="Times New Roman" w:hAnsi="Times New Roman" w:cs="Times New Roman"/>
                <w:b/>
                <w:color w:val="000000"/>
                <w:sz w:val="24"/>
                <w:szCs w:val="24"/>
                <w:lang w:eastAsia="ru-RU"/>
              </w:rPr>
              <w:lastRenderedPageBreak/>
              <w:t>ПК 2.2</w:t>
            </w:r>
          </w:p>
        </w:tc>
        <w:tc>
          <w:tcPr>
            <w:tcW w:w="4394" w:type="dxa"/>
            <w:tcBorders>
              <w:top w:val="single" w:sz="4" w:space="0" w:color="auto"/>
              <w:left w:val="single" w:sz="4" w:space="0" w:color="auto"/>
              <w:bottom w:val="single" w:sz="4" w:space="0" w:color="auto"/>
              <w:right w:val="single" w:sz="4" w:space="0" w:color="auto"/>
            </w:tcBorders>
          </w:tcPr>
          <w:p w14:paraId="0F339413" w14:textId="77777777" w:rsidR="003F24E3" w:rsidRPr="00333870" w:rsidRDefault="003F24E3" w:rsidP="00333870">
            <w:pPr>
              <w:ind w:hanging="2"/>
              <w:rPr>
                <w:rFonts w:ascii="Times New Roman" w:hAnsi="Times New Roman"/>
                <w:color w:val="000000"/>
                <w:sz w:val="24"/>
                <w:szCs w:val="24"/>
              </w:rPr>
            </w:pPr>
            <w:r w:rsidRPr="00333870">
              <w:rPr>
                <w:rFonts w:ascii="Times New Roman" w:hAnsi="Times New Roman"/>
                <w:color w:val="000000"/>
                <w:sz w:val="24"/>
                <w:szCs w:val="24"/>
              </w:rPr>
              <w:t>- качество анализа рынка и целевой аудитории;</w:t>
            </w:r>
          </w:p>
          <w:p w14:paraId="48C44F1B" w14:textId="77777777" w:rsidR="003F24E3" w:rsidRPr="00333870" w:rsidRDefault="003F24E3" w:rsidP="00333870">
            <w:pPr>
              <w:rPr>
                <w:rFonts w:ascii="Times New Roman" w:hAnsi="Times New Roman"/>
                <w:color w:val="000000"/>
                <w:sz w:val="24"/>
                <w:szCs w:val="24"/>
              </w:rPr>
            </w:pPr>
            <w:r w:rsidRPr="00333870">
              <w:rPr>
                <w:rFonts w:ascii="Times New Roman" w:hAnsi="Times New Roman"/>
                <w:color w:val="000000"/>
                <w:sz w:val="24"/>
                <w:szCs w:val="24"/>
              </w:rPr>
              <w:t>- четкость и структурированность презентации;</w:t>
            </w:r>
          </w:p>
          <w:p w14:paraId="2E1B8D1C" w14:textId="77777777" w:rsidR="003F24E3" w:rsidRPr="00333870" w:rsidRDefault="003F24E3" w:rsidP="00333870">
            <w:pPr>
              <w:rPr>
                <w:rFonts w:ascii="Times New Roman" w:hAnsi="Times New Roman"/>
                <w:color w:val="000000"/>
                <w:sz w:val="24"/>
                <w:szCs w:val="24"/>
              </w:rPr>
            </w:pPr>
            <w:r w:rsidRPr="00333870">
              <w:rPr>
                <w:rFonts w:ascii="Times New Roman" w:hAnsi="Times New Roman"/>
                <w:color w:val="000000"/>
                <w:sz w:val="24"/>
                <w:szCs w:val="24"/>
              </w:rPr>
              <w:t>- соответствие планов установленным форматам;</w:t>
            </w:r>
          </w:p>
          <w:p w14:paraId="72013DE4" w14:textId="77777777" w:rsidR="003F24E3" w:rsidRPr="00333870" w:rsidRDefault="003F24E3" w:rsidP="00333870">
            <w:pPr>
              <w:rPr>
                <w:rFonts w:ascii="Times New Roman" w:hAnsi="Times New Roman"/>
                <w:color w:val="000000"/>
                <w:sz w:val="24"/>
                <w:szCs w:val="24"/>
              </w:rPr>
            </w:pPr>
            <w:r w:rsidRPr="00333870">
              <w:rPr>
                <w:rFonts w:ascii="Times New Roman" w:hAnsi="Times New Roman"/>
                <w:color w:val="000000"/>
                <w:sz w:val="24"/>
                <w:szCs w:val="24"/>
              </w:rPr>
              <w:t>- убедительность аргументации;</w:t>
            </w:r>
          </w:p>
          <w:p w14:paraId="1B3F26A4" w14:textId="34B0420C" w:rsidR="003F24E3" w:rsidRPr="00333870" w:rsidRDefault="003F24E3" w:rsidP="00333870">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hAnsi="Times New Roman"/>
                <w:color w:val="000000"/>
                <w:sz w:val="24"/>
                <w:szCs w:val="24"/>
              </w:rPr>
              <w:t>- понимание стратегической направленности.</w:t>
            </w:r>
          </w:p>
        </w:tc>
        <w:tc>
          <w:tcPr>
            <w:tcW w:w="4819" w:type="dxa"/>
            <w:tcBorders>
              <w:top w:val="single" w:sz="4" w:space="0" w:color="auto"/>
              <w:left w:val="single" w:sz="4" w:space="0" w:color="auto"/>
              <w:bottom w:val="single" w:sz="4" w:space="0" w:color="auto"/>
              <w:right w:val="single" w:sz="4" w:space="0" w:color="auto"/>
            </w:tcBorders>
          </w:tcPr>
          <w:p w14:paraId="68E2A7B0"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Экспертная оценка результатов работы на практических занятиях;</w:t>
            </w:r>
          </w:p>
          <w:p w14:paraId="5A480944"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Результатов выполнения индивидуальных домашних заданий, при выполнении и защите курсовой работы, при проведении:</w:t>
            </w:r>
          </w:p>
          <w:p w14:paraId="189858FC"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 экзамена, квалификационного;</w:t>
            </w:r>
          </w:p>
          <w:p w14:paraId="279A88E0" w14:textId="77777777" w:rsidR="003F24E3" w:rsidRPr="00333870" w:rsidRDefault="003F24E3" w:rsidP="00333870">
            <w:pPr>
              <w:shd w:val="clear" w:color="auto" w:fill="FFFFFF"/>
              <w:rPr>
                <w:rFonts w:ascii="Times New Roman" w:hAnsi="Times New Roman"/>
                <w:color w:val="1A1A1A"/>
                <w:sz w:val="24"/>
                <w:szCs w:val="24"/>
              </w:rPr>
            </w:pPr>
            <w:r w:rsidRPr="00333870">
              <w:rPr>
                <w:rFonts w:ascii="Times New Roman" w:hAnsi="Times New Roman"/>
                <w:color w:val="1A1A1A"/>
                <w:sz w:val="24"/>
                <w:szCs w:val="24"/>
              </w:rPr>
              <w:t>- экзамена по модулю.</w:t>
            </w:r>
          </w:p>
          <w:p w14:paraId="60BA24CA" w14:textId="6E81BE3B" w:rsidR="003F24E3" w:rsidRPr="00333870" w:rsidRDefault="003F24E3" w:rsidP="00333870">
            <w:pPr>
              <w:shd w:val="clear" w:color="auto" w:fill="FFFFFF"/>
              <w:rPr>
                <w:rFonts w:ascii="Times New Roman" w:eastAsia="Times New Roman" w:hAnsi="Times New Roman" w:cs="Times New Roman"/>
                <w:iCs/>
                <w:sz w:val="24"/>
                <w:szCs w:val="24"/>
                <w:lang w:eastAsia="ru-RU"/>
              </w:rPr>
            </w:pPr>
            <w:r w:rsidRPr="00333870">
              <w:rPr>
                <w:rFonts w:ascii="Times New Roman" w:hAnsi="Times New Roman"/>
                <w:color w:val="1A1A1A"/>
                <w:sz w:val="24"/>
                <w:szCs w:val="24"/>
              </w:rPr>
              <w:t>Экспертная оценка освоения профессиональных компетенций в рамках текущего контроля в ходе проведения производственной практики.</w:t>
            </w:r>
          </w:p>
        </w:tc>
      </w:tr>
      <w:tr w:rsidR="003F24E3" w:rsidRPr="007A7A5A" w14:paraId="5C047968" w14:textId="77777777" w:rsidTr="00825F08">
        <w:trPr>
          <w:trHeight w:val="210"/>
        </w:trPr>
        <w:tc>
          <w:tcPr>
            <w:tcW w:w="1135" w:type="dxa"/>
            <w:tcBorders>
              <w:top w:val="single" w:sz="4" w:space="0" w:color="auto"/>
              <w:left w:val="single" w:sz="4" w:space="0" w:color="auto"/>
              <w:bottom w:val="single" w:sz="4" w:space="0" w:color="auto"/>
              <w:right w:val="single" w:sz="4" w:space="0" w:color="auto"/>
            </w:tcBorders>
          </w:tcPr>
          <w:p w14:paraId="29CE619A" w14:textId="4F73A57F" w:rsidR="003F24E3" w:rsidRPr="00333870" w:rsidRDefault="003F24E3" w:rsidP="00333870">
            <w:pPr>
              <w:ind w:hanging="2"/>
              <w:jc w:val="center"/>
              <w:rPr>
                <w:rFonts w:ascii="Times New Roman" w:eastAsia="Times New Roman" w:hAnsi="Times New Roman" w:cs="Times New Roman"/>
                <w:b/>
                <w:color w:val="000000"/>
                <w:sz w:val="24"/>
                <w:szCs w:val="24"/>
                <w:lang w:eastAsia="ru-RU"/>
              </w:rPr>
            </w:pPr>
            <w:r w:rsidRPr="00333870">
              <w:rPr>
                <w:rFonts w:ascii="Times New Roman" w:eastAsia="Times New Roman" w:hAnsi="Times New Roman" w:cs="Times New Roman"/>
                <w:b/>
                <w:color w:val="000000"/>
                <w:sz w:val="24"/>
                <w:szCs w:val="24"/>
                <w:lang w:eastAsia="ru-RU"/>
              </w:rPr>
              <w:t>ОК 01</w:t>
            </w:r>
          </w:p>
        </w:tc>
        <w:tc>
          <w:tcPr>
            <w:tcW w:w="4394" w:type="dxa"/>
            <w:tcBorders>
              <w:top w:val="single" w:sz="4" w:space="0" w:color="auto"/>
              <w:left w:val="single" w:sz="4" w:space="0" w:color="auto"/>
              <w:bottom w:val="single" w:sz="4" w:space="0" w:color="auto"/>
              <w:right w:val="single" w:sz="4" w:space="0" w:color="auto"/>
            </w:tcBorders>
          </w:tcPr>
          <w:p w14:paraId="22A0D381" w14:textId="77777777" w:rsidR="003F24E3" w:rsidRPr="00333870" w:rsidRDefault="003F24E3"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t>- выбор и применение способов решения профессиональных задач;</w:t>
            </w:r>
          </w:p>
          <w:p w14:paraId="0EDEB197" w14:textId="77777777" w:rsidR="003F24E3" w:rsidRPr="00333870" w:rsidRDefault="003F24E3"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t>- оценка эффективности и качества выполнения задач;</w:t>
            </w:r>
          </w:p>
          <w:p w14:paraId="104FAA67" w14:textId="77777777" w:rsidR="003F24E3" w:rsidRPr="00333870" w:rsidRDefault="003F24E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знание более одного способа решения профессиональной задачи;</w:t>
            </w:r>
          </w:p>
          <w:p w14:paraId="5B48DBE7" w14:textId="77777777" w:rsidR="003F24E3" w:rsidRPr="00333870" w:rsidRDefault="003F24E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аргументация выбора</w:t>
            </w:r>
          </w:p>
          <w:p w14:paraId="6D83283C" w14:textId="15290663" w:rsidR="003F24E3" w:rsidRPr="00333870" w:rsidRDefault="003F24E3" w:rsidP="00333870">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1A1A1A"/>
                <w:sz w:val="24"/>
                <w:szCs w:val="24"/>
                <w:lang w:eastAsia="ru-RU"/>
              </w:rPr>
              <w:t>конкретного способа.</w:t>
            </w:r>
          </w:p>
        </w:tc>
        <w:tc>
          <w:tcPr>
            <w:tcW w:w="4819" w:type="dxa"/>
            <w:tcBorders>
              <w:top w:val="single" w:sz="4" w:space="0" w:color="auto"/>
              <w:left w:val="single" w:sz="4" w:space="0" w:color="auto"/>
              <w:bottom w:val="single" w:sz="4" w:space="0" w:color="auto"/>
              <w:right w:val="single" w:sz="4" w:space="0" w:color="auto"/>
            </w:tcBorders>
          </w:tcPr>
          <w:p w14:paraId="61E6B2CB" w14:textId="77777777" w:rsidR="003F24E3" w:rsidRPr="00333870" w:rsidRDefault="003F24E3" w:rsidP="00333870">
            <w:pPr>
              <w:ind w:hanging="2"/>
              <w:rPr>
                <w:rFonts w:ascii="Times New Roman" w:eastAsia="Times New Roman" w:hAnsi="Times New Roman" w:cs="Times New Roman"/>
                <w:iCs/>
                <w:sz w:val="24"/>
                <w:szCs w:val="24"/>
                <w:lang w:eastAsia="ru-RU"/>
              </w:rPr>
            </w:pPr>
            <w:r w:rsidRPr="00333870">
              <w:rPr>
                <w:rFonts w:ascii="Times New Roman" w:eastAsia="Times New Roman" w:hAnsi="Times New Roman" w:cs="Times New Roman"/>
                <w:iCs/>
                <w:sz w:val="24"/>
                <w:szCs w:val="24"/>
                <w:lang w:eastAsia="ru-RU"/>
              </w:rPr>
              <w:t>Экспертное наблюдение выполнения практических работ</w:t>
            </w:r>
          </w:p>
          <w:p w14:paraId="6A6603BD" w14:textId="77777777" w:rsidR="003F24E3" w:rsidRPr="00333870" w:rsidRDefault="003F24E3" w:rsidP="00333870">
            <w:pPr>
              <w:ind w:hanging="2"/>
              <w:rPr>
                <w:rFonts w:ascii="Times New Roman" w:eastAsia="Times New Roman" w:hAnsi="Times New Roman" w:cs="Times New Roman"/>
                <w:iCs/>
                <w:sz w:val="24"/>
                <w:szCs w:val="24"/>
                <w:shd w:val="clear" w:color="auto" w:fill="FFFFFF"/>
                <w:lang w:eastAsia="ru-RU"/>
              </w:rPr>
            </w:pPr>
            <w:r w:rsidRPr="00333870">
              <w:rPr>
                <w:rFonts w:ascii="Times New Roman" w:eastAsia="Times New Roman" w:hAnsi="Times New Roman" w:cs="Times New Roman"/>
                <w:iCs/>
                <w:sz w:val="24"/>
                <w:szCs w:val="24"/>
                <w:shd w:val="clear" w:color="auto" w:fill="FFFFFF"/>
                <w:lang w:eastAsia="ru-RU"/>
              </w:rPr>
              <w:t>Кейс-задачи</w:t>
            </w:r>
          </w:p>
          <w:p w14:paraId="66AA5C60" w14:textId="77777777" w:rsidR="003F24E3" w:rsidRPr="00333870" w:rsidRDefault="003F24E3" w:rsidP="00333870">
            <w:pPr>
              <w:ind w:hanging="2"/>
              <w:rPr>
                <w:rFonts w:ascii="Times New Roman" w:eastAsia="Times New Roman" w:hAnsi="Times New Roman" w:cs="Times New Roman"/>
                <w:iCs/>
                <w:sz w:val="24"/>
                <w:szCs w:val="24"/>
                <w:shd w:val="clear" w:color="auto" w:fill="FFFFFF"/>
                <w:lang w:eastAsia="ru-RU"/>
              </w:rPr>
            </w:pPr>
            <w:r w:rsidRPr="00333870">
              <w:rPr>
                <w:rFonts w:ascii="Times New Roman" w:eastAsia="Times New Roman" w:hAnsi="Times New Roman" w:cs="Times New Roman"/>
                <w:iCs/>
                <w:sz w:val="24"/>
                <w:szCs w:val="24"/>
                <w:shd w:val="clear" w:color="auto" w:fill="FFFFFF"/>
                <w:lang w:eastAsia="ru-RU"/>
              </w:rPr>
              <w:t>Защита проекта</w:t>
            </w:r>
          </w:p>
          <w:p w14:paraId="30A6AC3D" w14:textId="77777777" w:rsidR="003F24E3" w:rsidRPr="00333870" w:rsidRDefault="003F24E3" w:rsidP="00333870">
            <w:pPr>
              <w:ind w:hanging="2"/>
              <w:rPr>
                <w:rFonts w:ascii="Times New Roman" w:eastAsia="Times New Roman" w:hAnsi="Times New Roman" w:cs="Times New Roman"/>
                <w:iCs/>
                <w:sz w:val="24"/>
                <w:szCs w:val="24"/>
                <w:shd w:val="clear" w:color="auto" w:fill="FFFFFF"/>
                <w:lang w:eastAsia="ru-RU"/>
              </w:rPr>
            </w:pPr>
            <w:r w:rsidRPr="00333870">
              <w:rPr>
                <w:rFonts w:ascii="Times New Roman" w:eastAsia="Times New Roman" w:hAnsi="Times New Roman" w:cs="Times New Roman"/>
                <w:iCs/>
                <w:sz w:val="24"/>
                <w:szCs w:val="24"/>
                <w:shd w:val="clear" w:color="auto" w:fill="FFFFFF"/>
                <w:lang w:eastAsia="ru-RU"/>
              </w:rPr>
              <w:t>Зачет</w:t>
            </w:r>
          </w:p>
          <w:p w14:paraId="052A6014" w14:textId="77777777" w:rsidR="003F24E3" w:rsidRPr="00333870" w:rsidRDefault="003F24E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45B4906B" w14:textId="77777777" w:rsidR="003F24E3" w:rsidRPr="00333870" w:rsidRDefault="003F24E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3B1538B4" w14:textId="77777777" w:rsidR="003F24E3" w:rsidRPr="00333870" w:rsidRDefault="003F24E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5BAB7716" w14:textId="59662BC3" w:rsidR="003F24E3" w:rsidRPr="00333870" w:rsidRDefault="003F24E3" w:rsidP="00333870">
            <w:pPr>
              <w:shd w:val="clear" w:color="auto" w:fill="FFFFFF"/>
              <w:rPr>
                <w:rFonts w:ascii="Times New Roman" w:eastAsia="Times New Roman" w:hAnsi="Times New Roman" w:cs="Times New Roman"/>
                <w:iCs/>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79CD7E97"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6D4AAD2F"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t>ОК 02</w:t>
            </w:r>
          </w:p>
        </w:tc>
        <w:tc>
          <w:tcPr>
            <w:tcW w:w="4394" w:type="dxa"/>
            <w:tcBorders>
              <w:top w:val="single" w:sz="4" w:space="0" w:color="auto"/>
              <w:left w:val="single" w:sz="4" w:space="0" w:color="auto"/>
              <w:bottom w:val="single" w:sz="4" w:space="0" w:color="auto"/>
              <w:right w:val="single" w:sz="4" w:space="0" w:color="auto"/>
            </w:tcBorders>
          </w:tcPr>
          <w:p w14:paraId="64E2D896"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соответствие найденной информации заданной теме (задаче);</w:t>
            </w:r>
          </w:p>
          <w:p w14:paraId="6D9BDDB6"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владение разными способами представления информации;</w:t>
            </w:r>
          </w:p>
          <w:p w14:paraId="0F958C8D"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результативность и оперативность поиска информации, необходимой для постановки и решения профессиональных задач, профессионального и личностного развития;</w:t>
            </w:r>
          </w:p>
          <w:p w14:paraId="773DB365"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объективный анализ найденной информации;</w:t>
            </w:r>
          </w:p>
          <w:p w14:paraId="1518100C"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использование широкого спектра современных источников информации, в том числе Интернета при решении профессиональных задач, профессионального и личностного развития.</w:t>
            </w:r>
          </w:p>
        </w:tc>
        <w:tc>
          <w:tcPr>
            <w:tcW w:w="4819" w:type="dxa"/>
            <w:tcBorders>
              <w:top w:val="single" w:sz="4" w:space="0" w:color="auto"/>
              <w:left w:val="single" w:sz="4" w:space="0" w:color="auto"/>
              <w:bottom w:val="single" w:sz="4" w:space="0" w:color="auto"/>
              <w:right w:val="single" w:sz="4" w:space="0" w:color="auto"/>
            </w:tcBorders>
          </w:tcPr>
          <w:p w14:paraId="572C54A1"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Устные выступления с</w:t>
            </w:r>
          </w:p>
          <w:p w14:paraId="5AB78E23"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Презентацией</w:t>
            </w:r>
          </w:p>
          <w:p w14:paraId="4ED4B2E6" w14:textId="77777777" w:rsidR="00DD724E" w:rsidRPr="00333870" w:rsidRDefault="00DD724E"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Защита проектов</w:t>
            </w:r>
          </w:p>
          <w:p w14:paraId="50E007C2" w14:textId="77777777" w:rsidR="00DD724E" w:rsidRPr="00333870" w:rsidRDefault="00DD724E"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Зачет</w:t>
            </w:r>
          </w:p>
          <w:p w14:paraId="3D966E06" w14:textId="77777777" w:rsidR="00DD724E" w:rsidRPr="00333870" w:rsidRDefault="00DD724E" w:rsidP="00333870">
            <w:pPr>
              <w:ind w:hanging="2"/>
              <w:rPr>
                <w:rFonts w:ascii="Times New Roman" w:eastAsia="Times New Roman" w:hAnsi="Times New Roman" w:cs="Times New Roman"/>
                <w:iCs/>
                <w:sz w:val="24"/>
                <w:szCs w:val="24"/>
                <w:lang w:eastAsia="ru-RU"/>
              </w:rPr>
            </w:pPr>
            <w:r w:rsidRPr="00333870">
              <w:rPr>
                <w:rFonts w:ascii="Times New Roman" w:eastAsia="Times New Roman" w:hAnsi="Times New Roman" w:cs="Times New Roman"/>
                <w:iCs/>
                <w:sz w:val="24"/>
                <w:szCs w:val="24"/>
                <w:lang w:eastAsia="ru-RU"/>
              </w:rPr>
              <w:t>Экспертное наблюдение выполнения практических работ.</w:t>
            </w:r>
          </w:p>
          <w:p w14:paraId="4F07C022"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7762BE07"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2220FF0B"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66E4FD12"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20BB97B8"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5B7E6C00"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t>ОК 03</w:t>
            </w:r>
          </w:p>
        </w:tc>
        <w:tc>
          <w:tcPr>
            <w:tcW w:w="4394" w:type="dxa"/>
            <w:tcBorders>
              <w:top w:val="single" w:sz="4" w:space="0" w:color="auto"/>
              <w:left w:val="single" w:sz="4" w:space="0" w:color="auto"/>
              <w:bottom w:val="single" w:sz="4" w:space="0" w:color="auto"/>
              <w:right w:val="single" w:sz="4" w:space="0" w:color="auto"/>
            </w:tcBorders>
          </w:tcPr>
          <w:p w14:paraId="1C0233AA" w14:textId="77777777" w:rsidR="00DD724E" w:rsidRPr="00333870" w:rsidRDefault="00DD724E" w:rsidP="00333870">
            <w:pPr>
              <w:ind w:hanging="2"/>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 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tc>
        <w:tc>
          <w:tcPr>
            <w:tcW w:w="4819" w:type="dxa"/>
            <w:tcBorders>
              <w:top w:val="single" w:sz="4" w:space="0" w:color="auto"/>
              <w:left w:val="single" w:sz="4" w:space="0" w:color="auto"/>
              <w:bottom w:val="single" w:sz="4" w:space="0" w:color="auto"/>
              <w:right w:val="single" w:sz="4" w:space="0" w:color="auto"/>
            </w:tcBorders>
          </w:tcPr>
          <w:p w14:paraId="1B84B74F" w14:textId="77777777" w:rsidR="00DD724E" w:rsidRPr="00333870" w:rsidRDefault="00DD724E"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t xml:space="preserve">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w:t>
            </w:r>
            <w:r w:rsidRPr="00333870">
              <w:rPr>
                <w:rFonts w:ascii="Times New Roman" w:eastAsia="Times New Roman" w:hAnsi="Times New Roman" w:cs="Times New Roman"/>
                <w:color w:val="000000"/>
                <w:sz w:val="24"/>
                <w:szCs w:val="24"/>
                <w:shd w:val="clear" w:color="auto" w:fill="FFFFFF"/>
                <w:lang w:eastAsia="ru-RU"/>
              </w:rPr>
              <w:lastRenderedPageBreak/>
              <w:t>решения стандартных и нестандартных ситуаций, принятие ответственности за их выполнение.</w:t>
            </w:r>
          </w:p>
          <w:p w14:paraId="4D790E2A"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38215180"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71407915"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517215CF"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37BF97AB"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57B82870"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lastRenderedPageBreak/>
              <w:t>ОК 04</w:t>
            </w:r>
          </w:p>
        </w:tc>
        <w:tc>
          <w:tcPr>
            <w:tcW w:w="4394" w:type="dxa"/>
            <w:tcBorders>
              <w:top w:val="single" w:sz="4" w:space="0" w:color="auto"/>
              <w:left w:val="single" w:sz="4" w:space="0" w:color="auto"/>
              <w:bottom w:val="single" w:sz="4" w:space="0" w:color="auto"/>
              <w:right w:val="single" w:sz="4" w:space="0" w:color="auto"/>
            </w:tcBorders>
          </w:tcPr>
          <w:p w14:paraId="4EF42C2D"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демонстрация результатов деятельности в условиях коллективной и командной работы в соответствии с заданной задачей.</w:t>
            </w:r>
          </w:p>
          <w:p w14:paraId="084F8BE0"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объективность оценки собственного вклада в достижение командного результата;</w:t>
            </w:r>
          </w:p>
          <w:p w14:paraId="6EB5B576"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успешность применения коммуникационных способностей на практике;</w:t>
            </w:r>
          </w:p>
          <w:p w14:paraId="4BFF6CB3"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соблюдение принципов профессиональной этики;</w:t>
            </w:r>
          </w:p>
          <w:p w14:paraId="20F9DA2F" w14:textId="77777777" w:rsidR="00DD724E" w:rsidRPr="00333870" w:rsidRDefault="00DD724E" w:rsidP="00333870">
            <w:pPr>
              <w:shd w:val="clear" w:color="auto" w:fill="FFFFFF"/>
              <w:rPr>
                <w:rFonts w:ascii="Calibri" w:eastAsia="Times New Roman" w:hAnsi="Calibri"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владение способами бесконфликтного общения и саморегуляции в коллективе.</w:t>
            </w:r>
          </w:p>
        </w:tc>
        <w:tc>
          <w:tcPr>
            <w:tcW w:w="4819" w:type="dxa"/>
            <w:tcBorders>
              <w:top w:val="single" w:sz="4" w:space="0" w:color="auto"/>
              <w:left w:val="single" w:sz="4" w:space="0" w:color="auto"/>
              <w:bottom w:val="single" w:sz="4" w:space="0" w:color="auto"/>
              <w:right w:val="single" w:sz="4" w:space="0" w:color="auto"/>
            </w:tcBorders>
          </w:tcPr>
          <w:p w14:paraId="2C33F7AB"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Экспертное наблюдение за обучающимся в ходе выполнения практических (проектных, исследовательских) парных (групповых) заданий;</w:t>
            </w:r>
          </w:p>
          <w:p w14:paraId="60B1369B"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Оценка практических (проектных, исследовательских) парных (групповых) заданий</w:t>
            </w:r>
          </w:p>
          <w:p w14:paraId="0988D033" w14:textId="77777777" w:rsidR="00DD724E" w:rsidRPr="00333870" w:rsidRDefault="00DD724E"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Зачет</w:t>
            </w:r>
          </w:p>
          <w:p w14:paraId="60A7D99D"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225458DE"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18E207A8"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324C64B1" w14:textId="77777777" w:rsidR="00DD724E" w:rsidRPr="00333870" w:rsidRDefault="00DD724E" w:rsidP="00333870">
            <w:pPr>
              <w:shd w:val="clear" w:color="auto" w:fill="FFFFFF"/>
              <w:rPr>
                <w:rFonts w:ascii="Times New Roman" w:eastAsia="Times New Roman" w:hAnsi="Times New Roman" w:cs="Times New Roman"/>
                <w:i/>
                <w:color w:val="000000"/>
                <w:sz w:val="24"/>
                <w:szCs w:val="24"/>
                <w:shd w:val="clear" w:color="auto" w:fill="FFFFFF"/>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7A180E3D"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4C2A4BE5"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t>ОК 05</w:t>
            </w:r>
          </w:p>
        </w:tc>
        <w:tc>
          <w:tcPr>
            <w:tcW w:w="4394" w:type="dxa"/>
            <w:tcBorders>
              <w:top w:val="single" w:sz="4" w:space="0" w:color="auto"/>
              <w:left w:val="single" w:sz="4" w:space="0" w:color="auto"/>
              <w:bottom w:val="single" w:sz="4" w:space="0" w:color="auto"/>
              <w:right w:val="single" w:sz="4" w:space="0" w:color="auto"/>
            </w:tcBorders>
          </w:tcPr>
          <w:p w14:paraId="0DAE62B1"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w:t>
            </w:r>
          </w:p>
          <w:p w14:paraId="65112BDE" w14:textId="3FA9B19B"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w:t>
            </w:r>
          </w:p>
        </w:tc>
        <w:tc>
          <w:tcPr>
            <w:tcW w:w="4819" w:type="dxa"/>
            <w:tcBorders>
              <w:top w:val="single" w:sz="4" w:space="0" w:color="auto"/>
              <w:left w:val="single" w:sz="4" w:space="0" w:color="auto"/>
              <w:bottom w:val="single" w:sz="4" w:space="0" w:color="auto"/>
              <w:right w:val="single" w:sz="4" w:space="0" w:color="auto"/>
            </w:tcBorders>
          </w:tcPr>
          <w:p w14:paraId="5ECCD9F5" w14:textId="77777777" w:rsidR="00DD724E" w:rsidRPr="00333870" w:rsidRDefault="00DD724E"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в устной и письменной форме, проявление толерантности в коллективе;</w:t>
            </w:r>
          </w:p>
          <w:p w14:paraId="73D284EF"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Экспертное наблюдение за выполнением работ.</w:t>
            </w:r>
          </w:p>
          <w:p w14:paraId="6E42CB78"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1384A42C"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629ADCE9"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6A19C7EF"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274C4805"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07E72204"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t>ОК 07</w:t>
            </w:r>
          </w:p>
        </w:tc>
        <w:tc>
          <w:tcPr>
            <w:tcW w:w="4394" w:type="dxa"/>
            <w:tcBorders>
              <w:top w:val="single" w:sz="4" w:space="0" w:color="auto"/>
              <w:left w:val="single" w:sz="4" w:space="0" w:color="auto"/>
              <w:bottom w:val="single" w:sz="4" w:space="0" w:color="auto"/>
              <w:right w:val="single" w:sz="4" w:space="0" w:color="auto"/>
            </w:tcBorders>
          </w:tcPr>
          <w:p w14:paraId="49109DA3"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сохранение окружающей среды и соблюдения норм экологической безопасности;</w:t>
            </w:r>
          </w:p>
          <w:p w14:paraId="1D7C5A2C"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lastRenderedPageBreak/>
              <w:t>- определение направлений ресурсосбережения в рамках профессиональной деятельности;</w:t>
            </w:r>
          </w:p>
          <w:p w14:paraId="469C094C"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соблюдение правил экологической безопасности при ведении профессиональной деятельности;</w:t>
            </w:r>
          </w:p>
          <w:p w14:paraId="6B1D951A"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определение путей обеспечения ресурсосбережения;</w:t>
            </w:r>
          </w:p>
          <w:p w14:paraId="68EE073F"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выбора действий и форм поведения в чрезвычайных ситуациях;</w:t>
            </w:r>
          </w:p>
          <w:p w14:paraId="0E98DF05"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соблюдение требований безопасности жизнедеятельности, охраны труда при организации</w:t>
            </w:r>
          </w:p>
          <w:p w14:paraId="19B08235" w14:textId="77777777" w:rsidR="00DD724E" w:rsidRPr="00333870" w:rsidRDefault="00DD724E"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образовательного процесса.</w:t>
            </w:r>
          </w:p>
        </w:tc>
        <w:tc>
          <w:tcPr>
            <w:tcW w:w="4819" w:type="dxa"/>
            <w:tcBorders>
              <w:top w:val="single" w:sz="4" w:space="0" w:color="auto"/>
              <w:left w:val="single" w:sz="4" w:space="0" w:color="auto"/>
              <w:bottom w:val="single" w:sz="4" w:space="0" w:color="auto"/>
              <w:right w:val="single" w:sz="4" w:space="0" w:color="auto"/>
            </w:tcBorders>
          </w:tcPr>
          <w:p w14:paraId="237FF85B" w14:textId="77777777" w:rsidR="00DD724E" w:rsidRPr="00333870" w:rsidRDefault="00DD724E" w:rsidP="00333870">
            <w:pPr>
              <w:ind w:hanging="2"/>
              <w:rPr>
                <w:rFonts w:ascii="Times New Roman" w:eastAsia="Times New Roman" w:hAnsi="Times New Roman" w:cs="Times New Roman"/>
                <w:i/>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lastRenderedPageBreak/>
              <w:t>Экспертная оценка соблюдения правил экологической в ведении профессиональной деятельности;</w:t>
            </w:r>
          </w:p>
          <w:p w14:paraId="7F67915F"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lastRenderedPageBreak/>
              <w:t>Результатов выполнения индивидуальных домашних заданий, при выполнении и защите курсовой работы, при проведении:</w:t>
            </w:r>
          </w:p>
          <w:p w14:paraId="4340F34E"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2DC2D2AD"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2618FA6F"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DD724E" w:rsidRPr="007A7A5A" w14:paraId="12B0902F" w14:textId="77777777" w:rsidTr="00825F08">
        <w:trPr>
          <w:trHeight w:val="698"/>
        </w:trPr>
        <w:tc>
          <w:tcPr>
            <w:tcW w:w="1135" w:type="dxa"/>
            <w:tcBorders>
              <w:top w:val="single" w:sz="4" w:space="0" w:color="auto"/>
              <w:left w:val="single" w:sz="4" w:space="0" w:color="auto"/>
              <w:bottom w:val="single" w:sz="4" w:space="0" w:color="auto"/>
              <w:right w:val="single" w:sz="4" w:space="0" w:color="auto"/>
            </w:tcBorders>
          </w:tcPr>
          <w:p w14:paraId="3473BD89" w14:textId="77777777" w:rsidR="00DD724E" w:rsidRPr="00333870" w:rsidRDefault="00DD724E" w:rsidP="00333870">
            <w:pPr>
              <w:ind w:hanging="2"/>
              <w:jc w:val="center"/>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color w:val="000000"/>
                <w:sz w:val="24"/>
                <w:szCs w:val="24"/>
                <w:lang w:eastAsia="ru-RU"/>
              </w:rPr>
              <w:lastRenderedPageBreak/>
              <w:t>ОК 09</w:t>
            </w:r>
          </w:p>
        </w:tc>
        <w:tc>
          <w:tcPr>
            <w:tcW w:w="4394" w:type="dxa"/>
            <w:tcBorders>
              <w:top w:val="single" w:sz="4" w:space="0" w:color="auto"/>
              <w:left w:val="single" w:sz="4" w:space="0" w:color="auto"/>
              <w:bottom w:val="single" w:sz="4" w:space="0" w:color="auto"/>
              <w:right w:val="single" w:sz="4" w:space="0" w:color="auto"/>
            </w:tcBorders>
          </w:tcPr>
          <w:p w14:paraId="573B02D1"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эффективность поиска необходимой информации в российских и зарубежных источниках: нормативно-правовой документации, стандартах;</w:t>
            </w:r>
          </w:p>
          <w:p w14:paraId="0DE7E1CC"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4819" w:type="dxa"/>
            <w:tcBorders>
              <w:top w:val="single" w:sz="4" w:space="0" w:color="auto"/>
              <w:left w:val="single" w:sz="4" w:space="0" w:color="auto"/>
              <w:bottom w:val="single" w:sz="4" w:space="0" w:color="auto"/>
              <w:right w:val="single" w:sz="4" w:space="0" w:color="auto"/>
            </w:tcBorders>
          </w:tcPr>
          <w:p w14:paraId="13CE08BB"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Экспертное наблюдение за выполнением работ;</w:t>
            </w:r>
          </w:p>
          <w:p w14:paraId="6231BB8F"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Оценка соблюдения правил оформления документов и построения устных сообщений на государственном языке Российской Федерации;</w:t>
            </w:r>
          </w:p>
          <w:p w14:paraId="28F53DAF"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Кейс-метод;</w:t>
            </w:r>
          </w:p>
          <w:p w14:paraId="634C2928" w14:textId="77777777" w:rsidR="00DD724E" w:rsidRPr="00333870" w:rsidRDefault="00DD724E"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Зачет</w:t>
            </w:r>
          </w:p>
          <w:p w14:paraId="7BD3C16A"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05AFF034"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квалификационного;</w:t>
            </w:r>
          </w:p>
          <w:p w14:paraId="499EB58F" w14:textId="77777777" w:rsidR="00DD724E" w:rsidRPr="00333870" w:rsidRDefault="00DD724E"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 экзамена по модулю.</w:t>
            </w:r>
          </w:p>
          <w:p w14:paraId="68A81167" w14:textId="77777777" w:rsidR="00DD724E" w:rsidRPr="00333870" w:rsidRDefault="00DD724E" w:rsidP="00333870">
            <w:pPr>
              <w:shd w:val="clear" w:color="auto" w:fill="FFFFFF"/>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bl>
    <w:p w14:paraId="5257725D" w14:textId="7FCB34D2" w:rsidR="00DD724E" w:rsidRDefault="00DD724E">
      <w:pPr>
        <w:rPr>
          <w:rFonts w:ascii="Times New Roman" w:hAnsi="Times New Roman" w:cs="Times New Roman"/>
          <w:b/>
          <w:bCs/>
          <w:sz w:val="20"/>
          <w:szCs w:val="20"/>
        </w:rPr>
      </w:pPr>
    </w:p>
    <w:p w14:paraId="47F0EE0F" w14:textId="677BC698" w:rsidR="00F63CE3" w:rsidRDefault="00F63CE3" w:rsidP="00C30BB5">
      <w:pPr>
        <w:rPr>
          <w:rFonts w:ascii="Times New Roman" w:hAnsi="Times New Roman" w:cs="Times New Roman"/>
          <w:b/>
          <w:bCs/>
          <w:sz w:val="20"/>
          <w:szCs w:val="20"/>
        </w:rPr>
      </w:pPr>
    </w:p>
    <w:p w14:paraId="5314C181" w14:textId="77777777" w:rsidR="00825F08" w:rsidRDefault="00825F08">
      <w:pPr>
        <w:rPr>
          <w:rFonts w:ascii="Times New Roman" w:hAnsi="Times New Roman" w:cs="Times New Roman"/>
          <w:b/>
          <w:bCs/>
          <w:sz w:val="20"/>
          <w:szCs w:val="20"/>
        </w:rPr>
      </w:pPr>
      <w:r>
        <w:rPr>
          <w:rFonts w:ascii="Times New Roman" w:hAnsi="Times New Roman" w:cs="Times New Roman"/>
          <w:b/>
          <w:bCs/>
          <w:sz w:val="20"/>
          <w:szCs w:val="20"/>
        </w:rPr>
        <w:br w:type="page"/>
      </w:r>
    </w:p>
    <w:p w14:paraId="713CD497" w14:textId="6F0CA4A2" w:rsidR="00F63CE3" w:rsidRDefault="00C30BB5" w:rsidP="00F63CE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45B48D75" w14:textId="7275D038" w:rsidR="00F63CE3" w:rsidRPr="00816FB4" w:rsidRDefault="00F63CE3" w:rsidP="00F63CE3">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F91518">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816FB4">
        <w:rPr>
          <w:rFonts w:ascii="Times New Roman" w:eastAsia="Times New Roman" w:hAnsi="Times New Roman" w:cs="Times New Roman"/>
          <w:b/>
          <w:bCs/>
          <w:kern w:val="32"/>
          <w:sz w:val="24"/>
          <w:szCs w:val="24"/>
          <w:lang w:eastAsia="x-none"/>
        </w:rPr>
        <w:t xml:space="preserve">по специальности </w:t>
      </w:r>
    </w:p>
    <w:p w14:paraId="3AA38ADC" w14:textId="77777777" w:rsidR="00F63CE3" w:rsidRDefault="00F63CE3" w:rsidP="00F63CE3">
      <w:pPr>
        <w:keepNext/>
        <w:jc w:val="right"/>
        <w:outlineLvl w:val="0"/>
        <w:rPr>
          <w:rFonts w:ascii="Times New Roman" w:eastAsia="Times New Roman" w:hAnsi="Times New Roman" w:cs="Times New Roman"/>
          <w:b/>
          <w:bCs/>
          <w:kern w:val="32"/>
          <w:sz w:val="24"/>
          <w:szCs w:val="24"/>
          <w:lang w:eastAsia="x-none"/>
        </w:rPr>
      </w:pPr>
      <w:r w:rsidRPr="00816FB4">
        <w:rPr>
          <w:rFonts w:ascii="Times New Roman" w:eastAsia="Times New Roman" w:hAnsi="Times New Roman" w:cs="Times New Roman"/>
          <w:b/>
          <w:bCs/>
          <w:kern w:val="32"/>
          <w:sz w:val="24"/>
          <w:szCs w:val="24"/>
          <w:lang w:eastAsia="x-none"/>
        </w:rPr>
        <w:t>42.02.01 Реклама</w:t>
      </w:r>
    </w:p>
    <w:p w14:paraId="2F12ED18" w14:textId="77777777" w:rsidR="00F63CE3" w:rsidRDefault="00F63CE3" w:rsidP="00F63CE3">
      <w:pPr>
        <w:jc w:val="right"/>
        <w:rPr>
          <w:rFonts w:ascii="Times New Roman" w:hAnsi="Times New Roman" w:cs="Times New Roman"/>
          <w:b/>
          <w:bCs/>
          <w:color w:val="0070C0"/>
          <w:sz w:val="24"/>
          <w:szCs w:val="24"/>
        </w:rPr>
      </w:pPr>
    </w:p>
    <w:p w14:paraId="041E7D07" w14:textId="77777777" w:rsidR="00F63CE3" w:rsidRDefault="00F63CE3" w:rsidP="00F63CE3">
      <w:pPr>
        <w:jc w:val="right"/>
        <w:rPr>
          <w:rFonts w:ascii="Times New Roman" w:hAnsi="Times New Roman" w:cs="Times New Roman"/>
          <w:b/>
          <w:bCs/>
          <w:color w:val="0070C0"/>
          <w:sz w:val="24"/>
          <w:szCs w:val="24"/>
        </w:rPr>
      </w:pPr>
    </w:p>
    <w:p w14:paraId="20AF17B6" w14:textId="77777777" w:rsidR="00F63CE3" w:rsidRDefault="00F63CE3" w:rsidP="00F63CE3">
      <w:pPr>
        <w:jc w:val="right"/>
        <w:rPr>
          <w:rFonts w:ascii="Times New Roman" w:hAnsi="Times New Roman" w:cs="Times New Roman"/>
          <w:b/>
          <w:bCs/>
          <w:color w:val="0070C0"/>
          <w:sz w:val="24"/>
          <w:szCs w:val="24"/>
        </w:rPr>
      </w:pPr>
    </w:p>
    <w:p w14:paraId="782D745C" w14:textId="77777777" w:rsidR="00F63CE3" w:rsidRDefault="00F63CE3" w:rsidP="00F63CE3">
      <w:pPr>
        <w:jc w:val="right"/>
        <w:rPr>
          <w:rFonts w:ascii="Times New Roman" w:hAnsi="Times New Roman" w:cs="Times New Roman"/>
          <w:b/>
          <w:bCs/>
          <w:color w:val="0070C0"/>
          <w:sz w:val="24"/>
          <w:szCs w:val="24"/>
        </w:rPr>
      </w:pPr>
    </w:p>
    <w:p w14:paraId="02D5E60F" w14:textId="77777777" w:rsidR="00F63CE3" w:rsidRDefault="00F63CE3" w:rsidP="00F63CE3">
      <w:pPr>
        <w:jc w:val="right"/>
        <w:rPr>
          <w:rFonts w:ascii="Times New Roman" w:hAnsi="Times New Roman" w:cs="Times New Roman"/>
          <w:b/>
          <w:bCs/>
          <w:color w:val="0070C0"/>
          <w:sz w:val="24"/>
          <w:szCs w:val="24"/>
        </w:rPr>
      </w:pPr>
    </w:p>
    <w:p w14:paraId="62E79202" w14:textId="77777777" w:rsidR="00F63CE3" w:rsidRDefault="00F63CE3" w:rsidP="00F63CE3">
      <w:pPr>
        <w:jc w:val="right"/>
        <w:rPr>
          <w:rFonts w:ascii="Times New Roman" w:hAnsi="Times New Roman" w:cs="Times New Roman"/>
          <w:b/>
          <w:bCs/>
          <w:color w:val="0070C0"/>
          <w:sz w:val="24"/>
          <w:szCs w:val="24"/>
        </w:rPr>
      </w:pPr>
    </w:p>
    <w:p w14:paraId="68D93849" w14:textId="77777777" w:rsidR="00F63CE3" w:rsidRDefault="00F63CE3" w:rsidP="00F63CE3">
      <w:pPr>
        <w:jc w:val="right"/>
        <w:rPr>
          <w:rFonts w:ascii="Times New Roman" w:hAnsi="Times New Roman" w:cs="Times New Roman"/>
          <w:b/>
          <w:bCs/>
          <w:color w:val="0070C0"/>
          <w:sz w:val="24"/>
          <w:szCs w:val="24"/>
        </w:rPr>
      </w:pPr>
    </w:p>
    <w:p w14:paraId="70512607" w14:textId="77777777" w:rsidR="00F63CE3" w:rsidRDefault="00F63CE3" w:rsidP="00F63CE3">
      <w:pPr>
        <w:jc w:val="right"/>
        <w:rPr>
          <w:rFonts w:ascii="Times New Roman" w:hAnsi="Times New Roman" w:cs="Times New Roman"/>
          <w:b/>
          <w:bCs/>
          <w:color w:val="0070C0"/>
          <w:sz w:val="24"/>
          <w:szCs w:val="24"/>
        </w:rPr>
      </w:pPr>
    </w:p>
    <w:p w14:paraId="742CCEC1" w14:textId="77777777" w:rsidR="00F63CE3" w:rsidRDefault="00F63CE3" w:rsidP="00F63CE3">
      <w:pPr>
        <w:jc w:val="right"/>
        <w:rPr>
          <w:rFonts w:ascii="Times New Roman" w:hAnsi="Times New Roman" w:cs="Times New Roman"/>
          <w:b/>
          <w:bCs/>
          <w:color w:val="0070C0"/>
          <w:sz w:val="24"/>
          <w:szCs w:val="24"/>
        </w:rPr>
      </w:pPr>
    </w:p>
    <w:p w14:paraId="7604B7D3" w14:textId="77777777" w:rsidR="00F63CE3" w:rsidRDefault="00F63CE3" w:rsidP="00F63CE3">
      <w:pPr>
        <w:jc w:val="right"/>
        <w:rPr>
          <w:rFonts w:ascii="Times New Roman" w:hAnsi="Times New Roman" w:cs="Times New Roman"/>
          <w:b/>
          <w:bCs/>
          <w:color w:val="0070C0"/>
          <w:sz w:val="24"/>
          <w:szCs w:val="24"/>
        </w:rPr>
      </w:pPr>
    </w:p>
    <w:p w14:paraId="2E0D0148" w14:textId="77777777" w:rsidR="00F63CE3" w:rsidRPr="00502F97" w:rsidRDefault="00F63CE3" w:rsidP="00F63CE3">
      <w:pPr>
        <w:jc w:val="right"/>
        <w:rPr>
          <w:rFonts w:ascii="Times New Roman" w:hAnsi="Times New Roman" w:cs="Times New Roman"/>
          <w:b/>
          <w:bCs/>
          <w:color w:val="0070C0"/>
          <w:sz w:val="24"/>
          <w:szCs w:val="24"/>
        </w:rPr>
      </w:pPr>
    </w:p>
    <w:p w14:paraId="43F6E2B9" w14:textId="77777777" w:rsidR="00F63CE3" w:rsidRPr="008F578C" w:rsidRDefault="00F63CE3" w:rsidP="00F63CE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164BC8E" w14:textId="6199F6F3" w:rsidR="00F63CE3" w:rsidRDefault="00F63CE3" w:rsidP="00F63CE3">
      <w:pPr>
        <w:pStyle w:val="1"/>
      </w:pPr>
      <w:r w:rsidRPr="006E7FF4">
        <w:t>«</w:t>
      </w:r>
      <w:r w:rsidR="00C30BB5" w:rsidRPr="00C30BB5">
        <w:t>ПМ.03 ПРОДВИЖЕНИЕ ТОРГОВЫХ МАРОК, БРЕНДОВ И ОРГАНИЗАЦИЙ В СРЕДЕ ИНТЕРНЕТ СРЕДСТВАМИ ЦИФРОВЫХ КОММУНИКАЦИОННЫХ ТЕХНОЛОГИЙ</w:t>
      </w:r>
      <w:r w:rsidRPr="006E7FF4">
        <w:t>»</w:t>
      </w:r>
    </w:p>
    <w:p w14:paraId="40A27C43" w14:textId="77777777" w:rsidR="00F63CE3" w:rsidRPr="00F53FDC" w:rsidRDefault="00F63CE3" w:rsidP="00F63CE3">
      <w:pPr>
        <w:spacing w:line="360" w:lineRule="auto"/>
        <w:jc w:val="center"/>
        <w:rPr>
          <w:rFonts w:ascii="Times New Roman" w:hAnsi="Times New Roman" w:cs="Times New Roman"/>
          <w:sz w:val="24"/>
          <w:szCs w:val="24"/>
        </w:rPr>
      </w:pPr>
    </w:p>
    <w:p w14:paraId="3485E6BD" w14:textId="77777777" w:rsidR="00F63CE3" w:rsidRPr="00F53FDC" w:rsidRDefault="00F63CE3" w:rsidP="00F63CE3">
      <w:pPr>
        <w:spacing w:line="360" w:lineRule="auto"/>
        <w:jc w:val="center"/>
        <w:rPr>
          <w:rFonts w:ascii="Times New Roman" w:hAnsi="Times New Roman" w:cs="Times New Roman"/>
          <w:sz w:val="24"/>
          <w:szCs w:val="24"/>
        </w:rPr>
      </w:pPr>
    </w:p>
    <w:p w14:paraId="0FF1B6AE" w14:textId="77777777" w:rsidR="00F63CE3" w:rsidRPr="00F53FDC" w:rsidRDefault="00F63CE3" w:rsidP="00F63CE3">
      <w:pPr>
        <w:spacing w:line="360" w:lineRule="auto"/>
        <w:jc w:val="center"/>
        <w:rPr>
          <w:rFonts w:ascii="Times New Roman" w:hAnsi="Times New Roman" w:cs="Times New Roman"/>
          <w:sz w:val="24"/>
          <w:szCs w:val="24"/>
        </w:rPr>
      </w:pPr>
    </w:p>
    <w:p w14:paraId="46F9F8C4" w14:textId="77777777" w:rsidR="00F63CE3" w:rsidRPr="00F53FDC" w:rsidRDefault="00F63CE3" w:rsidP="00F63CE3">
      <w:pPr>
        <w:spacing w:line="360" w:lineRule="auto"/>
        <w:jc w:val="center"/>
        <w:rPr>
          <w:rFonts w:ascii="Times New Roman" w:hAnsi="Times New Roman" w:cs="Times New Roman"/>
          <w:sz w:val="24"/>
          <w:szCs w:val="24"/>
        </w:rPr>
      </w:pPr>
    </w:p>
    <w:p w14:paraId="7EC962F2" w14:textId="77777777" w:rsidR="00F63CE3" w:rsidRPr="00F53FDC" w:rsidRDefault="00F63CE3" w:rsidP="00F63CE3">
      <w:pPr>
        <w:spacing w:line="360" w:lineRule="auto"/>
        <w:jc w:val="center"/>
        <w:rPr>
          <w:rFonts w:ascii="Times New Roman" w:hAnsi="Times New Roman" w:cs="Times New Roman"/>
          <w:sz w:val="24"/>
          <w:szCs w:val="24"/>
        </w:rPr>
      </w:pPr>
    </w:p>
    <w:p w14:paraId="0EE5E5C3" w14:textId="77777777" w:rsidR="00F63CE3" w:rsidRPr="00F53FDC" w:rsidRDefault="00F63CE3" w:rsidP="00F63CE3">
      <w:pPr>
        <w:spacing w:line="360" w:lineRule="auto"/>
        <w:jc w:val="center"/>
        <w:rPr>
          <w:rFonts w:ascii="Times New Roman" w:hAnsi="Times New Roman" w:cs="Times New Roman"/>
          <w:sz w:val="24"/>
          <w:szCs w:val="24"/>
        </w:rPr>
      </w:pPr>
    </w:p>
    <w:p w14:paraId="24AC2975" w14:textId="77777777" w:rsidR="00F63CE3" w:rsidRPr="00F53FDC" w:rsidRDefault="00F63CE3" w:rsidP="00F63CE3">
      <w:pPr>
        <w:spacing w:line="360" w:lineRule="auto"/>
        <w:jc w:val="center"/>
        <w:rPr>
          <w:rFonts w:ascii="Times New Roman" w:hAnsi="Times New Roman" w:cs="Times New Roman"/>
          <w:sz w:val="24"/>
          <w:szCs w:val="24"/>
        </w:rPr>
      </w:pPr>
    </w:p>
    <w:p w14:paraId="7BBF2925" w14:textId="77777777" w:rsidR="00F63CE3" w:rsidRPr="00F53FDC" w:rsidRDefault="00F63CE3" w:rsidP="00F63CE3">
      <w:pPr>
        <w:spacing w:line="360" w:lineRule="auto"/>
        <w:jc w:val="center"/>
        <w:rPr>
          <w:rFonts w:ascii="Times New Roman" w:hAnsi="Times New Roman" w:cs="Times New Roman"/>
          <w:sz w:val="24"/>
          <w:szCs w:val="24"/>
        </w:rPr>
      </w:pPr>
    </w:p>
    <w:p w14:paraId="6F9A60C2" w14:textId="77777777" w:rsidR="00F63CE3" w:rsidRPr="00F53FDC" w:rsidRDefault="00F63CE3" w:rsidP="00F63CE3">
      <w:pPr>
        <w:spacing w:line="360" w:lineRule="auto"/>
        <w:jc w:val="center"/>
        <w:rPr>
          <w:rFonts w:ascii="Times New Roman" w:hAnsi="Times New Roman" w:cs="Times New Roman"/>
          <w:sz w:val="24"/>
          <w:szCs w:val="24"/>
        </w:rPr>
      </w:pPr>
    </w:p>
    <w:p w14:paraId="107ED71C" w14:textId="77777777" w:rsidR="00F63CE3" w:rsidRPr="00F53FDC" w:rsidRDefault="00F63CE3" w:rsidP="00F63CE3">
      <w:pPr>
        <w:spacing w:line="360" w:lineRule="auto"/>
        <w:jc w:val="center"/>
        <w:rPr>
          <w:rFonts w:ascii="Times New Roman" w:hAnsi="Times New Roman" w:cs="Times New Roman"/>
          <w:sz w:val="24"/>
          <w:szCs w:val="24"/>
        </w:rPr>
      </w:pPr>
    </w:p>
    <w:p w14:paraId="6D0EFE8C" w14:textId="77777777" w:rsidR="00F63CE3" w:rsidRPr="00F53FDC" w:rsidRDefault="00F63CE3" w:rsidP="00F63CE3">
      <w:pPr>
        <w:spacing w:line="360" w:lineRule="auto"/>
        <w:jc w:val="center"/>
        <w:rPr>
          <w:rFonts w:ascii="Times New Roman" w:hAnsi="Times New Roman" w:cs="Times New Roman"/>
          <w:sz w:val="24"/>
          <w:szCs w:val="24"/>
        </w:rPr>
      </w:pPr>
    </w:p>
    <w:p w14:paraId="73483598" w14:textId="77777777" w:rsidR="00F63CE3" w:rsidRPr="00F53FDC" w:rsidRDefault="00F63CE3" w:rsidP="00F63CE3">
      <w:pPr>
        <w:spacing w:line="360" w:lineRule="auto"/>
        <w:jc w:val="center"/>
        <w:rPr>
          <w:rFonts w:ascii="Times New Roman" w:hAnsi="Times New Roman" w:cs="Times New Roman"/>
          <w:sz w:val="24"/>
          <w:szCs w:val="24"/>
        </w:rPr>
      </w:pPr>
    </w:p>
    <w:p w14:paraId="343D086C" w14:textId="77777777" w:rsidR="00F63CE3" w:rsidRPr="00F53FDC" w:rsidRDefault="00F63CE3" w:rsidP="00F63CE3">
      <w:pPr>
        <w:spacing w:line="360" w:lineRule="auto"/>
        <w:jc w:val="center"/>
        <w:rPr>
          <w:rFonts w:ascii="Times New Roman" w:hAnsi="Times New Roman" w:cs="Times New Roman"/>
          <w:sz w:val="24"/>
          <w:szCs w:val="24"/>
        </w:rPr>
      </w:pPr>
    </w:p>
    <w:p w14:paraId="2478E8FC" w14:textId="77777777" w:rsidR="00F63CE3" w:rsidRPr="00F53FDC" w:rsidRDefault="00F63CE3" w:rsidP="00F63CE3">
      <w:pPr>
        <w:spacing w:line="360" w:lineRule="auto"/>
        <w:jc w:val="center"/>
        <w:rPr>
          <w:rFonts w:ascii="Times New Roman" w:hAnsi="Times New Roman" w:cs="Times New Roman"/>
          <w:sz w:val="24"/>
          <w:szCs w:val="24"/>
        </w:rPr>
      </w:pPr>
    </w:p>
    <w:p w14:paraId="4D8EC58A" w14:textId="1B89B518" w:rsidR="00F63CE3" w:rsidRPr="00F53FDC" w:rsidRDefault="00CC6FE7" w:rsidP="00F63CE3">
      <w:pPr>
        <w:jc w:val="center"/>
        <w:rPr>
          <w:rFonts w:ascii="Times New Roman" w:hAnsi="Times New Roman" w:cs="Times New Roman"/>
          <w:b/>
          <w:bCs/>
          <w:sz w:val="24"/>
          <w:szCs w:val="24"/>
        </w:rPr>
      </w:pPr>
      <w:r>
        <w:rPr>
          <w:rFonts w:ascii="Times New Roman" w:hAnsi="Times New Roman" w:cs="Times New Roman"/>
          <w:b/>
          <w:bCs/>
          <w:sz w:val="24"/>
          <w:szCs w:val="24"/>
        </w:rPr>
        <w:t>2025</w:t>
      </w:r>
      <w:r w:rsidR="00F63CE3" w:rsidRPr="00F53FDC">
        <w:rPr>
          <w:rFonts w:ascii="Times New Roman" w:hAnsi="Times New Roman" w:cs="Times New Roman"/>
          <w:b/>
          <w:bCs/>
          <w:sz w:val="24"/>
          <w:szCs w:val="24"/>
        </w:rPr>
        <w:t>г.</w:t>
      </w:r>
    </w:p>
    <w:p w14:paraId="793D2F99" w14:textId="77777777" w:rsidR="00F63CE3" w:rsidRDefault="00F63CE3" w:rsidP="00F63CE3">
      <w:pPr>
        <w:rPr>
          <w:rFonts w:ascii="Times New Roman" w:eastAsia="Times New Roman" w:hAnsi="Times New Roman" w:cs="Times New Roman"/>
          <w:b/>
          <w:bCs/>
          <w:kern w:val="36"/>
          <w:sz w:val="24"/>
          <w:szCs w:val="24"/>
          <w:lang w:eastAsia="ru-RU"/>
        </w:rPr>
      </w:pPr>
      <w:r>
        <w:br w:type="page"/>
      </w:r>
    </w:p>
    <w:p w14:paraId="3B57F313" w14:textId="77777777" w:rsidR="00F63CE3" w:rsidRPr="00B766E1" w:rsidRDefault="00F63CE3" w:rsidP="00F63CE3">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814E85C" w14:textId="77777777" w:rsidR="00F63CE3" w:rsidRDefault="00F63CE3" w:rsidP="00F63CE3"/>
    <w:p w14:paraId="1522DDB4" w14:textId="77777777" w:rsidR="00F63CE3" w:rsidRDefault="00F63CE3" w:rsidP="00F63CE3">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r>
          <w:rPr>
            <w:webHidden/>
          </w:rPr>
          <w:fldChar w:fldCharType="begin"/>
        </w:r>
        <w:r>
          <w:rPr>
            <w:webHidden/>
          </w:rPr>
          <w:instrText xml:space="preserve"> PAGEREF _Toc156820309 \h </w:instrText>
        </w:r>
        <w:r>
          <w:rPr>
            <w:webHidden/>
          </w:rPr>
        </w:r>
        <w:r>
          <w:rPr>
            <w:webHidden/>
          </w:rPr>
          <w:fldChar w:fldCharType="separate"/>
        </w:r>
        <w:r>
          <w:rPr>
            <w:webHidden/>
          </w:rPr>
          <w:t>4</w:t>
        </w:r>
        <w:r>
          <w:rPr>
            <w:webHidden/>
          </w:rPr>
          <w:fldChar w:fldCharType="end"/>
        </w:r>
      </w:hyperlink>
    </w:p>
    <w:p w14:paraId="759FF26B" w14:textId="272BA34B" w:rsidR="00F63CE3" w:rsidRPr="00B766E1" w:rsidRDefault="00F91518" w:rsidP="00F63CE3">
      <w:pPr>
        <w:pStyle w:val="21"/>
        <w:rPr>
          <w:rFonts w:asciiTheme="minorHAnsi" w:eastAsiaTheme="minorEastAsia" w:hAnsiTheme="minorHAnsi" w:cstheme="minorBidi"/>
          <w:i w:val="0"/>
          <w:iCs w:val="0"/>
          <w:sz w:val="22"/>
          <w:szCs w:val="22"/>
        </w:rPr>
      </w:pPr>
      <w:hyperlink w:anchor="_Toc156820310" w:history="1">
        <w:r w:rsidR="00F63CE3" w:rsidRPr="00B766E1">
          <w:rPr>
            <w:rStyle w:val="af0"/>
            <w:i w:val="0"/>
            <w:iCs w:val="0"/>
          </w:rPr>
          <w:t>1.1. Цель и место профессионального модуля «</w:t>
        </w:r>
        <w:r w:rsidR="00C30BB5">
          <w:rPr>
            <w:rStyle w:val="af0"/>
            <w:i w:val="0"/>
            <w:iCs w:val="0"/>
          </w:rPr>
          <w:t>ПМ.03 П</w:t>
        </w:r>
        <w:r w:rsidR="00C30BB5" w:rsidRPr="00C30BB5">
          <w:rPr>
            <w:rStyle w:val="af0"/>
            <w:i w:val="0"/>
            <w:iCs w:val="0"/>
          </w:rPr>
          <w:t>родвижение торговых марок, брендов и организаций в среде интернет средствами цифровых коммуникационных технологий</w:t>
        </w:r>
        <w:r w:rsidR="00C30BB5" w:rsidRPr="00B766E1">
          <w:rPr>
            <w:rStyle w:val="af0"/>
            <w:i w:val="0"/>
            <w:iCs w:val="0"/>
          </w:rPr>
          <w:t xml:space="preserve">»  </w:t>
        </w:r>
        <w:r w:rsidR="00F63CE3" w:rsidRPr="00B766E1">
          <w:rPr>
            <w:rStyle w:val="af0"/>
            <w:i w:val="0"/>
            <w:iCs w:val="0"/>
          </w:rPr>
          <w:t>в структуре образовательной программы</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_Toc156820310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4</w:t>
        </w:r>
        <w:r w:rsidR="00F63CE3" w:rsidRPr="00B766E1">
          <w:rPr>
            <w:i w:val="0"/>
            <w:iCs w:val="0"/>
            <w:webHidden/>
          </w:rPr>
          <w:fldChar w:fldCharType="end"/>
        </w:r>
      </w:hyperlink>
    </w:p>
    <w:p w14:paraId="1423DD46"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1" w:history="1">
        <w:r w:rsidR="00F63CE3" w:rsidRPr="00B766E1">
          <w:rPr>
            <w:rStyle w:val="af0"/>
            <w:i w:val="0"/>
            <w:iCs w:val="0"/>
          </w:rPr>
          <w:t>1.2. Планируемые результаты освоения профессионального модуля</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_Toc156820311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4</w:t>
        </w:r>
        <w:r w:rsidR="00F63CE3" w:rsidRPr="00B766E1">
          <w:rPr>
            <w:i w:val="0"/>
            <w:iCs w:val="0"/>
            <w:webHidden/>
          </w:rPr>
          <w:fldChar w:fldCharType="end"/>
        </w:r>
      </w:hyperlink>
    </w:p>
    <w:p w14:paraId="3EEC7735" w14:textId="77777777" w:rsidR="00F63CE3" w:rsidRDefault="00F91518" w:rsidP="00F63CE3">
      <w:pPr>
        <w:pStyle w:val="14"/>
        <w:rPr>
          <w:rFonts w:asciiTheme="minorHAnsi" w:eastAsiaTheme="minorEastAsia" w:hAnsiTheme="minorHAnsi" w:cstheme="minorBidi"/>
          <w:b w:val="0"/>
          <w:bCs w:val="0"/>
          <w:lang w:eastAsia="ru-RU"/>
        </w:rPr>
      </w:pPr>
      <w:hyperlink w:anchor="_Toc156820312" w:history="1">
        <w:r w:rsidR="00F63CE3" w:rsidRPr="00A9619D">
          <w:rPr>
            <w:rStyle w:val="af0"/>
          </w:rPr>
          <w:t>2. Структура и содержание профессионального модуля</w:t>
        </w:r>
        <w:r w:rsidR="00F63CE3">
          <w:rPr>
            <w:webHidden/>
          </w:rPr>
          <w:tab/>
        </w:r>
        <w:r w:rsidR="00F63CE3">
          <w:rPr>
            <w:webHidden/>
          </w:rPr>
          <w:fldChar w:fldCharType="begin"/>
        </w:r>
        <w:r w:rsidR="00F63CE3">
          <w:rPr>
            <w:webHidden/>
          </w:rPr>
          <w:instrText xml:space="preserve"> PAGEREF _Toc156820312 \h </w:instrText>
        </w:r>
        <w:r w:rsidR="00F63CE3">
          <w:rPr>
            <w:webHidden/>
          </w:rPr>
        </w:r>
        <w:r w:rsidR="00F63CE3">
          <w:rPr>
            <w:webHidden/>
          </w:rPr>
          <w:fldChar w:fldCharType="separate"/>
        </w:r>
        <w:r w:rsidR="00F63CE3">
          <w:rPr>
            <w:webHidden/>
          </w:rPr>
          <w:t>4</w:t>
        </w:r>
        <w:r w:rsidR="00F63CE3">
          <w:rPr>
            <w:webHidden/>
          </w:rPr>
          <w:fldChar w:fldCharType="end"/>
        </w:r>
      </w:hyperlink>
    </w:p>
    <w:p w14:paraId="10A60F9D"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3" w:history="1">
        <w:r w:rsidR="00F63CE3" w:rsidRPr="00B766E1">
          <w:rPr>
            <w:rStyle w:val="af0"/>
            <w:i w:val="0"/>
            <w:iCs w:val="0"/>
          </w:rPr>
          <w:t>2.1. Трудоемкость освоения модуля</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_Toc156820313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4</w:t>
        </w:r>
        <w:r w:rsidR="00F63CE3" w:rsidRPr="00B766E1">
          <w:rPr>
            <w:i w:val="0"/>
            <w:iCs w:val="0"/>
            <w:webHidden/>
          </w:rPr>
          <w:fldChar w:fldCharType="end"/>
        </w:r>
      </w:hyperlink>
    </w:p>
    <w:p w14:paraId="4DB1A7F7"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4" w:history="1">
        <w:r w:rsidR="00F63CE3" w:rsidRPr="00B766E1">
          <w:rPr>
            <w:rStyle w:val="af0"/>
            <w:i w:val="0"/>
            <w:iCs w:val="0"/>
          </w:rPr>
          <w:t>2.2. Структура профессионального модуля</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_Toc156820314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5</w:t>
        </w:r>
        <w:r w:rsidR="00F63CE3" w:rsidRPr="00B766E1">
          <w:rPr>
            <w:i w:val="0"/>
            <w:iCs w:val="0"/>
            <w:webHidden/>
          </w:rPr>
          <w:fldChar w:fldCharType="end"/>
        </w:r>
      </w:hyperlink>
    </w:p>
    <w:p w14:paraId="338595D5"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5" w:history="1">
        <w:r w:rsidR="00F63CE3" w:rsidRPr="00B766E1">
          <w:rPr>
            <w:rStyle w:val="af0"/>
            <w:i w:val="0"/>
            <w:iCs w:val="0"/>
          </w:rPr>
          <w:t>2.3. Примерное содержание профессионального модуля</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_Toc156820315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5</w:t>
        </w:r>
        <w:r w:rsidR="00F63CE3" w:rsidRPr="00B766E1">
          <w:rPr>
            <w:i w:val="0"/>
            <w:iCs w:val="0"/>
            <w:webHidden/>
          </w:rPr>
          <w:fldChar w:fldCharType="end"/>
        </w:r>
      </w:hyperlink>
    </w:p>
    <w:p w14:paraId="26D1E3D2"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6" w:history="1">
        <w:r w:rsidR="00F63CE3" w:rsidRPr="00B766E1">
          <w:rPr>
            <w:rStyle w:val="af0"/>
            <w:i w:val="0"/>
            <w:iCs w:val="0"/>
          </w:rPr>
          <w:t>2.4. Курсовой проект (работа) (для специальностей СПО, если предусмотрено)</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_Toc156820316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6</w:t>
        </w:r>
        <w:r w:rsidR="00F63CE3" w:rsidRPr="00B766E1">
          <w:rPr>
            <w:i w:val="0"/>
            <w:iCs w:val="0"/>
            <w:webHidden/>
          </w:rPr>
          <w:fldChar w:fldCharType="end"/>
        </w:r>
      </w:hyperlink>
    </w:p>
    <w:p w14:paraId="5D1DC827" w14:textId="77777777" w:rsidR="00F63CE3" w:rsidRDefault="00F91518" w:rsidP="00F63CE3">
      <w:pPr>
        <w:pStyle w:val="14"/>
        <w:rPr>
          <w:rFonts w:asciiTheme="minorHAnsi" w:eastAsiaTheme="minorEastAsia" w:hAnsiTheme="minorHAnsi" w:cstheme="minorBidi"/>
          <w:b w:val="0"/>
          <w:bCs w:val="0"/>
          <w:lang w:eastAsia="ru-RU"/>
        </w:rPr>
      </w:pPr>
      <w:hyperlink w:anchor="_Toc156820317" w:history="1">
        <w:r w:rsidR="00F63CE3" w:rsidRPr="00A9619D">
          <w:rPr>
            <w:rStyle w:val="af0"/>
          </w:rPr>
          <w:t>3. Условия реализации профессионального модуля</w:t>
        </w:r>
        <w:r w:rsidR="00F63CE3">
          <w:rPr>
            <w:webHidden/>
          </w:rPr>
          <w:tab/>
        </w:r>
        <w:r w:rsidR="00F63CE3">
          <w:rPr>
            <w:webHidden/>
          </w:rPr>
          <w:fldChar w:fldCharType="begin"/>
        </w:r>
        <w:r w:rsidR="00F63CE3">
          <w:rPr>
            <w:webHidden/>
          </w:rPr>
          <w:instrText xml:space="preserve"> PAGEREF _Toc156820317 \h </w:instrText>
        </w:r>
        <w:r w:rsidR="00F63CE3">
          <w:rPr>
            <w:webHidden/>
          </w:rPr>
        </w:r>
        <w:r w:rsidR="00F63CE3">
          <w:rPr>
            <w:webHidden/>
          </w:rPr>
          <w:fldChar w:fldCharType="separate"/>
        </w:r>
        <w:r w:rsidR="00F63CE3">
          <w:rPr>
            <w:webHidden/>
          </w:rPr>
          <w:t>6</w:t>
        </w:r>
        <w:r w:rsidR="00F63CE3">
          <w:rPr>
            <w:webHidden/>
          </w:rPr>
          <w:fldChar w:fldCharType="end"/>
        </w:r>
      </w:hyperlink>
    </w:p>
    <w:p w14:paraId="5A946A57"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8" w:history="1">
        <w:r w:rsidR="00F63CE3" w:rsidRPr="00B766E1">
          <w:rPr>
            <w:rStyle w:val="af0"/>
            <w:i w:val="0"/>
            <w:iCs w:val="0"/>
          </w:rPr>
          <w:t>3.1. Материально-техническое обеспечение</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_Toc156820318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6</w:t>
        </w:r>
        <w:r w:rsidR="00F63CE3" w:rsidRPr="00B766E1">
          <w:rPr>
            <w:i w:val="0"/>
            <w:iCs w:val="0"/>
            <w:webHidden/>
          </w:rPr>
          <w:fldChar w:fldCharType="end"/>
        </w:r>
      </w:hyperlink>
    </w:p>
    <w:p w14:paraId="0AC07435" w14:textId="77777777" w:rsidR="00F63CE3" w:rsidRPr="00B766E1" w:rsidRDefault="00F91518" w:rsidP="00F63CE3">
      <w:pPr>
        <w:pStyle w:val="21"/>
        <w:rPr>
          <w:rFonts w:asciiTheme="minorHAnsi" w:eastAsiaTheme="minorEastAsia" w:hAnsiTheme="minorHAnsi" w:cstheme="minorBidi"/>
          <w:i w:val="0"/>
          <w:iCs w:val="0"/>
          <w:sz w:val="22"/>
          <w:szCs w:val="22"/>
        </w:rPr>
      </w:pPr>
      <w:hyperlink w:anchor="_Toc156820319" w:history="1">
        <w:r w:rsidR="00F63CE3" w:rsidRPr="00B766E1">
          <w:rPr>
            <w:rStyle w:val="af0"/>
            <w:i w:val="0"/>
            <w:iCs w:val="0"/>
          </w:rPr>
          <w:t>3.2. Учебно-методическое обеспечение</w:t>
        </w:r>
        <w:r w:rsidR="00F63CE3" w:rsidRPr="00B766E1">
          <w:rPr>
            <w:i w:val="0"/>
            <w:iCs w:val="0"/>
            <w:webHidden/>
          </w:rPr>
          <w:tab/>
        </w:r>
        <w:r w:rsidR="00F63CE3" w:rsidRPr="00B766E1">
          <w:rPr>
            <w:i w:val="0"/>
            <w:iCs w:val="0"/>
            <w:webHidden/>
          </w:rPr>
          <w:fldChar w:fldCharType="begin"/>
        </w:r>
        <w:r w:rsidR="00F63CE3" w:rsidRPr="00B766E1">
          <w:rPr>
            <w:i w:val="0"/>
            <w:iCs w:val="0"/>
            <w:webHidden/>
          </w:rPr>
          <w:instrText xml:space="preserve"> PAGEREF _Toc156820319 \h </w:instrText>
        </w:r>
        <w:r w:rsidR="00F63CE3" w:rsidRPr="00B766E1">
          <w:rPr>
            <w:i w:val="0"/>
            <w:iCs w:val="0"/>
            <w:webHidden/>
          </w:rPr>
        </w:r>
        <w:r w:rsidR="00F63CE3" w:rsidRPr="00B766E1">
          <w:rPr>
            <w:i w:val="0"/>
            <w:iCs w:val="0"/>
            <w:webHidden/>
          </w:rPr>
          <w:fldChar w:fldCharType="separate"/>
        </w:r>
        <w:r w:rsidR="00F63CE3" w:rsidRPr="00B766E1">
          <w:rPr>
            <w:i w:val="0"/>
            <w:iCs w:val="0"/>
            <w:webHidden/>
          </w:rPr>
          <w:t>7</w:t>
        </w:r>
        <w:r w:rsidR="00F63CE3" w:rsidRPr="00B766E1">
          <w:rPr>
            <w:i w:val="0"/>
            <w:iCs w:val="0"/>
            <w:webHidden/>
          </w:rPr>
          <w:fldChar w:fldCharType="end"/>
        </w:r>
      </w:hyperlink>
    </w:p>
    <w:p w14:paraId="1436DE9D" w14:textId="77777777" w:rsidR="00F63CE3" w:rsidRDefault="00F91518" w:rsidP="00F63CE3">
      <w:pPr>
        <w:pStyle w:val="14"/>
        <w:rPr>
          <w:rFonts w:asciiTheme="minorHAnsi" w:eastAsiaTheme="minorEastAsia" w:hAnsiTheme="minorHAnsi" w:cstheme="minorBidi"/>
          <w:b w:val="0"/>
          <w:bCs w:val="0"/>
          <w:lang w:eastAsia="ru-RU"/>
        </w:rPr>
      </w:pPr>
      <w:hyperlink w:anchor="_Toc156820320" w:history="1">
        <w:r w:rsidR="00F63CE3" w:rsidRPr="00A9619D">
          <w:rPr>
            <w:rStyle w:val="af0"/>
          </w:rPr>
          <w:t>4. Контроль и оценка результатов освоения  профессионального модуля</w:t>
        </w:r>
        <w:r w:rsidR="00F63CE3">
          <w:rPr>
            <w:webHidden/>
          </w:rPr>
          <w:tab/>
        </w:r>
        <w:r w:rsidR="00F63CE3">
          <w:rPr>
            <w:webHidden/>
          </w:rPr>
          <w:fldChar w:fldCharType="begin"/>
        </w:r>
        <w:r w:rsidR="00F63CE3">
          <w:rPr>
            <w:webHidden/>
          </w:rPr>
          <w:instrText xml:space="preserve"> PAGEREF _Toc156820320 \h </w:instrText>
        </w:r>
        <w:r w:rsidR="00F63CE3">
          <w:rPr>
            <w:webHidden/>
          </w:rPr>
        </w:r>
        <w:r w:rsidR="00F63CE3">
          <w:rPr>
            <w:webHidden/>
          </w:rPr>
          <w:fldChar w:fldCharType="separate"/>
        </w:r>
        <w:r w:rsidR="00F63CE3">
          <w:rPr>
            <w:webHidden/>
          </w:rPr>
          <w:t>7</w:t>
        </w:r>
        <w:r w:rsidR="00F63CE3">
          <w:rPr>
            <w:webHidden/>
          </w:rPr>
          <w:fldChar w:fldCharType="end"/>
        </w:r>
      </w:hyperlink>
    </w:p>
    <w:p w14:paraId="1806D9D8" w14:textId="77777777" w:rsidR="00F63CE3" w:rsidRPr="00B766E1" w:rsidRDefault="00F63CE3" w:rsidP="00F63CE3">
      <w:r>
        <w:fldChar w:fldCharType="end"/>
      </w:r>
    </w:p>
    <w:p w14:paraId="59DFFEC5" w14:textId="77777777" w:rsidR="00F63CE3" w:rsidRDefault="00F63CE3" w:rsidP="00F63CE3">
      <w:pPr>
        <w:pStyle w:val="1"/>
      </w:pPr>
    </w:p>
    <w:p w14:paraId="013DBA77" w14:textId="77777777" w:rsidR="00F63CE3" w:rsidRDefault="00F63CE3" w:rsidP="00F63CE3">
      <w:pPr>
        <w:pStyle w:val="1f"/>
        <w:jc w:val="left"/>
        <w:sectPr w:rsidR="00F63CE3" w:rsidSect="00502F97">
          <w:headerReference w:type="even" r:id="rId12"/>
          <w:headerReference w:type="default" r:id="rId13"/>
          <w:pgSz w:w="11906" w:h="16838"/>
          <w:pgMar w:top="1134" w:right="567" w:bottom="1134" w:left="1701" w:header="709" w:footer="709" w:gutter="0"/>
          <w:cols w:space="708"/>
          <w:docGrid w:linePitch="360"/>
        </w:sectPr>
      </w:pPr>
    </w:p>
    <w:p w14:paraId="3827141D" w14:textId="77777777" w:rsidR="00F63CE3" w:rsidRPr="00816FB4" w:rsidRDefault="00F63CE3" w:rsidP="00F63CE3">
      <w:pPr>
        <w:pStyle w:val="1f"/>
      </w:pPr>
      <w:r w:rsidRPr="007863C1">
        <w:lastRenderedPageBreak/>
        <w:t xml:space="preserve">1. Общая </w:t>
      </w:r>
      <w:r w:rsidRPr="00816FB4">
        <w:t>характеристика ПРИМЕРНОЙ</w:t>
      </w:r>
      <w:r w:rsidRPr="00816FB4">
        <w:rPr>
          <w:rFonts w:asciiTheme="minorHAnsi" w:hAnsiTheme="minorHAnsi"/>
          <w:lang w:val="ru-RU"/>
        </w:rPr>
        <w:t xml:space="preserve"> </w:t>
      </w:r>
      <w:r w:rsidRPr="00816FB4">
        <w:t>РАБОЧЕЙ ПРОГРАММЫ</w:t>
      </w:r>
      <w:r w:rsidRPr="00816FB4">
        <w:rPr>
          <w:rFonts w:asciiTheme="minorHAnsi" w:hAnsiTheme="minorHAnsi"/>
          <w:lang w:val="ru-RU"/>
        </w:rPr>
        <w:t xml:space="preserve"> </w:t>
      </w:r>
      <w:r w:rsidRPr="00816FB4">
        <w:t>ПРОФЕССИОНАЛЬНОГО МОДУЛЯ</w:t>
      </w:r>
    </w:p>
    <w:p w14:paraId="4E3B6ECF" w14:textId="0194BB36" w:rsidR="00F63CE3" w:rsidRPr="00816FB4" w:rsidRDefault="00F63CE3" w:rsidP="00F63CE3">
      <w:pPr>
        <w:pStyle w:val="1d"/>
        <w:jc w:val="center"/>
        <w:rPr>
          <w:rFonts w:eastAsia="Segoe UI"/>
          <w:u w:val="single"/>
          <w:lang w:val="ru-RU"/>
        </w:rPr>
      </w:pPr>
      <w:r w:rsidRPr="00816FB4">
        <w:rPr>
          <w:rFonts w:eastAsia="Segoe UI"/>
          <w:u w:val="single"/>
          <w:lang w:val="ru-RU"/>
        </w:rPr>
        <w:t>«</w:t>
      </w:r>
      <w:r w:rsidR="00C30BB5">
        <w:rPr>
          <w:rFonts w:eastAsia="Segoe UI"/>
          <w:u w:val="single"/>
          <w:lang w:val="ru-RU"/>
        </w:rPr>
        <w:t>ПМ</w:t>
      </w:r>
      <w:r w:rsidR="00C30BB5" w:rsidRPr="00C30BB5">
        <w:rPr>
          <w:rFonts w:eastAsia="Segoe UI"/>
          <w:u w:val="single"/>
          <w:lang w:val="ru-RU"/>
        </w:rPr>
        <w:t>.0</w:t>
      </w:r>
      <w:r w:rsidR="00C30BB5">
        <w:rPr>
          <w:rFonts w:eastAsia="Segoe UI"/>
          <w:u w:val="single"/>
          <w:lang w:val="ru-RU"/>
        </w:rPr>
        <w:t>3 П</w:t>
      </w:r>
      <w:r w:rsidR="00C30BB5" w:rsidRPr="00C30BB5">
        <w:rPr>
          <w:rFonts w:eastAsia="Segoe UI"/>
          <w:u w:val="single"/>
          <w:lang w:val="ru-RU"/>
        </w:rPr>
        <w:t>родвижение торговых марок, брендов и организаций в среде интернет средствами цифровых коммуникационных технологий</w:t>
      </w:r>
      <w:r w:rsidRPr="00816FB4">
        <w:rPr>
          <w:rFonts w:eastAsia="Segoe UI"/>
          <w:u w:val="single"/>
          <w:lang w:val="ru-RU"/>
        </w:rPr>
        <w:t xml:space="preserve">» </w:t>
      </w:r>
    </w:p>
    <w:p w14:paraId="5916CB12" w14:textId="77777777" w:rsidR="00F63CE3" w:rsidRPr="00816FB4" w:rsidRDefault="00F63CE3" w:rsidP="00F63CE3">
      <w:pPr>
        <w:pStyle w:val="1d"/>
        <w:jc w:val="center"/>
        <w:rPr>
          <w:rFonts w:eastAsia="Segoe UI"/>
          <w:vertAlign w:val="superscript"/>
          <w:lang w:val="ru-RU"/>
        </w:rPr>
      </w:pPr>
      <w:r w:rsidRPr="00816FB4">
        <w:rPr>
          <w:rFonts w:eastAsia="Segoe UI"/>
          <w:vertAlign w:val="superscript"/>
          <w:lang w:val="ru-RU"/>
        </w:rPr>
        <w:t>код и наименование модуля</w:t>
      </w:r>
    </w:p>
    <w:p w14:paraId="5A796381" w14:textId="77777777" w:rsidR="00F63CE3" w:rsidRPr="00E52263" w:rsidRDefault="00F63CE3" w:rsidP="00F63CE3">
      <w:pPr>
        <w:pStyle w:val="1f"/>
        <w:rPr>
          <w:rFonts w:asciiTheme="minorHAnsi" w:hAnsiTheme="minorHAnsi"/>
          <w:lang w:val="ru-RU"/>
        </w:rPr>
      </w:pPr>
    </w:p>
    <w:p w14:paraId="7DEB3044" w14:textId="77777777" w:rsidR="00F63CE3" w:rsidRPr="00816FB4" w:rsidRDefault="00F63CE3" w:rsidP="00F63CE3">
      <w:pPr>
        <w:pStyle w:val="114"/>
        <w:rPr>
          <w:rFonts w:ascii="Times New Roman" w:hAnsi="Times New Roman"/>
          <w:color w:val="000000" w:themeColor="text1"/>
        </w:rPr>
      </w:pPr>
      <w:r w:rsidRPr="00EA6E1D">
        <w:rPr>
          <w:rFonts w:ascii="Times New Roman" w:hAnsi="Times New Roman"/>
        </w:rPr>
        <w:t xml:space="preserve">1.1. </w:t>
      </w:r>
      <w:r w:rsidRPr="00816FB4">
        <w:rPr>
          <w:rFonts w:ascii="Times New Roman" w:hAnsi="Times New Roman"/>
          <w:color w:val="000000" w:themeColor="text1"/>
        </w:rPr>
        <w:t>Цель и место профессионального модуля в структуре образовательной программы</w:t>
      </w:r>
    </w:p>
    <w:p w14:paraId="42A789D4" w14:textId="2FCA516D" w:rsidR="00F63CE3" w:rsidRPr="00816FB4" w:rsidRDefault="00F63CE3" w:rsidP="00F63CE3">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816FB4">
        <w:rPr>
          <w:rFonts w:ascii="Times New Roman" w:eastAsia="Times New Roman" w:hAnsi="Times New Roman" w:cs="Times New Roman"/>
          <w:color w:val="000000" w:themeColor="text1"/>
          <w:sz w:val="24"/>
          <w:szCs w:val="24"/>
          <w:lang w:eastAsia="ru-RU"/>
        </w:rPr>
        <w:t>«</w:t>
      </w:r>
      <w:r w:rsidR="00C30BB5">
        <w:rPr>
          <w:rFonts w:ascii="Times New Roman" w:eastAsia="Times New Roman" w:hAnsi="Times New Roman" w:cs="Times New Roman"/>
          <w:color w:val="000000" w:themeColor="text1"/>
          <w:sz w:val="24"/>
          <w:szCs w:val="24"/>
          <w:lang w:eastAsia="ru-RU"/>
        </w:rPr>
        <w:t>П</w:t>
      </w:r>
      <w:r w:rsidR="00C30BB5" w:rsidRPr="00C30BB5">
        <w:rPr>
          <w:rFonts w:ascii="Times New Roman" w:eastAsia="Times New Roman" w:hAnsi="Times New Roman" w:cs="Times New Roman"/>
          <w:color w:val="000000" w:themeColor="text1"/>
          <w:sz w:val="24"/>
          <w:szCs w:val="24"/>
          <w:lang w:eastAsia="ru-RU"/>
        </w:rPr>
        <w:t>родвижение торговых марок, брендов и организаций в среде интернет средствами цифровых коммуникационных технологий</w:t>
      </w:r>
      <w:r w:rsidR="00C30BB5" w:rsidRPr="00816FB4">
        <w:rPr>
          <w:rFonts w:ascii="Times New Roman" w:eastAsia="Times New Roman" w:hAnsi="Times New Roman" w:cs="Times New Roman"/>
          <w:bCs/>
          <w:color w:val="000000" w:themeColor="text1"/>
          <w:sz w:val="24"/>
          <w:szCs w:val="24"/>
          <w:lang w:eastAsia="ru-RU"/>
        </w:rPr>
        <w:t>»</w:t>
      </w:r>
      <w:r w:rsidR="00C30BB5" w:rsidRPr="00816FB4">
        <w:rPr>
          <w:rFonts w:ascii="Times New Roman" w:eastAsia="Times New Roman" w:hAnsi="Times New Roman" w:cs="Times New Roman"/>
          <w:color w:val="000000" w:themeColor="text1"/>
          <w:sz w:val="24"/>
          <w:szCs w:val="24"/>
          <w:lang w:eastAsia="ru-RU"/>
        </w:rPr>
        <w:t xml:space="preserve">. </w:t>
      </w:r>
    </w:p>
    <w:p w14:paraId="305F5DDD" w14:textId="77777777" w:rsidR="00F63CE3" w:rsidRPr="00816FB4" w:rsidRDefault="00F63CE3" w:rsidP="00F63CE3">
      <w:pPr>
        <w:suppressAutoHyphens/>
        <w:spacing w:line="276" w:lineRule="auto"/>
        <w:ind w:firstLine="709"/>
        <w:jc w:val="both"/>
        <w:rPr>
          <w:rFonts w:ascii="Times New Roman" w:hAnsi="Times New Roman" w:cs="Times New Roman"/>
          <w:iCs/>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816FB4">
        <w:rPr>
          <w:rFonts w:ascii="Times New Roman" w:hAnsi="Times New Roman" w:cs="Times New Roman"/>
          <w:iCs/>
          <w:color w:val="000000" w:themeColor="text1"/>
          <w:sz w:val="24"/>
          <w:szCs w:val="24"/>
        </w:rPr>
        <w:t xml:space="preserve">обязательную часть образовательной программы </w:t>
      </w:r>
    </w:p>
    <w:p w14:paraId="55A0A493" w14:textId="77777777" w:rsidR="00F63CE3" w:rsidRDefault="00F63CE3" w:rsidP="00F63CE3">
      <w:pPr>
        <w:suppressAutoHyphens/>
        <w:spacing w:line="276" w:lineRule="auto"/>
        <w:ind w:firstLine="709"/>
        <w:jc w:val="both"/>
        <w:rPr>
          <w:rFonts w:ascii="Times New Roman" w:hAnsi="Times New Roman" w:cs="Times New Roman"/>
          <w:sz w:val="24"/>
          <w:szCs w:val="24"/>
        </w:rPr>
      </w:pPr>
    </w:p>
    <w:p w14:paraId="0ED68B93" w14:textId="77777777" w:rsidR="00F63CE3" w:rsidRPr="00EA6E1D" w:rsidRDefault="00F63CE3" w:rsidP="00F63CE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57B536A8" w14:textId="233AA560" w:rsidR="00F63CE3" w:rsidRDefault="00F63CE3" w:rsidP="00F63CE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F91518">
        <w:rPr>
          <w:rFonts w:ascii="Times New Roman" w:eastAsia="Times New Roman" w:hAnsi="Times New Roman" w:cs="Times New Roman"/>
          <w:sz w:val="24"/>
          <w:szCs w:val="24"/>
          <w:lang w:eastAsia="ru-RU"/>
        </w:rPr>
        <w:t>ПОП</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5DFEA3F8" w14:textId="77777777" w:rsidR="00F63CE3" w:rsidRDefault="00F63CE3" w:rsidP="00F63C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p w14:paraId="0CE5523D" w14:textId="77777777" w:rsidR="00F63CE3" w:rsidRDefault="00F63CE3" w:rsidP="00333870">
      <w:pPr>
        <w:suppressAutoHyphens/>
        <w:ind w:left="-120" w:right="-109"/>
        <w:jc w:val="center"/>
        <w:rPr>
          <w:rFonts w:ascii="Times New Roman" w:hAnsi="Times New Roman" w:cs="Times New Roman"/>
          <w:bCs/>
          <w:sz w:val="24"/>
          <w:szCs w:val="24"/>
        </w:rPr>
      </w:pPr>
    </w:p>
    <w:tbl>
      <w:tblPr>
        <w:tblpPr w:leftFromText="180" w:rightFromText="180" w:vertAnchor="text" w:tblpXSpec="center"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402"/>
        <w:gridCol w:w="2849"/>
        <w:gridCol w:w="2821"/>
      </w:tblGrid>
      <w:tr w:rsidR="00F63CE3" w:rsidRPr="00333870" w14:paraId="2CF53894" w14:textId="77777777" w:rsidTr="00333870">
        <w:trPr>
          <w:cantSplit/>
          <w:trHeight w:val="557"/>
        </w:trPr>
        <w:tc>
          <w:tcPr>
            <w:tcW w:w="846" w:type="dxa"/>
            <w:tcBorders>
              <w:top w:val="single" w:sz="4" w:space="0" w:color="auto"/>
              <w:left w:val="single" w:sz="4" w:space="0" w:color="auto"/>
              <w:bottom w:val="single" w:sz="4" w:space="0" w:color="auto"/>
              <w:right w:val="single" w:sz="4" w:space="0" w:color="auto"/>
            </w:tcBorders>
            <w:vAlign w:val="center"/>
            <w:hideMark/>
          </w:tcPr>
          <w:p w14:paraId="5490AC46" w14:textId="77777777" w:rsidR="00F63CE3" w:rsidRPr="00333870" w:rsidRDefault="00F63CE3" w:rsidP="00333870">
            <w:pPr>
              <w:suppressAutoHyphens/>
              <w:ind w:left="-120" w:right="-109"/>
              <w:jc w:val="center"/>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Код ОК</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D2DE986"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Формулировка компетенции</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5648953"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Знания, умения</w:t>
            </w:r>
          </w:p>
        </w:tc>
      </w:tr>
      <w:tr w:rsidR="00F63CE3" w:rsidRPr="00333870" w14:paraId="01794844"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56885051"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ОК 01</w:t>
            </w:r>
          </w:p>
        </w:tc>
        <w:tc>
          <w:tcPr>
            <w:tcW w:w="3402" w:type="dxa"/>
            <w:vMerge w:val="restart"/>
            <w:tcBorders>
              <w:top w:val="single" w:sz="4" w:space="0" w:color="auto"/>
              <w:left w:val="single" w:sz="4" w:space="0" w:color="auto"/>
              <w:bottom w:val="single" w:sz="4" w:space="0" w:color="auto"/>
              <w:right w:val="single" w:sz="4" w:space="0" w:color="auto"/>
            </w:tcBorders>
            <w:hideMark/>
          </w:tcPr>
          <w:p w14:paraId="467E295D" w14:textId="2F5EDD56" w:rsidR="00F63CE3" w:rsidRPr="00333870" w:rsidRDefault="00F63CE3" w:rsidP="00333870">
            <w:pPr>
              <w:suppressAutoHyphens/>
              <w:rPr>
                <w:rFonts w:ascii="Times New Roman" w:eastAsia="Segoe UI" w:hAnsi="Times New Roman" w:cs="Times New Roman"/>
                <w:sz w:val="24"/>
                <w:szCs w:val="24"/>
                <w:lang w:eastAsia="ru-RU"/>
              </w:rPr>
            </w:pPr>
            <w:r w:rsidRPr="00333870">
              <w:rPr>
                <w:rFonts w:ascii="Times New Roman" w:eastAsia="Segoe UI"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105AAE0"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b/>
                <w:iCs/>
                <w:sz w:val="24"/>
                <w:szCs w:val="24"/>
                <w:lang w:eastAsia="ru-RU"/>
              </w:rPr>
              <w:t>Умения:</w:t>
            </w:r>
          </w:p>
        </w:tc>
      </w:tr>
      <w:tr w:rsidR="00F63CE3" w:rsidRPr="00333870" w14:paraId="5A5C49F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4D619F8"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4AEFA97"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07D03A61" w14:textId="6C21CB76"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распознавать задачу и/или проблему в профессиональном и/или социальном контексте</w:t>
            </w:r>
          </w:p>
        </w:tc>
      </w:tr>
      <w:tr w:rsidR="00F63CE3" w:rsidRPr="00333870" w14:paraId="422732D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18F7C4D"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8A0667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5C870066"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tc>
      </w:tr>
      <w:tr w:rsidR="00F63CE3" w:rsidRPr="00333870" w14:paraId="2C4AE01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4D6C150"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DC31E62"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1718D69"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определять этапы решения задачи</w:t>
            </w:r>
          </w:p>
        </w:tc>
      </w:tr>
      <w:tr w:rsidR="00F63CE3" w:rsidRPr="00333870" w14:paraId="4ABACEC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F82CDCF"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81E4BAC"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D49FEA4"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tc>
      </w:tr>
      <w:tr w:rsidR="00F63CE3" w:rsidRPr="00333870" w14:paraId="5F29A77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B9B1256"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71B64F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40FDAEDA"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составлять план действия</w:t>
            </w:r>
          </w:p>
        </w:tc>
      </w:tr>
      <w:tr w:rsidR="00F63CE3" w:rsidRPr="00333870" w14:paraId="174B0CB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C0ADBB2"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79B167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03BA25DC"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определять необходимые ресурсы</w:t>
            </w:r>
          </w:p>
        </w:tc>
      </w:tr>
      <w:tr w:rsidR="00F63CE3" w:rsidRPr="00333870" w14:paraId="4383B3D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53481C2"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A62B3D0"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7798FF36" w14:textId="67876D65"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владеть актуальными методами работы в профессиональной и смежных сферах</w:t>
            </w:r>
          </w:p>
        </w:tc>
      </w:tr>
      <w:tr w:rsidR="00F63CE3" w:rsidRPr="00333870" w14:paraId="5074B53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E978824"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64E8DAC"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0E9DA2A1"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реализовывать составленный план</w:t>
            </w:r>
          </w:p>
        </w:tc>
      </w:tr>
      <w:tr w:rsidR="00F63CE3" w:rsidRPr="00333870" w14:paraId="26E6512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85981DC"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CD79E35"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46DCFD18"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r>
      <w:tr w:rsidR="00F63CE3" w:rsidRPr="00333870" w14:paraId="194C66E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CC3C098"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CC0845A"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70A2315B"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Знания:</w:t>
            </w:r>
          </w:p>
        </w:tc>
      </w:tr>
      <w:tr w:rsidR="00F63CE3" w:rsidRPr="00333870" w14:paraId="44D661A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3143C54"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A5B33E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77E26F57"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iCs/>
                <w:sz w:val="24"/>
                <w:szCs w:val="24"/>
                <w:lang w:eastAsia="ru-RU"/>
              </w:rPr>
              <w:t>а</w:t>
            </w:r>
            <w:r w:rsidRPr="00333870">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tc>
      </w:tr>
      <w:tr w:rsidR="00F63CE3" w:rsidRPr="00333870" w14:paraId="2AE9CB7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F6E1A76"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DFA214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FDC20F9"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F63CE3" w:rsidRPr="00333870" w14:paraId="332480A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6309536"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70D91CC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54329254" w14:textId="517C9B86"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Cs/>
                <w:sz w:val="24"/>
                <w:szCs w:val="24"/>
                <w:lang w:eastAsia="ru-RU"/>
              </w:rPr>
              <w:t>алгоритмы выполнения работ в профессиональной и смежных областях</w:t>
            </w:r>
          </w:p>
        </w:tc>
      </w:tr>
      <w:tr w:rsidR="00F63CE3" w:rsidRPr="00333870" w14:paraId="3BFD7AF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A683BDF"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BCD8C24"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0786086A"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методы работы в профессиональной и смежных сферах</w:t>
            </w:r>
          </w:p>
        </w:tc>
      </w:tr>
      <w:tr w:rsidR="00F63CE3" w:rsidRPr="00333870" w14:paraId="6C56E6A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6640365"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5E2F81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F55096A"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структуру плана для решения задач</w:t>
            </w:r>
          </w:p>
        </w:tc>
      </w:tr>
      <w:tr w:rsidR="00F63CE3" w:rsidRPr="00333870" w14:paraId="69688BC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CDC330B" w14:textId="77777777" w:rsidR="00F63CE3" w:rsidRPr="00333870" w:rsidRDefault="00F63CE3" w:rsidP="00333870">
            <w:pPr>
              <w:ind w:left="-136" w:right="-108" w:firstLine="113"/>
              <w:rPr>
                <w:rFonts w:ascii="Times New Roman" w:eastAsia="Segoe UI" w:hAnsi="Times New Roman" w:cs="Times New Roman"/>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69F0FD5"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1F2F01E6"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порядок оценки результатов решения задач профессиональной деятельности</w:t>
            </w:r>
          </w:p>
        </w:tc>
      </w:tr>
      <w:tr w:rsidR="00F63CE3" w:rsidRPr="00333870" w14:paraId="4DD385A0"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6AC7261C"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ОК 02</w:t>
            </w:r>
          </w:p>
        </w:tc>
        <w:tc>
          <w:tcPr>
            <w:tcW w:w="3402" w:type="dxa"/>
            <w:vMerge w:val="restart"/>
            <w:tcBorders>
              <w:top w:val="single" w:sz="4" w:space="0" w:color="auto"/>
              <w:left w:val="single" w:sz="4" w:space="0" w:color="auto"/>
              <w:bottom w:val="single" w:sz="4" w:space="0" w:color="auto"/>
              <w:right w:val="single" w:sz="4" w:space="0" w:color="auto"/>
            </w:tcBorders>
            <w:hideMark/>
          </w:tcPr>
          <w:p w14:paraId="750DF1AF" w14:textId="18C4CD18" w:rsidR="00F63CE3" w:rsidRPr="00333870" w:rsidRDefault="00F63CE3" w:rsidP="00333870">
            <w:pPr>
              <w:suppressAutoHyphens/>
              <w:rPr>
                <w:rFonts w:ascii="Times New Roman" w:eastAsia="Segoe UI" w:hAnsi="Times New Roman" w:cs="Times New Roman"/>
                <w:sz w:val="24"/>
                <w:szCs w:val="24"/>
                <w:lang w:eastAsia="ru-RU"/>
              </w:rPr>
            </w:pPr>
            <w:r w:rsidRPr="00333870">
              <w:rPr>
                <w:rFonts w:ascii="Times New Roman" w:eastAsia="Segoe UI" w:hAnsi="Times New Roman" w:cs="Times New Roman"/>
                <w:sz w:val="24"/>
                <w:szCs w:val="24"/>
                <w:lang w:eastAsia="ru-RU"/>
              </w:rPr>
              <w:t xml:space="preserve">Использовать современные средства поиска, анализа </w:t>
            </w:r>
            <w:r w:rsidRPr="00333870">
              <w:rPr>
                <w:rFonts w:ascii="Times New Roman" w:eastAsia="Segoe UI" w:hAnsi="Times New Roman" w:cs="Times New Roman"/>
                <w:sz w:val="24"/>
                <w:szCs w:val="24"/>
                <w:lang w:eastAsia="ru-RU"/>
              </w:rPr>
              <w:br/>
              <w:t>и интерпретации информации</w:t>
            </w:r>
            <w:r w:rsidR="00333870" w:rsidRPr="00333870">
              <w:rPr>
                <w:rFonts w:ascii="Times New Roman" w:eastAsia="Segoe UI" w:hAnsi="Times New Roman" w:cs="Times New Roman"/>
                <w:sz w:val="24"/>
                <w:szCs w:val="24"/>
                <w:lang w:eastAsia="ru-RU"/>
              </w:rPr>
              <w:t xml:space="preserve"> </w:t>
            </w:r>
            <w:r w:rsidRPr="00333870">
              <w:rPr>
                <w:rFonts w:ascii="Times New Roman" w:eastAsia="Segoe UI" w:hAnsi="Times New Roman" w:cs="Times New Roman"/>
                <w:sz w:val="24"/>
                <w:szCs w:val="24"/>
                <w:lang w:eastAsia="ru-RU"/>
              </w:rPr>
              <w:br/>
              <w:t>и информационные технологии для выполнения задач профессиональной деятельности</w:t>
            </w:r>
          </w:p>
        </w:tc>
        <w:tc>
          <w:tcPr>
            <w:tcW w:w="5670" w:type="dxa"/>
            <w:gridSpan w:val="2"/>
            <w:tcBorders>
              <w:top w:val="single" w:sz="4" w:space="0" w:color="auto"/>
              <w:left w:val="single" w:sz="4" w:space="0" w:color="auto"/>
              <w:bottom w:val="single" w:sz="4" w:space="0" w:color="auto"/>
              <w:right w:val="single" w:sz="4" w:space="0" w:color="auto"/>
            </w:tcBorders>
            <w:hideMark/>
          </w:tcPr>
          <w:p w14:paraId="32FDCDF9"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
                <w:iCs/>
                <w:sz w:val="24"/>
                <w:szCs w:val="24"/>
                <w:lang w:eastAsia="ru-RU"/>
              </w:rPr>
              <w:t>Умения:</w:t>
            </w:r>
          </w:p>
        </w:tc>
      </w:tr>
      <w:tr w:rsidR="00F63CE3" w:rsidRPr="00333870" w14:paraId="3F830D9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6BA1F7F"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D5712D7"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407ABBCA"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определять задачи для поиска информации</w:t>
            </w:r>
          </w:p>
        </w:tc>
      </w:tr>
      <w:tr w:rsidR="00F63CE3" w:rsidRPr="00333870" w14:paraId="3BA51F48"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1AE736A"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C8E7D81"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41718917"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определять необходимые источники информации</w:t>
            </w:r>
          </w:p>
        </w:tc>
      </w:tr>
      <w:tr w:rsidR="00F63CE3" w:rsidRPr="00333870" w14:paraId="09609FE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tcPr>
          <w:p w14:paraId="48ADE486"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tcPr>
          <w:p w14:paraId="5224BA9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tcPr>
          <w:p w14:paraId="661687B2"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планировать процесс поиска</w:t>
            </w:r>
          </w:p>
        </w:tc>
      </w:tr>
      <w:tr w:rsidR="00F63CE3" w:rsidRPr="00333870" w14:paraId="23F786D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AE2BAB4"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721732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94C020C"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структурировать получаемую информацию</w:t>
            </w:r>
          </w:p>
        </w:tc>
      </w:tr>
      <w:tr w:rsidR="00F63CE3" w:rsidRPr="00333870" w14:paraId="491077B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9FD9377"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00F2B80"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1049D3A"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выделять наиболее значимое в перечне информации</w:t>
            </w:r>
          </w:p>
        </w:tc>
      </w:tr>
      <w:tr w:rsidR="00F63CE3" w:rsidRPr="00333870" w14:paraId="7FC37C2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7CE53F2"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1772CED"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34035AE9"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оценивать практическую значимость результатов поиска</w:t>
            </w:r>
          </w:p>
        </w:tc>
      </w:tr>
      <w:tr w:rsidR="00F63CE3" w:rsidRPr="00333870" w14:paraId="1560B1C3"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97FBAE5"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4319014"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7C70FB2C"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r>
      <w:tr w:rsidR="00F63CE3" w:rsidRPr="00333870" w14:paraId="1E16F1A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990332C"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C07F4B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08436F71"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использовать современное программное обеспечение</w:t>
            </w:r>
          </w:p>
        </w:tc>
      </w:tr>
      <w:tr w:rsidR="00F63CE3" w:rsidRPr="00333870" w14:paraId="31933399"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1409470"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58B7C8E"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33634C4"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r>
      <w:tr w:rsidR="00F63CE3" w:rsidRPr="00333870" w14:paraId="44216B7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72F39BD"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9C6FA99"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1188B200"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Знания:</w:t>
            </w:r>
          </w:p>
        </w:tc>
      </w:tr>
      <w:tr w:rsidR="00F63CE3" w:rsidRPr="00333870" w14:paraId="5FEB074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1256ACF"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37F5D38"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827F4E6" w14:textId="77777777" w:rsidR="00F63CE3" w:rsidRPr="00333870" w:rsidRDefault="00F63CE3" w:rsidP="00333870">
            <w:pPr>
              <w:suppressAutoHyphens/>
              <w:rPr>
                <w:rFonts w:ascii="Times New Roman" w:eastAsia="Segoe UI" w:hAnsi="Times New Roman" w:cs="Times New Roman"/>
                <w:b/>
                <w:iCs/>
                <w:sz w:val="24"/>
                <w:szCs w:val="24"/>
                <w:lang w:eastAsia="ru-RU"/>
              </w:rPr>
            </w:pPr>
            <w:r w:rsidRPr="00333870">
              <w:rPr>
                <w:rFonts w:ascii="Times New Roman" w:eastAsia="Segoe UI" w:hAnsi="Times New Roman" w:cs="Times New Roman"/>
                <w:iCs/>
                <w:sz w:val="24"/>
                <w:szCs w:val="24"/>
                <w:lang w:eastAsia="ru-RU"/>
              </w:rPr>
              <w:t>номенклатура информационных источников, применяемых в профессиональной деятельности</w:t>
            </w:r>
          </w:p>
        </w:tc>
      </w:tr>
      <w:tr w:rsidR="00F63CE3" w:rsidRPr="00333870" w14:paraId="7F2B5A5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83F674"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F92A60C"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57F8CF08"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iCs/>
                <w:sz w:val="24"/>
                <w:szCs w:val="24"/>
                <w:lang w:eastAsia="ru-RU"/>
              </w:rPr>
              <w:t>приемы структурирования информации</w:t>
            </w:r>
          </w:p>
        </w:tc>
      </w:tr>
      <w:tr w:rsidR="00F63CE3" w:rsidRPr="00333870" w14:paraId="37FA448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D35C626"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2FF7419"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D15CA2F"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 xml:space="preserve">формат оформления результатов поиска информации, </w:t>
            </w:r>
            <w:r w:rsidRPr="00333870">
              <w:rPr>
                <w:rFonts w:ascii="Times New Roman" w:eastAsia="Segoe UI" w:hAnsi="Times New Roman" w:cs="Times New Roman"/>
                <w:bCs/>
                <w:iCs/>
                <w:sz w:val="24"/>
                <w:szCs w:val="24"/>
                <w:lang w:eastAsia="ru-RU"/>
              </w:rPr>
              <w:t>современные средства и устройства информатизации</w:t>
            </w:r>
          </w:p>
        </w:tc>
      </w:tr>
      <w:tr w:rsidR="00F63CE3" w:rsidRPr="00333870" w14:paraId="74556DE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72354D2"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179C019"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76CB67AE"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F63CE3" w:rsidRPr="00333870" w14:paraId="3196CE27"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0C6716B6"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ОК 03</w:t>
            </w:r>
          </w:p>
        </w:tc>
        <w:tc>
          <w:tcPr>
            <w:tcW w:w="3402" w:type="dxa"/>
            <w:vMerge w:val="restart"/>
            <w:tcBorders>
              <w:top w:val="single" w:sz="4" w:space="0" w:color="auto"/>
              <w:left w:val="single" w:sz="4" w:space="0" w:color="auto"/>
              <w:bottom w:val="single" w:sz="4" w:space="0" w:color="auto"/>
              <w:right w:val="single" w:sz="4" w:space="0" w:color="auto"/>
            </w:tcBorders>
            <w:hideMark/>
          </w:tcPr>
          <w:p w14:paraId="69DEF019" w14:textId="60A02EE2" w:rsidR="00F63CE3" w:rsidRPr="00333870" w:rsidRDefault="00F63CE3" w:rsidP="00333870">
            <w:pPr>
              <w:suppressAutoHyphens/>
              <w:rPr>
                <w:rFonts w:ascii="Times New Roman" w:eastAsia="Segoe UI" w:hAnsi="Times New Roman" w:cs="Times New Roman"/>
                <w:sz w:val="24"/>
                <w:szCs w:val="24"/>
                <w:lang w:eastAsia="ru-RU"/>
              </w:rPr>
            </w:pPr>
            <w:r w:rsidRPr="00333870">
              <w:rPr>
                <w:rFonts w:ascii="Times New Roman" w:eastAsia="Segoe UI"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gridSpan w:val="2"/>
            <w:tcBorders>
              <w:top w:val="single" w:sz="4" w:space="0" w:color="auto"/>
              <w:left w:val="single" w:sz="4" w:space="0" w:color="auto"/>
              <w:bottom w:val="single" w:sz="4" w:space="0" w:color="auto"/>
              <w:right w:val="single" w:sz="4" w:space="0" w:color="auto"/>
            </w:tcBorders>
            <w:hideMark/>
          </w:tcPr>
          <w:p w14:paraId="28ADE0D3"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
                <w:bCs/>
                <w:iCs/>
                <w:sz w:val="24"/>
                <w:szCs w:val="24"/>
                <w:lang w:eastAsia="ru-RU"/>
              </w:rPr>
              <w:t>Умения:</w:t>
            </w:r>
          </w:p>
        </w:tc>
      </w:tr>
      <w:tr w:rsidR="00F63CE3" w:rsidRPr="00333870" w14:paraId="59A1B22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16F7D4C"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D2678E5"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37F8AA15"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iCs/>
                <w:sz w:val="24"/>
                <w:szCs w:val="24"/>
                <w:lang w:eastAsia="ru-RU"/>
              </w:rPr>
              <w:t>определять актуальность нормативно-правовой документации в профессиональной деятельности</w:t>
            </w:r>
          </w:p>
        </w:tc>
      </w:tr>
      <w:tr w:rsidR="00F63CE3" w:rsidRPr="00333870" w14:paraId="0364A6D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B3C14C0"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AF4E56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010E66C"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sz w:val="24"/>
                <w:szCs w:val="24"/>
                <w:lang w:eastAsia="ru-RU"/>
              </w:rPr>
              <w:t>применять современную научную профессиональную терминологию</w:t>
            </w:r>
          </w:p>
        </w:tc>
      </w:tr>
      <w:tr w:rsidR="00F63CE3" w:rsidRPr="00333870" w14:paraId="020CF5B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7602A6A"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F480ED5"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1A6DD18E"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sz w:val="24"/>
                <w:szCs w:val="24"/>
                <w:lang w:eastAsia="ru-RU"/>
              </w:rPr>
              <w:t>определять и выстраивать траектории профессионального развития и самообразования</w:t>
            </w:r>
          </w:p>
        </w:tc>
      </w:tr>
      <w:tr w:rsidR="00F63CE3" w:rsidRPr="00333870" w14:paraId="4207C93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63AA7F2"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349D98A"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532B5FD1" w14:textId="77777777" w:rsidR="00F63CE3" w:rsidRPr="00333870" w:rsidRDefault="00F63CE3" w:rsidP="00333870">
            <w:pPr>
              <w:suppressAutoHyphens/>
              <w:rPr>
                <w:rFonts w:ascii="Times New Roman" w:eastAsia="Segoe UI" w:hAnsi="Times New Roman" w:cs="Times New Roman"/>
                <w:sz w:val="24"/>
                <w:szCs w:val="24"/>
                <w:lang w:eastAsia="ru-RU"/>
              </w:rPr>
            </w:pPr>
            <w:r w:rsidRPr="00333870">
              <w:rPr>
                <w:rFonts w:ascii="Times New Roman" w:eastAsia="Segoe UI" w:hAnsi="Times New Roman" w:cs="Times New Roman"/>
                <w:bCs/>
                <w:sz w:val="24"/>
                <w:szCs w:val="24"/>
                <w:lang w:eastAsia="ru-RU"/>
              </w:rPr>
              <w:t>выявлять достоинства и недостатки коммерческой идеи</w:t>
            </w:r>
          </w:p>
        </w:tc>
      </w:tr>
      <w:tr w:rsidR="00F63CE3" w:rsidRPr="00333870" w14:paraId="5E33D1F8"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FBF1939"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1377C2C"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8A35D01"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tc>
      </w:tr>
      <w:tr w:rsidR="00F63CE3" w:rsidRPr="00333870" w14:paraId="0691EC5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50AF26F"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0034FEA"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A1D7156"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рассчитывать размеры выплат по процентным ставкам кредитования</w:t>
            </w:r>
          </w:p>
        </w:tc>
      </w:tr>
      <w:tr w:rsidR="00F63CE3" w:rsidRPr="00333870" w14:paraId="3FE93479"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723FE33"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ADBC066"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4B70C2AD"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iCs/>
                <w:sz w:val="24"/>
                <w:szCs w:val="24"/>
                <w:lang w:eastAsia="ru-RU"/>
              </w:rPr>
              <w:t>определять инвестиционную привлекательность коммерческих идей в рамках профессиональной деятельности</w:t>
            </w:r>
          </w:p>
        </w:tc>
      </w:tr>
      <w:tr w:rsidR="00F63CE3" w:rsidRPr="00333870" w14:paraId="5C658CF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08EE6B0"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534DAE2"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47BDEE23"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iCs/>
                <w:sz w:val="24"/>
                <w:szCs w:val="24"/>
                <w:lang w:eastAsia="ru-RU"/>
              </w:rPr>
              <w:t>презентовать бизнес-идею</w:t>
            </w:r>
          </w:p>
        </w:tc>
      </w:tr>
      <w:tr w:rsidR="00F63CE3" w:rsidRPr="00333870" w14:paraId="492727F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EDE51F9"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71FBA0A9"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5D4F601D" w14:textId="77777777" w:rsidR="00F63CE3" w:rsidRPr="00333870" w:rsidRDefault="00F63CE3" w:rsidP="00333870">
            <w:pPr>
              <w:suppressAutoHyphens/>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определять источники финансирования</w:t>
            </w:r>
          </w:p>
        </w:tc>
      </w:tr>
      <w:tr w:rsidR="00F63CE3" w:rsidRPr="00333870" w14:paraId="02941938"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E34994C"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2E9FAC3"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545D1F3"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
                <w:bCs/>
                <w:iCs/>
                <w:sz w:val="24"/>
                <w:szCs w:val="24"/>
                <w:lang w:eastAsia="ru-RU"/>
              </w:rPr>
              <w:t>Знания:</w:t>
            </w:r>
          </w:p>
        </w:tc>
      </w:tr>
      <w:tr w:rsidR="00F63CE3" w:rsidRPr="00333870" w14:paraId="1ED937C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69826D4"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6165050"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7113C77F"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iCs/>
                <w:sz w:val="24"/>
                <w:szCs w:val="24"/>
                <w:lang w:eastAsia="ru-RU"/>
              </w:rPr>
              <w:t>содержание актуальной нормативно-правовой документации</w:t>
            </w:r>
          </w:p>
        </w:tc>
      </w:tr>
      <w:tr w:rsidR="00F63CE3" w:rsidRPr="00333870" w14:paraId="3C6A55B9"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E3EA1D8"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3D3A44D"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3952E6BB"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iCs/>
                <w:sz w:val="24"/>
                <w:szCs w:val="24"/>
                <w:lang w:eastAsia="ru-RU"/>
              </w:rPr>
              <w:t>современная научная и профессиональная терминология</w:t>
            </w:r>
          </w:p>
        </w:tc>
      </w:tr>
      <w:tr w:rsidR="00F63CE3" w:rsidRPr="00333870" w14:paraId="217489E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67601D"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6DF246E"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49857F61"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iCs/>
                <w:sz w:val="24"/>
                <w:szCs w:val="24"/>
                <w:lang w:eastAsia="ru-RU"/>
              </w:rPr>
              <w:t>возможные траектории профессионального развития и самообразования</w:t>
            </w:r>
          </w:p>
        </w:tc>
      </w:tr>
      <w:tr w:rsidR="00F63CE3" w:rsidRPr="00333870" w14:paraId="50F2B8D8"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EDB1858"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641AF01"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20E37456"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sz w:val="24"/>
                <w:szCs w:val="24"/>
                <w:lang w:eastAsia="ru-RU"/>
              </w:rPr>
              <w:t>основы предпринимательской деятельности; основы финансовой грамотности</w:t>
            </w:r>
          </w:p>
        </w:tc>
      </w:tr>
      <w:tr w:rsidR="00F63CE3" w:rsidRPr="00333870" w14:paraId="2CE9BEB1"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AAA19C1"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AAAA814"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3FFECC20"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sz w:val="24"/>
                <w:szCs w:val="24"/>
                <w:lang w:eastAsia="ru-RU"/>
              </w:rPr>
              <w:t>правила разработки бизнес-планов</w:t>
            </w:r>
          </w:p>
        </w:tc>
      </w:tr>
      <w:tr w:rsidR="00F63CE3" w:rsidRPr="00333870" w14:paraId="7523013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E4568B1"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7CE005A"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64F0636C" w14:textId="77777777" w:rsidR="00F63CE3" w:rsidRPr="00333870" w:rsidRDefault="00F63CE3" w:rsidP="00333870">
            <w:pPr>
              <w:suppressAutoHyphens/>
              <w:rPr>
                <w:rFonts w:ascii="Times New Roman" w:eastAsia="Segoe UI" w:hAnsi="Times New Roman" w:cs="Times New Roman"/>
                <w:bCs/>
                <w:sz w:val="24"/>
                <w:szCs w:val="24"/>
                <w:lang w:eastAsia="ru-RU"/>
              </w:rPr>
            </w:pPr>
            <w:r w:rsidRPr="00333870">
              <w:rPr>
                <w:rFonts w:ascii="Times New Roman" w:eastAsia="Segoe UI" w:hAnsi="Times New Roman" w:cs="Times New Roman"/>
                <w:bCs/>
                <w:sz w:val="24"/>
                <w:szCs w:val="24"/>
                <w:lang w:eastAsia="ru-RU"/>
              </w:rPr>
              <w:t>порядок выстраивания презентации</w:t>
            </w:r>
          </w:p>
        </w:tc>
      </w:tr>
      <w:tr w:rsidR="00F63CE3" w:rsidRPr="00333870" w14:paraId="7C820BA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AF1C8A2" w14:textId="77777777" w:rsidR="00F63CE3" w:rsidRPr="00333870" w:rsidRDefault="00F63CE3" w:rsidP="00333870">
            <w:pPr>
              <w:suppressAutoHyphens/>
              <w:ind w:left="-120" w:right="-109"/>
              <w:jc w:val="center"/>
              <w:rPr>
                <w:rFonts w:ascii="Times New Roman" w:eastAsia="Segoe UI" w:hAnsi="Times New Roman" w:cs="Times New Roman"/>
                <w:bCs/>
                <w:iCs/>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8AAD73B" w14:textId="77777777" w:rsidR="00F63CE3" w:rsidRPr="00333870" w:rsidRDefault="00F63CE3" w:rsidP="00333870">
            <w:pPr>
              <w:rPr>
                <w:rFonts w:ascii="Times New Roman" w:eastAsia="Segoe UI" w:hAnsi="Times New Roman" w:cs="Times New Roman"/>
                <w:sz w:val="24"/>
                <w:szCs w:val="24"/>
                <w:lang w:eastAsia="ru-RU"/>
              </w:rPr>
            </w:pPr>
          </w:p>
        </w:tc>
        <w:tc>
          <w:tcPr>
            <w:tcW w:w="5670" w:type="dxa"/>
            <w:gridSpan w:val="2"/>
            <w:tcBorders>
              <w:top w:val="single" w:sz="4" w:space="0" w:color="auto"/>
              <w:left w:val="single" w:sz="4" w:space="0" w:color="auto"/>
              <w:bottom w:val="single" w:sz="4" w:space="0" w:color="auto"/>
              <w:right w:val="single" w:sz="4" w:space="0" w:color="auto"/>
            </w:tcBorders>
            <w:hideMark/>
          </w:tcPr>
          <w:p w14:paraId="1D0FA6E3" w14:textId="77777777" w:rsidR="00F63CE3" w:rsidRPr="00333870" w:rsidRDefault="00F63CE3" w:rsidP="00333870">
            <w:pPr>
              <w:suppressAutoHyphens/>
              <w:rPr>
                <w:rFonts w:ascii="Times New Roman" w:eastAsia="Segoe UI" w:hAnsi="Times New Roman" w:cs="Times New Roman"/>
                <w:b/>
                <w:bCs/>
                <w:iCs/>
                <w:sz w:val="24"/>
                <w:szCs w:val="24"/>
                <w:lang w:eastAsia="ru-RU"/>
              </w:rPr>
            </w:pPr>
            <w:r w:rsidRPr="00333870">
              <w:rPr>
                <w:rFonts w:ascii="Times New Roman" w:eastAsia="Segoe UI" w:hAnsi="Times New Roman" w:cs="Times New Roman"/>
                <w:bCs/>
                <w:sz w:val="24"/>
                <w:szCs w:val="24"/>
                <w:lang w:eastAsia="ru-RU"/>
              </w:rPr>
              <w:t>кредитные банковские продукты</w:t>
            </w:r>
          </w:p>
        </w:tc>
      </w:tr>
      <w:tr w:rsidR="00F63CE3" w:rsidRPr="00333870" w14:paraId="68199E63" w14:textId="77777777" w:rsidTr="00333870">
        <w:trPr>
          <w:trHeight w:val="714"/>
        </w:trPr>
        <w:tc>
          <w:tcPr>
            <w:tcW w:w="846" w:type="dxa"/>
            <w:tcBorders>
              <w:top w:val="single" w:sz="4" w:space="0" w:color="auto"/>
              <w:left w:val="single" w:sz="4" w:space="0" w:color="auto"/>
              <w:bottom w:val="single" w:sz="4" w:space="0" w:color="auto"/>
              <w:right w:val="single" w:sz="4" w:space="0" w:color="auto"/>
            </w:tcBorders>
          </w:tcPr>
          <w:p w14:paraId="537018C8" w14:textId="7C337368" w:rsidR="00F63CE3" w:rsidRPr="00333870" w:rsidRDefault="00F63CE3" w:rsidP="00333870">
            <w:pPr>
              <w:suppressAutoHyphens/>
              <w:jc w:val="center"/>
              <w:rPr>
                <w:rFonts w:ascii="Times New Roman" w:hAnsi="Times New Roman" w:cs="Times New Roman"/>
                <w:b/>
                <w:sz w:val="24"/>
                <w:szCs w:val="24"/>
              </w:rPr>
            </w:pPr>
            <w:r w:rsidRPr="00333870">
              <w:rPr>
                <w:rFonts w:ascii="Times New Roman" w:hAnsi="Times New Roman" w:cs="Times New Roman"/>
                <w:b/>
                <w:sz w:val="24"/>
                <w:szCs w:val="24"/>
              </w:rPr>
              <w:t>Код ПК</w:t>
            </w:r>
          </w:p>
        </w:tc>
        <w:tc>
          <w:tcPr>
            <w:tcW w:w="3402" w:type="dxa"/>
            <w:tcBorders>
              <w:top w:val="single" w:sz="4" w:space="0" w:color="auto"/>
              <w:left w:val="single" w:sz="4" w:space="0" w:color="auto"/>
              <w:bottom w:val="single" w:sz="4" w:space="0" w:color="auto"/>
              <w:right w:val="single" w:sz="4" w:space="0" w:color="auto"/>
            </w:tcBorders>
          </w:tcPr>
          <w:p w14:paraId="0E7392BE" w14:textId="77777777" w:rsidR="00F63CE3" w:rsidRPr="00333870" w:rsidRDefault="00F63CE3" w:rsidP="00333870">
            <w:pPr>
              <w:suppressAutoHyphens/>
              <w:jc w:val="center"/>
              <w:rPr>
                <w:rFonts w:ascii="Times New Roman" w:hAnsi="Times New Roman" w:cs="Times New Roman"/>
                <w:b/>
                <w:sz w:val="24"/>
                <w:szCs w:val="24"/>
              </w:rPr>
            </w:pPr>
            <w:r w:rsidRPr="00333870">
              <w:rPr>
                <w:rFonts w:ascii="Times New Roman" w:hAnsi="Times New Roman" w:cs="Times New Roman"/>
                <w:b/>
                <w:sz w:val="24"/>
                <w:szCs w:val="24"/>
              </w:rPr>
              <w:t>Уметь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02D12D96" w14:textId="77777777" w:rsidR="00F63CE3" w:rsidRPr="00333870" w:rsidRDefault="00F63CE3" w:rsidP="00333870">
            <w:pPr>
              <w:suppressAutoHyphens/>
              <w:jc w:val="center"/>
              <w:rPr>
                <w:rFonts w:ascii="Times New Roman" w:hAnsi="Times New Roman" w:cs="Times New Roman"/>
                <w:b/>
                <w:sz w:val="24"/>
                <w:szCs w:val="24"/>
              </w:rPr>
            </w:pPr>
            <w:r w:rsidRPr="00333870">
              <w:rPr>
                <w:rFonts w:ascii="Times New Roman" w:hAnsi="Times New Roman" w:cs="Times New Roman"/>
                <w:b/>
                <w:sz w:val="24"/>
                <w:szCs w:val="24"/>
              </w:rPr>
              <w:t>Знать</w:t>
            </w:r>
          </w:p>
        </w:tc>
        <w:tc>
          <w:tcPr>
            <w:tcW w:w="2821" w:type="dxa"/>
            <w:tcBorders>
              <w:top w:val="single" w:sz="4" w:space="0" w:color="auto"/>
              <w:left w:val="single" w:sz="4" w:space="0" w:color="auto"/>
              <w:bottom w:val="single" w:sz="4" w:space="0" w:color="auto"/>
              <w:right w:val="single" w:sz="4" w:space="0" w:color="auto"/>
            </w:tcBorders>
          </w:tcPr>
          <w:p w14:paraId="2DCE8D90" w14:textId="77777777" w:rsidR="00F63CE3" w:rsidRPr="00333870" w:rsidRDefault="00F63CE3" w:rsidP="00333870">
            <w:pPr>
              <w:suppressAutoHyphens/>
              <w:jc w:val="center"/>
              <w:rPr>
                <w:rFonts w:ascii="Times New Roman" w:hAnsi="Times New Roman" w:cs="Times New Roman"/>
                <w:b/>
                <w:sz w:val="24"/>
                <w:szCs w:val="24"/>
              </w:rPr>
            </w:pPr>
            <w:r w:rsidRPr="00333870">
              <w:rPr>
                <w:rFonts w:ascii="Times New Roman" w:hAnsi="Times New Roman" w:cs="Times New Roman"/>
                <w:b/>
                <w:sz w:val="24"/>
                <w:szCs w:val="24"/>
              </w:rPr>
              <w:t>Владеть навыками</w:t>
            </w:r>
          </w:p>
        </w:tc>
      </w:tr>
      <w:tr w:rsidR="00F63CE3" w:rsidRPr="00333870" w14:paraId="79EC0CC1" w14:textId="77777777" w:rsidTr="00333870">
        <w:trPr>
          <w:trHeight w:val="77"/>
        </w:trPr>
        <w:tc>
          <w:tcPr>
            <w:tcW w:w="846" w:type="dxa"/>
          </w:tcPr>
          <w:p w14:paraId="39DE1AFA" w14:textId="50976E6F" w:rsidR="00F63CE3" w:rsidRPr="00333870" w:rsidRDefault="00C72FDC" w:rsidP="00333870">
            <w:pPr>
              <w:widowControl w:val="0"/>
              <w:ind w:left="-119" w:right="-108"/>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ПК 3</w:t>
            </w:r>
            <w:r w:rsidR="00F63CE3" w:rsidRPr="00333870">
              <w:rPr>
                <w:rFonts w:ascii="Times New Roman" w:eastAsia="Segoe UI" w:hAnsi="Times New Roman" w:cs="Times New Roman"/>
                <w:bCs/>
                <w:iCs/>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781763BE" w14:textId="150E9A7E" w:rsidR="00151E20"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-определять тип рекламной стратегии продвижения бренда в сети Интернет </w:t>
            </w:r>
          </w:p>
          <w:p w14:paraId="421F04DF" w14:textId="4B7B67FB" w:rsidR="00F63CE3"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-разрабатывать рекламную стратегию продвижения бренда в сети Интернет.</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67A6E96D" w14:textId="59D496B0" w:rsidR="00151E20"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-типов рекламных стратегий продвижения бренда в сети Интернет </w:t>
            </w:r>
          </w:p>
          <w:p w14:paraId="0AC87255" w14:textId="30CD9FE2" w:rsidR="00F63CE3"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-способов разработки рекламных стратегий продвижения бренда в сети Интернет.</w:t>
            </w:r>
          </w:p>
        </w:tc>
        <w:tc>
          <w:tcPr>
            <w:tcW w:w="2821" w:type="dxa"/>
            <w:tcBorders>
              <w:top w:val="single" w:sz="4" w:space="0" w:color="auto"/>
              <w:left w:val="single" w:sz="4" w:space="0" w:color="auto"/>
              <w:bottom w:val="single" w:sz="4" w:space="0" w:color="auto"/>
              <w:right w:val="single" w:sz="4" w:space="0" w:color="auto"/>
            </w:tcBorders>
          </w:tcPr>
          <w:p w14:paraId="02F9CE1D" w14:textId="0D03B4EF" w:rsidR="00151E20"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-аналитической работы при разработке стратегии продвижения в сети Интернет </w:t>
            </w:r>
          </w:p>
          <w:p w14:paraId="4464EBFA" w14:textId="2A6D0D2A" w:rsidR="00151E20"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-выбора оптимальной стратегии продвижения в сети Интернет </w:t>
            </w:r>
          </w:p>
          <w:p w14:paraId="3AC02F86" w14:textId="42AFE82C" w:rsidR="00F63CE3" w:rsidRPr="00333870" w:rsidRDefault="00151E20" w:rsidP="00333870">
            <w:pPr>
              <w:suppressAutoHyphens/>
              <w:rPr>
                <w:rFonts w:ascii="Times New Roman" w:hAnsi="Times New Roman" w:cs="Times New Roman"/>
                <w:b/>
                <w:sz w:val="24"/>
                <w:szCs w:val="24"/>
              </w:rPr>
            </w:pPr>
            <w:r w:rsidRPr="00333870">
              <w:rPr>
                <w:rFonts w:ascii="Times New Roman" w:hAnsi="Times New Roman" w:cs="Times New Roman"/>
                <w:bCs/>
                <w:sz w:val="24"/>
                <w:szCs w:val="24"/>
              </w:rPr>
              <w:t>-постановки задач продвижения объекта рекламирования в сети Интернет.</w:t>
            </w:r>
          </w:p>
        </w:tc>
      </w:tr>
      <w:tr w:rsidR="00F63CE3" w:rsidRPr="00333870" w14:paraId="40176205" w14:textId="77777777" w:rsidTr="00333870">
        <w:trPr>
          <w:trHeight w:val="230"/>
        </w:trPr>
        <w:tc>
          <w:tcPr>
            <w:tcW w:w="846" w:type="dxa"/>
          </w:tcPr>
          <w:p w14:paraId="6FB24996" w14:textId="6C91D64A" w:rsidR="00F63CE3" w:rsidRPr="00333870" w:rsidRDefault="00C72FDC" w:rsidP="00333870">
            <w:pPr>
              <w:suppressAutoHyphens/>
              <w:ind w:left="-120" w:right="-109"/>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ПК 3</w:t>
            </w:r>
            <w:r w:rsidR="00F63CE3" w:rsidRPr="00333870">
              <w:rPr>
                <w:rFonts w:ascii="Times New Roman" w:eastAsia="Segoe UI" w:hAnsi="Times New Roman" w:cs="Times New Roman"/>
                <w:bCs/>
                <w:iCs/>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tcPr>
          <w:p w14:paraId="6523E250" w14:textId="6BAA3570"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-подбирать ключевые слова и словосочетания с максимальным показом для поискового продвижения </w:t>
            </w:r>
          </w:p>
          <w:p w14:paraId="2CAE067B" w14:textId="7726DC24"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специальные методы и сервисы повышения обратной связи с ЦА </w:t>
            </w:r>
          </w:p>
          <w:p w14:paraId="2B3B7A58" w14:textId="2C7BFED4"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-проверять рекламные материалы на уникальность/оригинальность </w:t>
            </w:r>
          </w:p>
          <w:p w14:paraId="23D15DC2" w14:textId="5D3E7C09"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-представлять разработанные макеты рекламных носителей в виде наглядных и достоверных </w:t>
            </w:r>
            <w:proofErr w:type="spellStart"/>
            <w:r w:rsidRPr="00333870">
              <w:rPr>
                <w:rFonts w:ascii="Times New Roman" w:hAnsi="Times New Roman" w:cs="Times New Roman"/>
                <w:sz w:val="24"/>
                <w:szCs w:val="24"/>
              </w:rPr>
              <w:t>мокапов</w:t>
            </w:r>
            <w:proofErr w:type="spellEnd"/>
            <w:r w:rsidRPr="00333870">
              <w:rPr>
                <w:rFonts w:ascii="Times New Roman" w:hAnsi="Times New Roman" w:cs="Times New Roman"/>
                <w:sz w:val="24"/>
                <w:szCs w:val="24"/>
              </w:rPr>
              <w:t xml:space="preserve"> </w:t>
            </w:r>
          </w:p>
          <w:p w14:paraId="3206A282" w14:textId="236A9CA5"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-обеспечивать качественное функционирования сайта </w:t>
            </w:r>
          </w:p>
          <w:p w14:paraId="4395368F" w14:textId="01B0F57A"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-писать оригинальные и качественные рекламные тексты, в том числе и для веб-сайтов и социальных групп </w:t>
            </w:r>
          </w:p>
          <w:p w14:paraId="4E5AE3EA" w14:textId="578764D8"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-находить идеи и предложения для усиления воздействия рекламной кампании на ЦА </w:t>
            </w:r>
          </w:p>
          <w:p w14:paraId="0FE66B4B" w14:textId="65417FDB"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-разрабатывать креативные и качественные макеты рекламных и информационных носителей, в том числе инфографику в сети Интернет </w:t>
            </w:r>
          </w:p>
          <w:p w14:paraId="15AEC336" w14:textId="580FB45E"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lastRenderedPageBreak/>
              <w:t xml:space="preserve">-осуществлять руководство ходом проведения рекламных кампаний в сети Интернет </w:t>
            </w:r>
          </w:p>
          <w:p w14:paraId="6C83B379" w14:textId="2012EF92"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-преобразовывать требования заказчика в бриф </w:t>
            </w:r>
          </w:p>
          <w:p w14:paraId="25BDFAE7" w14:textId="72FF3481" w:rsidR="00F63CE3" w:rsidRPr="00333870" w:rsidRDefault="00151E20" w:rsidP="00333870">
            <w:pPr>
              <w:suppressAutoHyphens/>
              <w:rPr>
                <w:rFonts w:ascii="Times New Roman" w:hAnsi="Times New Roman" w:cs="Times New Roman"/>
                <w:b/>
                <w:sz w:val="24"/>
                <w:szCs w:val="24"/>
              </w:rPr>
            </w:pPr>
            <w:r w:rsidRPr="00333870">
              <w:rPr>
                <w:rFonts w:ascii="Times New Roman" w:hAnsi="Times New Roman" w:cs="Times New Roman"/>
                <w:sz w:val="24"/>
                <w:szCs w:val="24"/>
              </w:rPr>
              <w:t>-учитывать мнение заказчика при планировании РК.</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435BF0F6" w14:textId="544701DD"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lastRenderedPageBreak/>
              <w:t xml:space="preserve">-возможности </w:t>
            </w:r>
            <w:r w:rsidR="00DF7D18" w:rsidRPr="00333870">
              <w:rPr>
                <w:rFonts w:ascii="Times New Roman" w:hAnsi="Times New Roman" w:cs="Times New Roman"/>
                <w:sz w:val="24"/>
                <w:szCs w:val="24"/>
              </w:rPr>
              <w:t>Интернет-ресурсов</w:t>
            </w:r>
            <w:r w:rsidRPr="00333870">
              <w:rPr>
                <w:rFonts w:ascii="Times New Roman" w:hAnsi="Times New Roman" w:cs="Times New Roman"/>
                <w:sz w:val="24"/>
                <w:szCs w:val="24"/>
              </w:rPr>
              <w:t xml:space="preserve"> для рекламирования товаров/услуг </w:t>
            </w:r>
          </w:p>
          <w:p w14:paraId="3937DB38" w14:textId="5207AA21"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виды сайтов, их -возможности и варианты применения </w:t>
            </w:r>
          </w:p>
          <w:p w14:paraId="2EE1C29F" w14:textId="77777777"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требования к качественному функционированию сайтов </w:t>
            </w:r>
          </w:p>
          <w:p w14:paraId="25F407FC" w14:textId="46F80E89"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-виды и инструменты маркетинговых коммуникаций </w:t>
            </w:r>
          </w:p>
          <w:p w14:paraId="1DE30732" w14:textId="32EAD800"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-отраслевую терминологию </w:t>
            </w:r>
          </w:p>
          <w:p w14:paraId="2997C8EE" w14:textId="021355F3" w:rsidR="00151E20" w:rsidRPr="00333870" w:rsidRDefault="00151E20"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-важность учета пожеланий заказчика при -планировании рекламной кампании в сети Интернет </w:t>
            </w:r>
          </w:p>
          <w:p w14:paraId="044F29B1" w14:textId="7411B915" w:rsidR="00F63CE3" w:rsidRPr="00333870" w:rsidRDefault="00151E20" w:rsidP="00333870">
            <w:pPr>
              <w:suppressAutoHyphens/>
              <w:rPr>
                <w:rFonts w:ascii="Times New Roman" w:hAnsi="Times New Roman" w:cs="Times New Roman"/>
                <w:b/>
                <w:sz w:val="24"/>
                <w:szCs w:val="24"/>
              </w:rPr>
            </w:pPr>
            <w:r w:rsidRPr="00333870">
              <w:rPr>
                <w:rFonts w:ascii="Times New Roman" w:hAnsi="Times New Roman" w:cs="Times New Roman"/>
                <w:sz w:val="24"/>
                <w:szCs w:val="24"/>
              </w:rPr>
              <w:t>-структуру брифа и требования к нему.</w:t>
            </w:r>
          </w:p>
        </w:tc>
        <w:tc>
          <w:tcPr>
            <w:tcW w:w="2821" w:type="dxa"/>
            <w:tcBorders>
              <w:top w:val="single" w:sz="4" w:space="0" w:color="auto"/>
              <w:left w:val="single" w:sz="4" w:space="0" w:color="auto"/>
              <w:bottom w:val="single" w:sz="4" w:space="0" w:color="auto"/>
              <w:right w:val="single" w:sz="4" w:space="0" w:color="auto"/>
            </w:tcBorders>
          </w:tcPr>
          <w:p w14:paraId="5354B853" w14:textId="18C89F9A" w:rsidR="00151E20" w:rsidRPr="00333870" w:rsidRDefault="00151E20"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-подбора и использования </w:t>
            </w:r>
            <w:proofErr w:type="spellStart"/>
            <w:r w:rsidRPr="00333870">
              <w:rPr>
                <w:rFonts w:ascii="Times New Roman" w:hAnsi="Times New Roman" w:cs="Times New Roman"/>
                <w:bCs/>
                <w:sz w:val="24"/>
                <w:szCs w:val="24"/>
              </w:rPr>
              <w:t>оффера</w:t>
            </w:r>
            <w:proofErr w:type="spellEnd"/>
            <w:r w:rsidRPr="00333870">
              <w:rPr>
                <w:rFonts w:ascii="Times New Roman" w:hAnsi="Times New Roman" w:cs="Times New Roman"/>
                <w:bCs/>
                <w:sz w:val="24"/>
                <w:szCs w:val="24"/>
              </w:rPr>
              <w:t xml:space="preserve"> </w:t>
            </w:r>
          </w:p>
          <w:p w14:paraId="3CA925AE" w14:textId="066F82A1" w:rsidR="00F63CE3" w:rsidRPr="00333870" w:rsidRDefault="00151E20" w:rsidP="00333870">
            <w:pPr>
              <w:suppressAutoHyphens/>
              <w:rPr>
                <w:rFonts w:ascii="Times New Roman" w:hAnsi="Times New Roman" w:cs="Times New Roman"/>
                <w:b/>
                <w:sz w:val="24"/>
                <w:szCs w:val="24"/>
              </w:rPr>
            </w:pPr>
            <w:r w:rsidRPr="00333870">
              <w:rPr>
                <w:rFonts w:ascii="Times New Roman" w:hAnsi="Times New Roman" w:cs="Times New Roman"/>
                <w:bCs/>
                <w:sz w:val="24"/>
                <w:szCs w:val="24"/>
              </w:rPr>
              <w:t>-разработки рекламной кампании в сети Интернет.</w:t>
            </w:r>
          </w:p>
        </w:tc>
      </w:tr>
      <w:tr w:rsidR="00F63CE3" w:rsidRPr="00333870" w14:paraId="14D8A27F" w14:textId="77777777" w:rsidTr="00333870">
        <w:trPr>
          <w:trHeight w:val="276"/>
        </w:trPr>
        <w:tc>
          <w:tcPr>
            <w:tcW w:w="846" w:type="dxa"/>
          </w:tcPr>
          <w:p w14:paraId="5C18438A" w14:textId="3CEFF715" w:rsidR="00F63CE3" w:rsidRPr="00333870" w:rsidRDefault="00C72FDC" w:rsidP="00333870">
            <w:pPr>
              <w:suppressAutoHyphens/>
              <w:ind w:left="-120" w:right="-109"/>
              <w:jc w:val="center"/>
              <w:rPr>
                <w:rFonts w:ascii="Times New Roman" w:eastAsia="Segoe UI" w:hAnsi="Times New Roman" w:cs="Times New Roman"/>
                <w:bCs/>
                <w:iCs/>
                <w:sz w:val="24"/>
                <w:szCs w:val="24"/>
                <w:lang w:eastAsia="ru-RU"/>
              </w:rPr>
            </w:pPr>
            <w:r w:rsidRPr="00333870">
              <w:rPr>
                <w:rFonts w:ascii="Times New Roman" w:eastAsia="Segoe UI" w:hAnsi="Times New Roman" w:cs="Times New Roman"/>
                <w:bCs/>
                <w:iCs/>
                <w:sz w:val="24"/>
                <w:szCs w:val="24"/>
                <w:lang w:eastAsia="ru-RU"/>
              </w:rPr>
              <w:t>ПК 3</w:t>
            </w:r>
            <w:r w:rsidR="00F63CE3" w:rsidRPr="00333870">
              <w:rPr>
                <w:rFonts w:ascii="Times New Roman" w:eastAsia="Segoe UI" w:hAnsi="Times New Roman" w:cs="Times New Roman"/>
                <w:bCs/>
                <w:iCs/>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14:paraId="2FF0315D" w14:textId="05013A79"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поисковые системы интернета </w:t>
            </w:r>
          </w:p>
          <w:p w14:paraId="2CA2859E" w14:textId="24774275"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технологии поисково-контекстной рекламы </w:t>
            </w:r>
          </w:p>
          <w:p w14:paraId="71ECC727" w14:textId="141F7184"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системы размещения контекстно-медийной рекламы </w:t>
            </w:r>
          </w:p>
          <w:p w14:paraId="23A10B52" w14:textId="6EF78396"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специальные профессиональные сервисы для оценки эффективности рекламы в интернете </w:t>
            </w:r>
          </w:p>
          <w:p w14:paraId="743C0ED8" w14:textId="52566468"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-создавать и обрабатывать графические и текстовые материалы с использованием программных средств, облачных и сетевых технологий </w:t>
            </w:r>
          </w:p>
          <w:p w14:paraId="3F126E4D" w14:textId="00FA2223"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-конвертировать файлы в нужные форматы </w:t>
            </w:r>
          </w:p>
          <w:p w14:paraId="411E674D" w14:textId="1C5FEB02"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сетевые средства проверки текстовых материалов на оригинальность и антиплагиат </w:t>
            </w:r>
          </w:p>
          <w:p w14:paraId="466DBAF5" w14:textId="3A0ADD6C"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-размещать рекламные материалы в социальных медиа </w:t>
            </w:r>
          </w:p>
          <w:p w14:paraId="7AAA1581" w14:textId="2C8AB4B3"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-разрабатывать концепт дизайна и первичной визуализации в сети Интернет, представляя их в виде </w:t>
            </w:r>
            <w:proofErr w:type="spellStart"/>
            <w:r w:rsidRPr="00333870">
              <w:rPr>
                <w:rFonts w:ascii="Times New Roman" w:hAnsi="Times New Roman" w:cs="Times New Roman"/>
                <w:sz w:val="24"/>
                <w:szCs w:val="24"/>
              </w:rPr>
              <w:t>мудборда</w:t>
            </w:r>
            <w:proofErr w:type="spellEnd"/>
            <w:r w:rsidRPr="00333870">
              <w:rPr>
                <w:rFonts w:ascii="Times New Roman" w:hAnsi="Times New Roman" w:cs="Times New Roman"/>
                <w:sz w:val="24"/>
                <w:szCs w:val="24"/>
              </w:rPr>
              <w:t xml:space="preserve"> или референсов </w:t>
            </w:r>
          </w:p>
          <w:p w14:paraId="6A07E129" w14:textId="4497C365"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-определять эффективные </w:t>
            </w:r>
            <w:proofErr w:type="spellStart"/>
            <w:r w:rsidRPr="00333870">
              <w:rPr>
                <w:rFonts w:ascii="Times New Roman" w:hAnsi="Times New Roman" w:cs="Times New Roman"/>
                <w:sz w:val="24"/>
                <w:szCs w:val="24"/>
              </w:rPr>
              <w:t>офферы</w:t>
            </w:r>
            <w:proofErr w:type="spellEnd"/>
            <w:r w:rsidRPr="00333870">
              <w:rPr>
                <w:rFonts w:ascii="Times New Roman" w:hAnsi="Times New Roman" w:cs="Times New Roman"/>
                <w:sz w:val="24"/>
                <w:szCs w:val="24"/>
              </w:rPr>
              <w:t xml:space="preserve"> </w:t>
            </w:r>
          </w:p>
          <w:p w14:paraId="4B55BFEE" w14:textId="014A70B3"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-создавать оригинальные и стильные логотипы </w:t>
            </w:r>
          </w:p>
          <w:p w14:paraId="33B0E5BA" w14:textId="7DBC0BDF"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-составлять тексты информационных, нативных и иных сообщений для размещения в социальных медиа </w:t>
            </w:r>
          </w:p>
          <w:p w14:paraId="2469E95D" w14:textId="5D734252"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-создавать оригинальные, современные по стилю сайты </w:t>
            </w:r>
          </w:p>
          <w:p w14:paraId="0E2A51A1" w14:textId="77777777"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lastRenderedPageBreak/>
              <w:t xml:space="preserve">использовать приемы внутренней и внешней оптимизации сайтов </w:t>
            </w:r>
          </w:p>
          <w:p w14:paraId="088A53DA" w14:textId="77777777"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повышать информационную наглядность сайтов </w:t>
            </w:r>
          </w:p>
          <w:p w14:paraId="3DBF74D0" w14:textId="773064C8"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-создавать качественные макеты иллюстраций для публикации в социальных сетях </w:t>
            </w:r>
          </w:p>
          <w:p w14:paraId="74F12640" w14:textId="3F8F590D"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-разрабатывать элементы фирменного стиля и РК с учетом пожеланий и профиля заказчика </w:t>
            </w:r>
          </w:p>
          <w:p w14:paraId="62556B85" w14:textId="19DF89DF"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-доводить информацию заказчика до ЦА </w:t>
            </w:r>
          </w:p>
          <w:p w14:paraId="020ABA57" w14:textId="04E02288"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методы и способы привлечения пользователей в интернет-сообщество </w:t>
            </w:r>
          </w:p>
          <w:p w14:paraId="709B5A18" w14:textId="463C6BED" w:rsidR="00D57AEB" w:rsidRPr="00333870" w:rsidRDefault="00D57AEB" w:rsidP="00333870">
            <w:pPr>
              <w:suppressAutoHyphens/>
              <w:rPr>
                <w:rFonts w:ascii="Times New Roman" w:hAnsi="Times New Roman" w:cs="Times New Roman"/>
                <w:sz w:val="24"/>
                <w:szCs w:val="24"/>
              </w:rPr>
            </w:pPr>
            <w:r w:rsidRPr="00333870">
              <w:rPr>
                <w:rFonts w:ascii="Times New Roman" w:hAnsi="Times New Roman" w:cs="Times New Roman"/>
                <w:sz w:val="24"/>
                <w:szCs w:val="24"/>
              </w:rPr>
              <w:t xml:space="preserve">-использовать современные приемы и технологии проведения и управления презентациями </w:t>
            </w:r>
          </w:p>
          <w:p w14:paraId="279FD49A" w14:textId="6F919DFE" w:rsidR="00F63CE3" w:rsidRPr="00333870" w:rsidRDefault="00D57AEB" w:rsidP="00333870">
            <w:pPr>
              <w:suppressAutoHyphens/>
              <w:rPr>
                <w:rFonts w:ascii="Times New Roman" w:hAnsi="Times New Roman" w:cs="Times New Roman"/>
                <w:b/>
                <w:sz w:val="24"/>
                <w:szCs w:val="24"/>
              </w:rPr>
            </w:pPr>
            <w:r w:rsidRPr="00333870">
              <w:rPr>
                <w:rFonts w:ascii="Times New Roman" w:hAnsi="Times New Roman" w:cs="Times New Roman"/>
                <w:sz w:val="24"/>
                <w:szCs w:val="24"/>
              </w:rPr>
              <w:t>-использовать приемы управления аудиторией и ее вниманием при разработке дизайна и стратегий в сети Интернет.</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76E74925" w14:textId="3C81444E" w:rsidR="00D57AEB" w:rsidRPr="00333870" w:rsidRDefault="00D57AEB"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lastRenderedPageBreak/>
              <w:t xml:space="preserve">-отраслевую терминологию </w:t>
            </w:r>
          </w:p>
          <w:p w14:paraId="21EDFF1D" w14:textId="6B81D077" w:rsidR="00D57AEB" w:rsidRPr="00333870" w:rsidRDefault="00D57AEB"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-важность учета пожеланий заказчика при разработке дизайна и стратегий в сети Интернет </w:t>
            </w:r>
          </w:p>
          <w:p w14:paraId="779FB465" w14:textId="7B5B22F6" w:rsidR="00F63CE3" w:rsidRPr="00333870" w:rsidRDefault="00D57AEB"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w:t>
            </w:r>
            <w:r w:rsidR="004E3952" w:rsidRPr="00333870">
              <w:rPr>
                <w:rFonts w:ascii="Times New Roman" w:hAnsi="Times New Roman" w:cs="Times New Roman"/>
                <w:bCs/>
                <w:sz w:val="24"/>
                <w:szCs w:val="24"/>
              </w:rPr>
              <w:t xml:space="preserve"> </w:t>
            </w:r>
            <w:r w:rsidRPr="00333870">
              <w:rPr>
                <w:rFonts w:ascii="Times New Roman" w:hAnsi="Times New Roman" w:cs="Times New Roman"/>
                <w:bCs/>
                <w:sz w:val="24"/>
                <w:szCs w:val="24"/>
              </w:rPr>
              <w:t>важность учета пожеланий заказчика при разработке рекламных носителей в сети Интернет.</w:t>
            </w:r>
          </w:p>
        </w:tc>
        <w:tc>
          <w:tcPr>
            <w:tcW w:w="2821" w:type="dxa"/>
            <w:tcBorders>
              <w:top w:val="single" w:sz="4" w:space="0" w:color="auto"/>
              <w:left w:val="single" w:sz="4" w:space="0" w:color="auto"/>
              <w:bottom w:val="single" w:sz="4" w:space="0" w:color="auto"/>
              <w:right w:val="single" w:sz="4" w:space="0" w:color="auto"/>
            </w:tcBorders>
          </w:tcPr>
          <w:p w14:paraId="3BEF5DBA" w14:textId="16FD41E3" w:rsidR="00D57AEB" w:rsidRPr="00333870" w:rsidRDefault="00D57AEB"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 xml:space="preserve">-структуры и базовых принципов рекламного сообщения </w:t>
            </w:r>
          </w:p>
          <w:p w14:paraId="3F2F4E38" w14:textId="76BAA1E4" w:rsidR="00F63CE3" w:rsidRPr="00333870" w:rsidRDefault="00D57AEB" w:rsidP="00333870">
            <w:pPr>
              <w:suppressAutoHyphens/>
              <w:rPr>
                <w:rFonts w:ascii="Times New Roman" w:hAnsi="Times New Roman" w:cs="Times New Roman"/>
                <w:bCs/>
                <w:sz w:val="24"/>
                <w:szCs w:val="24"/>
              </w:rPr>
            </w:pPr>
            <w:r w:rsidRPr="00333870">
              <w:rPr>
                <w:rFonts w:ascii="Times New Roman" w:hAnsi="Times New Roman" w:cs="Times New Roman"/>
                <w:bCs/>
                <w:sz w:val="24"/>
                <w:szCs w:val="24"/>
              </w:rPr>
              <w:t>-реализации рекламной кампании в сети Интернет.</w:t>
            </w:r>
          </w:p>
        </w:tc>
      </w:tr>
    </w:tbl>
    <w:p w14:paraId="1BCE86F2" w14:textId="77777777" w:rsidR="00F63CE3" w:rsidRDefault="00F63CE3" w:rsidP="00F63CE3">
      <w:pPr>
        <w:spacing w:after="120"/>
        <w:rPr>
          <w:rFonts w:ascii="Times New Roman" w:hAnsi="Times New Roman" w:cs="Times New Roman"/>
          <w:bCs/>
          <w:sz w:val="24"/>
          <w:szCs w:val="24"/>
        </w:rPr>
      </w:pPr>
    </w:p>
    <w:p w14:paraId="78757A30" w14:textId="43C4E220" w:rsidR="00333870" w:rsidRDefault="00333870" w:rsidP="00F63CE3">
      <w:pPr>
        <w:pStyle w:val="1f"/>
        <w:rPr>
          <w:rFonts w:ascii="Times New Roman" w:hAnsi="Times New Roman"/>
        </w:rPr>
      </w:pPr>
    </w:p>
    <w:p w14:paraId="0393D5F6" w14:textId="5983E8C6" w:rsidR="00333870" w:rsidRDefault="00333870" w:rsidP="00F63CE3">
      <w:pPr>
        <w:pStyle w:val="1f"/>
        <w:rPr>
          <w:rFonts w:ascii="Times New Roman" w:hAnsi="Times New Roman"/>
        </w:rPr>
      </w:pPr>
    </w:p>
    <w:p w14:paraId="3485ECCA" w14:textId="77777777" w:rsidR="00333870" w:rsidRDefault="00333870" w:rsidP="00F63CE3">
      <w:pPr>
        <w:pStyle w:val="1f"/>
        <w:rPr>
          <w:rFonts w:ascii="Times New Roman" w:hAnsi="Times New Roman"/>
        </w:rPr>
      </w:pPr>
    </w:p>
    <w:p w14:paraId="458EA238" w14:textId="77777777" w:rsidR="00333870" w:rsidRDefault="00333870" w:rsidP="00F63CE3">
      <w:pPr>
        <w:pStyle w:val="1f"/>
        <w:rPr>
          <w:rFonts w:ascii="Times New Roman" w:hAnsi="Times New Roman"/>
        </w:rPr>
      </w:pPr>
    </w:p>
    <w:p w14:paraId="0D7307A7" w14:textId="1F2563E1" w:rsidR="00F63CE3" w:rsidRPr="00E11160" w:rsidRDefault="00F63CE3" w:rsidP="00F63CE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10F94599" w14:textId="77777777" w:rsidR="00F63CE3" w:rsidRPr="00E11160" w:rsidRDefault="00F63CE3" w:rsidP="00F63CE3">
      <w:pPr>
        <w:pStyle w:val="114"/>
        <w:rPr>
          <w:rFonts w:ascii="Times New Roman" w:hAnsi="Times New Roman"/>
        </w:rPr>
      </w:pPr>
      <w:r w:rsidRPr="00E11160">
        <w:rPr>
          <w:rFonts w:ascii="Times New Roman" w:hAnsi="Times New Roman"/>
        </w:rPr>
        <w:t xml:space="preserve">2.1. Трудоемкость освоения модуля </w:t>
      </w:r>
    </w:p>
    <w:tbl>
      <w:tblPr>
        <w:tblW w:w="493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05"/>
        <w:gridCol w:w="2370"/>
        <w:gridCol w:w="2669"/>
      </w:tblGrid>
      <w:tr w:rsidR="00F63CE3" w:rsidRPr="00E93231" w14:paraId="1D8CB11F" w14:textId="77777777" w:rsidTr="00825F08">
        <w:trPr>
          <w:trHeight w:val="23"/>
        </w:trPr>
        <w:tc>
          <w:tcPr>
            <w:tcW w:w="2387" w:type="pct"/>
            <w:vAlign w:val="center"/>
          </w:tcPr>
          <w:p w14:paraId="45EFAD56" w14:textId="77777777" w:rsidR="00F63CE3" w:rsidRPr="00E93231" w:rsidRDefault="00F63CE3" w:rsidP="00F63CE3">
            <w:pPr>
              <w:jc w:val="center"/>
              <w:rPr>
                <w:rFonts w:ascii="Times New Roman" w:hAnsi="Times New Roman" w:cs="Times New Roman"/>
                <w:b/>
                <w:sz w:val="24"/>
              </w:rPr>
            </w:pPr>
            <w:r w:rsidRPr="00E93231">
              <w:rPr>
                <w:rFonts w:ascii="Times New Roman" w:hAnsi="Times New Roman" w:cs="Times New Roman"/>
                <w:b/>
                <w:sz w:val="24"/>
              </w:rPr>
              <w:t>Наименование составных частей модуля</w:t>
            </w:r>
          </w:p>
        </w:tc>
        <w:tc>
          <w:tcPr>
            <w:tcW w:w="1229" w:type="pct"/>
            <w:vAlign w:val="center"/>
          </w:tcPr>
          <w:p w14:paraId="16D9A345" w14:textId="77777777" w:rsidR="00F63CE3" w:rsidRPr="00E93231" w:rsidRDefault="00F63CE3" w:rsidP="00F63CE3">
            <w:pPr>
              <w:jc w:val="center"/>
              <w:rPr>
                <w:rFonts w:ascii="Times New Roman" w:hAnsi="Times New Roman" w:cs="Times New Roman"/>
                <w:b/>
                <w:iCs/>
                <w:sz w:val="24"/>
              </w:rPr>
            </w:pPr>
            <w:r w:rsidRPr="00E93231">
              <w:rPr>
                <w:rFonts w:ascii="Times New Roman" w:hAnsi="Times New Roman" w:cs="Times New Roman"/>
                <w:b/>
                <w:iCs/>
                <w:sz w:val="24"/>
              </w:rPr>
              <w:t>Объем в часах</w:t>
            </w:r>
          </w:p>
        </w:tc>
        <w:tc>
          <w:tcPr>
            <w:tcW w:w="1384" w:type="pct"/>
          </w:tcPr>
          <w:p w14:paraId="36595E8A" w14:textId="77777777" w:rsidR="00F63CE3" w:rsidRPr="00E93231" w:rsidRDefault="00F63CE3" w:rsidP="00F63CE3">
            <w:pPr>
              <w:jc w:val="center"/>
              <w:rPr>
                <w:rFonts w:ascii="Times New Roman" w:hAnsi="Times New Roman" w:cs="Times New Roman"/>
                <w:b/>
                <w:iCs/>
                <w:sz w:val="24"/>
              </w:rPr>
            </w:pPr>
            <w:r w:rsidRPr="00E93231">
              <w:rPr>
                <w:rFonts w:ascii="Times New Roman" w:hAnsi="Times New Roman" w:cs="Times New Roman"/>
                <w:b/>
                <w:sz w:val="24"/>
              </w:rPr>
              <w:t xml:space="preserve">В т.ч. в форме </w:t>
            </w:r>
            <w:proofErr w:type="spellStart"/>
            <w:r w:rsidRPr="00E93231">
              <w:rPr>
                <w:rFonts w:ascii="Times New Roman" w:hAnsi="Times New Roman" w:cs="Times New Roman"/>
                <w:b/>
                <w:sz w:val="24"/>
              </w:rPr>
              <w:t>практ</w:t>
            </w:r>
            <w:proofErr w:type="spellEnd"/>
            <w:r w:rsidRPr="00E93231">
              <w:rPr>
                <w:rFonts w:ascii="Times New Roman" w:hAnsi="Times New Roman" w:cs="Times New Roman"/>
                <w:b/>
                <w:sz w:val="24"/>
              </w:rPr>
              <w:t>. подготовки</w:t>
            </w:r>
          </w:p>
        </w:tc>
      </w:tr>
      <w:tr w:rsidR="00F63CE3" w:rsidRPr="00E93231" w14:paraId="0430DB7C" w14:textId="77777777" w:rsidTr="00825F08">
        <w:trPr>
          <w:trHeight w:val="23"/>
        </w:trPr>
        <w:tc>
          <w:tcPr>
            <w:tcW w:w="2387" w:type="pct"/>
            <w:vAlign w:val="center"/>
          </w:tcPr>
          <w:p w14:paraId="3973B5B3"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Учебные занятия</w:t>
            </w:r>
          </w:p>
        </w:tc>
        <w:tc>
          <w:tcPr>
            <w:tcW w:w="1229" w:type="pct"/>
            <w:vAlign w:val="center"/>
          </w:tcPr>
          <w:p w14:paraId="270E59CA" w14:textId="47054D05" w:rsidR="00F63CE3" w:rsidRPr="00E93231" w:rsidRDefault="004E3952" w:rsidP="00F63CE3">
            <w:pPr>
              <w:jc w:val="center"/>
              <w:rPr>
                <w:rFonts w:ascii="Times New Roman" w:hAnsi="Times New Roman" w:cs="Times New Roman"/>
                <w:bCs/>
                <w:sz w:val="24"/>
                <w:szCs w:val="24"/>
              </w:rPr>
            </w:pPr>
            <w:r>
              <w:rPr>
                <w:rFonts w:ascii="Times New Roman" w:hAnsi="Times New Roman" w:cs="Times New Roman"/>
                <w:bCs/>
                <w:sz w:val="24"/>
                <w:szCs w:val="24"/>
              </w:rPr>
              <w:t>198</w:t>
            </w:r>
          </w:p>
        </w:tc>
        <w:tc>
          <w:tcPr>
            <w:tcW w:w="1384" w:type="pct"/>
            <w:vAlign w:val="center"/>
          </w:tcPr>
          <w:p w14:paraId="6C9751FA" w14:textId="7939C6E5" w:rsidR="00F63CE3" w:rsidRPr="00E93231" w:rsidRDefault="007B1ADE" w:rsidP="00F63CE3">
            <w:pPr>
              <w:jc w:val="center"/>
              <w:rPr>
                <w:rFonts w:ascii="Times New Roman" w:hAnsi="Times New Roman" w:cs="Times New Roman"/>
                <w:bCs/>
                <w:sz w:val="24"/>
                <w:szCs w:val="24"/>
              </w:rPr>
            </w:pPr>
            <w:r>
              <w:rPr>
                <w:rFonts w:ascii="Times New Roman" w:hAnsi="Times New Roman" w:cs="Times New Roman"/>
                <w:bCs/>
                <w:sz w:val="24"/>
                <w:szCs w:val="24"/>
              </w:rPr>
              <w:t>14</w:t>
            </w:r>
            <w:r w:rsidR="00F63CE3">
              <w:rPr>
                <w:rFonts w:ascii="Times New Roman" w:hAnsi="Times New Roman" w:cs="Times New Roman"/>
                <w:bCs/>
                <w:sz w:val="24"/>
                <w:szCs w:val="24"/>
              </w:rPr>
              <w:t>0</w:t>
            </w:r>
          </w:p>
        </w:tc>
      </w:tr>
      <w:tr w:rsidR="00F63CE3" w:rsidRPr="00E93231" w14:paraId="5B6949BB" w14:textId="77777777" w:rsidTr="00825F08">
        <w:trPr>
          <w:trHeight w:val="23"/>
        </w:trPr>
        <w:tc>
          <w:tcPr>
            <w:tcW w:w="2387" w:type="pct"/>
            <w:vAlign w:val="center"/>
          </w:tcPr>
          <w:p w14:paraId="6160DAAB"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Курсовая работа (проект)</w:t>
            </w:r>
          </w:p>
        </w:tc>
        <w:tc>
          <w:tcPr>
            <w:tcW w:w="1229" w:type="pct"/>
            <w:vAlign w:val="center"/>
          </w:tcPr>
          <w:p w14:paraId="5BB1BBEB" w14:textId="09A5EF01" w:rsidR="00F63CE3" w:rsidRPr="00E93231" w:rsidRDefault="004E3952" w:rsidP="00F63CE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84" w:type="pct"/>
            <w:vAlign w:val="center"/>
          </w:tcPr>
          <w:p w14:paraId="4C83127E" w14:textId="2C386D07" w:rsidR="00F63CE3" w:rsidRPr="00E93231" w:rsidRDefault="007B1ADE" w:rsidP="00F63CE3">
            <w:pPr>
              <w:jc w:val="center"/>
              <w:rPr>
                <w:rFonts w:ascii="Times New Roman" w:hAnsi="Times New Roman" w:cs="Times New Roman"/>
                <w:bCs/>
                <w:sz w:val="24"/>
                <w:szCs w:val="24"/>
              </w:rPr>
            </w:pPr>
            <w:r>
              <w:rPr>
                <w:rFonts w:ascii="Times New Roman" w:hAnsi="Times New Roman" w:cs="Times New Roman"/>
                <w:bCs/>
                <w:sz w:val="24"/>
                <w:szCs w:val="24"/>
              </w:rPr>
              <w:t>-</w:t>
            </w:r>
            <w:r w:rsidR="00C02586">
              <w:rPr>
                <w:rFonts w:ascii="Times New Roman" w:hAnsi="Times New Roman" w:cs="Times New Roman"/>
                <w:bCs/>
                <w:sz w:val="24"/>
                <w:szCs w:val="24"/>
              </w:rPr>
              <w:t xml:space="preserve"> </w:t>
            </w:r>
          </w:p>
        </w:tc>
      </w:tr>
      <w:tr w:rsidR="00F63CE3" w:rsidRPr="00E93231" w14:paraId="42F6942B" w14:textId="77777777" w:rsidTr="00825F08">
        <w:trPr>
          <w:trHeight w:val="23"/>
        </w:trPr>
        <w:tc>
          <w:tcPr>
            <w:tcW w:w="2387" w:type="pct"/>
            <w:vAlign w:val="center"/>
          </w:tcPr>
          <w:p w14:paraId="713E8297"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Самостоятельная работа</w:t>
            </w:r>
          </w:p>
        </w:tc>
        <w:tc>
          <w:tcPr>
            <w:tcW w:w="1229" w:type="pct"/>
            <w:vAlign w:val="center"/>
          </w:tcPr>
          <w:p w14:paraId="0624DE22" w14:textId="77777777" w:rsidR="00F63CE3" w:rsidRPr="00E93231" w:rsidRDefault="00F63CE3" w:rsidP="00F63CE3">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c>
          <w:tcPr>
            <w:tcW w:w="1384" w:type="pct"/>
            <w:vAlign w:val="center"/>
          </w:tcPr>
          <w:p w14:paraId="4F6A7AD1" w14:textId="77777777" w:rsidR="00F63CE3" w:rsidRPr="00E93231" w:rsidRDefault="00F63CE3" w:rsidP="00F63CE3">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r>
      <w:tr w:rsidR="00F63CE3" w:rsidRPr="00E93231" w14:paraId="3086630B" w14:textId="77777777" w:rsidTr="00825F08">
        <w:trPr>
          <w:trHeight w:val="23"/>
        </w:trPr>
        <w:tc>
          <w:tcPr>
            <w:tcW w:w="2387" w:type="pct"/>
            <w:vAlign w:val="center"/>
          </w:tcPr>
          <w:p w14:paraId="089F1336"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Практика, в т.ч.:</w:t>
            </w:r>
          </w:p>
        </w:tc>
        <w:tc>
          <w:tcPr>
            <w:tcW w:w="1229" w:type="pct"/>
            <w:vAlign w:val="center"/>
          </w:tcPr>
          <w:p w14:paraId="59B0AD12" w14:textId="77777777" w:rsidR="00F63CE3" w:rsidRPr="00E93231" w:rsidRDefault="00F63CE3" w:rsidP="00F63CE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84" w:type="pct"/>
            <w:vAlign w:val="center"/>
          </w:tcPr>
          <w:p w14:paraId="69EC7D0E" w14:textId="77777777" w:rsidR="00F63CE3" w:rsidRPr="00E93231" w:rsidRDefault="00F63CE3" w:rsidP="00F63CE3">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F63CE3" w:rsidRPr="00E93231" w14:paraId="6ED1A23D" w14:textId="77777777" w:rsidTr="00825F08">
        <w:trPr>
          <w:trHeight w:val="23"/>
        </w:trPr>
        <w:tc>
          <w:tcPr>
            <w:tcW w:w="2387" w:type="pct"/>
            <w:vAlign w:val="center"/>
          </w:tcPr>
          <w:p w14:paraId="2E92787C"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учебная</w:t>
            </w:r>
          </w:p>
        </w:tc>
        <w:tc>
          <w:tcPr>
            <w:tcW w:w="1229" w:type="pct"/>
            <w:vAlign w:val="center"/>
          </w:tcPr>
          <w:p w14:paraId="4424FE92"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84" w:type="pct"/>
            <w:vAlign w:val="center"/>
          </w:tcPr>
          <w:p w14:paraId="5A46F27E"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F63CE3" w:rsidRPr="00E93231" w14:paraId="71421D07" w14:textId="77777777" w:rsidTr="00825F08">
        <w:trPr>
          <w:trHeight w:val="23"/>
        </w:trPr>
        <w:tc>
          <w:tcPr>
            <w:tcW w:w="2387" w:type="pct"/>
            <w:vAlign w:val="center"/>
          </w:tcPr>
          <w:p w14:paraId="7B49EF86"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производственная</w:t>
            </w:r>
          </w:p>
        </w:tc>
        <w:tc>
          <w:tcPr>
            <w:tcW w:w="1229" w:type="pct"/>
            <w:vAlign w:val="center"/>
          </w:tcPr>
          <w:p w14:paraId="5E76E123"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84" w:type="pct"/>
            <w:vAlign w:val="center"/>
          </w:tcPr>
          <w:p w14:paraId="11A7E67E"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F63CE3" w:rsidRPr="00E93231" w14:paraId="03A26C37" w14:textId="77777777" w:rsidTr="00825F08">
        <w:trPr>
          <w:trHeight w:val="23"/>
        </w:trPr>
        <w:tc>
          <w:tcPr>
            <w:tcW w:w="2387" w:type="pct"/>
            <w:vAlign w:val="center"/>
          </w:tcPr>
          <w:p w14:paraId="10608AA9"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 xml:space="preserve">Промежуточная аттестация </w:t>
            </w:r>
          </w:p>
        </w:tc>
        <w:tc>
          <w:tcPr>
            <w:tcW w:w="1229" w:type="pct"/>
            <w:vAlign w:val="center"/>
          </w:tcPr>
          <w:p w14:paraId="62B42546" w14:textId="77777777" w:rsidR="00F63CE3" w:rsidRPr="00D57214" w:rsidRDefault="00F63CE3" w:rsidP="00F63CE3">
            <w:pPr>
              <w:jc w:val="center"/>
              <w:rPr>
                <w:rFonts w:ascii="Times New Roman" w:hAnsi="Times New Roman" w:cs="Times New Roman"/>
                <w:bCs/>
                <w:sz w:val="24"/>
                <w:szCs w:val="24"/>
              </w:rPr>
            </w:pPr>
            <w:r w:rsidRPr="00D57214">
              <w:rPr>
                <w:rFonts w:ascii="Times New Roman" w:hAnsi="Times New Roman" w:cs="Times New Roman"/>
                <w:bCs/>
                <w:sz w:val="24"/>
                <w:szCs w:val="24"/>
              </w:rPr>
              <w:t>18</w:t>
            </w:r>
          </w:p>
        </w:tc>
        <w:tc>
          <w:tcPr>
            <w:tcW w:w="1384" w:type="pct"/>
            <w:vAlign w:val="center"/>
          </w:tcPr>
          <w:p w14:paraId="3406CAE4" w14:textId="42DA97D5" w:rsidR="00F63CE3" w:rsidRPr="00D57214" w:rsidRDefault="00D57214" w:rsidP="00F63CE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63CE3" w:rsidRPr="00257255" w14:paraId="0C972E9D" w14:textId="77777777" w:rsidTr="00825F08">
        <w:trPr>
          <w:trHeight w:val="23"/>
        </w:trPr>
        <w:tc>
          <w:tcPr>
            <w:tcW w:w="2387" w:type="pct"/>
            <w:vAlign w:val="center"/>
          </w:tcPr>
          <w:p w14:paraId="091E363A"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Всего</w:t>
            </w:r>
          </w:p>
        </w:tc>
        <w:tc>
          <w:tcPr>
            <w:tcW w:w="1229" w:type="pct"/>
            <w:vAlign w:val="center"/>
          </w:tcPr>
          <w:p w14:paraId="6713040B" w14:textId="68CC2BCF" w:rsidR="00F63CE3" w:rsidRPr="00E93231" w:rsidRDefault="004E3952" w:rsidP="00F63CE3">
            <w:pPr>
              <w:jc w:val="center"/>
              <w:rPr>
                <w:rFonts w:ascii="Times New Roman" w:hAnsi="Times New Roman" w:cs="Times New Roman"/>
                <w:b/>
                <w:sz w:val="24"/>
                <w:szCs w:val="24"/>
              </w:rPr>
            </w:pPr>
            <w:r>
              <w:rPr>
                <w:rFonts w:ascii="Times New Roman" w:hAnsi="Times New Roman" w:cs="Times New Roman"/>
                <w:b/>
                <w:sz w:val="24"/>
                <w:szCs w:val="24"/>
              </w:rPr>
              <w:t>2</w:t>
            </w:r>
            <w:r w:rsidR="00D57214">
              <w:rPr>
                <w:rFonts w:ascii="Times New Roman" w:hAnsi="Times New Roman" w:cs="Times New Roman"/>
                <w:b/>
                <w:sz w:val="24"/>
                <w:szCs w:val="24"/>
              </w:rPr>
              <w:t>88</w:t>
            </w:r>
          </w:p>
        </w:tc>
        <w:tc>
          <w:tcPr>
            <w:tcW w:w="1384" w:type="pct"/>
            <w:vAlign w:val="center"/>
          </w:tcPr>
          <w:p w14:paraId="5F8F03F1" w14:textId="59A27ED6" w:rsidR="00F63CE3" w:rsidRPr="00257255" w:rsidRDefault="007B1ADE" w:rsidP="00F63CE3">
            <w:pPr>
              <w:jc w:val="center"/>
              <w:rPr>
                <w:rFonts w:ascii="Times New Roman" w:hAnsi="Times New Roman" w:cs="Times New Roman"/>
                <w:b/>
                <w:sz w:val="24"/>
                <w:szCs w:val="24"/>
              </w:rPr>
            </w:pPr>
            <w:r>
              <w:rPr>
                <w:rFonts w:ascii="Times New Roman" w:hAnsi="Times New Roman" w:cs="Times New Roman"/>
                <w:b/>
                <w:sz w:val="24"/>
                <w:szCs w:val="24"/>
              </w:rPr>
              <w:t>212</w:t>
            </w:r>
          </w:p>
        </w:tc>
      </w:tr>
    </w:tbl>
    <w:p w14:paraId="1EE3EC64" w14:textId="77777777" w:rsidR="00F63CE3" w:rsidRDefault="00F63CE3" w:rsidP="00F63CE3">
      <w:pPr>
        <w:rPr>
          <w:rFonts w:ascii="Times New Roman" w:hAnsi="Times New Roman" w:cs="Times New Roman"/>
          <w:i/>
          <w:sz w:val="24"/>
          <w:szCs w:val="24"/>
        </w:rPr>
      </w:pPr>
    </w:p>
    <w:p w14:paraId="10DB2FC9" w14:textId="10D9DAB3" w:rsidR="00333870" w:rsidRDefault="00333870" w:rsidP="00F63CE3">
      <w:pPr>
        <w:rPr>
          <w:rFonts w:ascii="Times New Roman" w:hAnsi="Times New Roman" w:cs="Times New Roman"/>
          <w:i/>
          <w:sz w:val="24"/>
          <w:szCs w:val="24"/>
        </w:rPr>
      </w:pPr>
    </w:p>
    <w:p w14:paraId="10A7CC4A" w14:textId="77777777" w:rsidR="00333870" w:rsidRDefault="00333870" w:rsidP="00F63CE3">
      <w:pPr>
        <w:rPr>
          <w:rFonts w:ascii="Times New Roman" w:hAnsi="Times New Roman" w:cs="Times New Roman"/>
          <w:i/>
          <w:sz w:val="24"/>
          <w:szCs w:val="24"/>
        </w:rPr>
      </w:pPr>
    </w:p>
    <w:p w14:paraId="2EF95ABF" w14:textId="77777777" w:rsidR="00F63CE3" w:rsidRPr="000156CF" w:rsidRDefault="00F63CE3" w:rsidP="00F63CE3">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11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3232"/>
        <w:gridCol w:w="864"/>
        <w:gridCol w:w="864"/>
        <w:gridCol w:w="574"/>
        <w:gridCol w:w="574"/>
        <w:gridCol w:w="578"/>
        <w:gridCol w:w="440"/>
        <w:gridCol w:w="578"/>
        <w:gridCol w:w="564"/>
      </w:tblGrid>
      <w:tr w:rsidR="00F63CE3" w:rsidRPr="00C63897" w14:paraId="4452A2EE" w14:textId="77777777" w:rsidTr="00333870">
        <w:trPr>
          <w:cantSplit/>
          <w:trHeight w:val="2735"/>
        </w:trPr>
        <w:tc>
          <w:tcPr>
            <w:tcW w:w="865" w:type="pct"/>
            <w:tcBorders>
              <w:bottom w:val="single" w:sz="4" w:space="0" w:color="auto"/>
            </w:tcBorders>
          </w:tcPr>
          <w:p w14:paraId="2F1B0B02"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Код ОК, ПК</w:t>
            </w:r>
          </w:p>
        </w:tc>
        <w:tc>
          <w:tcPr>
            <w:tcW w:w="1617" w:type="pct"/>
            <w:tcBorders>
              <w:bottom w:val="single" w:sz="4" w:space="0" w:color="auto"/>
            </w:tcBorders>
            <w:vAlign w:val="center"/>
          </w:tcPr>
          <w:p w14:paraId="3B82195A"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Наименования разделов профессионального модуля</w:t>
            </w:r>
          </w:p>
        </w:tc>
        <w:tc>
          <w:tcPr>
            <w:tcW w:w="432" w:type="pct"/>
            <w:tcBorders>
              <w:bottom w:val="single" w:sz="4" w:space="0" w:color="auto"/>
            </w:tcBorders>
            <w:vAlign w:val="center"/>
          </w:tcPr>
          <w:p w14:paraId="0913726E" w14:textId="77777777" w:rsidR="00F63CE3" w:rsidRPr="00C52139" w:rsidRDefault="00F63CE3" w:rsidP="00F63CE3">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Всего, час.</w:t>
            </w:r>
          </w:p>
        </w:tc>
        <w:tc>
          <w:tcPr>
            <w:tcW w:w="432" w:type="pct"/>
            <w:tcBorders>
              <w:bottom w:val="single" w:sz="4" w:space="0" w:color="auto"/>
            </w:tcBorders>
            <w:textDirection w:val="btLr"/>
            <w:vAlign w:val="center"/>
          </w:tcPr>
          <w:p w14:paraId="4A19AC8B" w14:textId="77777777" w:rsidR="00F63CE3" w:rsidRPr="00C52139" w:rsidRDefault="00F63CE3" w:rsidP="00F63CE3">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14:paraId="55FD2E61" w14:textId="77777777" w:rsidR="00F63CE3" w:rsidRPr="00C52139" w:rsidRDefault="00F63CE3" w:rsidP="00F63CE3">
            <w:pPr>
              <w:suppressAutoHyphens/>
              <w:ind w:left="113" w:right="113"/>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Обучение по МДК, в т.ч.:</w:t>
            </w:r>
          </w:p>
        </w:tc>
        <w:tc>
          <w:tcPr>
            <w:tcW w:w="287" w:type="pct"/>
            <w:textDirection w:val="btLr"/>
            <w:vAlign w:val="center"/>
          </w:tcPr>
          <w:p w14:paraId="6CE92FEE"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hAnsi="Times New Roman" w:cs="Times New Roman"/>
                <w:bCs/>
                <w:sz w:val="24"/>
                <w:szCs w:val="24"/>
              </w:rPr>
              <w:t>Учебные занятия</w:t>
            </w:r>
          </w:p>
        </w:tc>
        <w:tc>
          <w:tcPr>
            <w:tcW w:w="289" w:type="pct"/>
            <w:textDirection w:val="btLr"/>
            <w:vAlign w:val="center"/>
          </w:tcPr>
          <w:p w14:paraId="48E09E7E" w14:textId="77777777" w:rsidR="00F63CE3" w:rsidRPr="00C63897" w:rsidRDefault="00F63CE3" w:rsidP="00F63CE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0" w:type="pct"/>
            <w:textDirection w:val="btLr"/>
            <w:vAlign w:val="center"/>
          </w:tcPr>
          <w:p w14:paraId="6C2D2A4D" w14:textId="77777777" w:rsidR="00F63CE3" w:rsidRPr="00C63897" w:rsidRDefault="00F63CE3" w:rsidP="00F63CE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8"/>
            </w:r>
          </w:p>
        </w:tc>
        <w:tc>
          <w:tcPr>
            <w:tcW w:w="289" w:type="pct"/>
            <w:shd w:val="clear" w:color="auto" w:fill="D9D9D9" w:themeFill="background1" w:themeFillShade="D9"/>
            <w:textDirection w:val="btLr"/>
            <w:vAlign w:val="center"/>
          </w:tcPr>
          <w:p w14:paraId="1BBCC6B5" w14:textId="77777777" w:rsidR="00F63CE3" w:rsidRPr="00C63897" w:rsidRDefault="00F63CE3" w:rsidP="00F63CE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2" w:type="pct"/>
            <w:shd w:val="clear" w:color="auto" w:fill="D9D9D9" w:themeFill="background1" w:themeFillShade="D9"/>
            <w:textDirection w:val="btLr"/>
          </w:tcPr>
          <w:p w14:paraId="341FD59C" w14:textId="77777777" w:rsidR="00F63CE3" w:rsidRPr="00C63897" w:rsidRDefault="00F63CE3" w:rsidP="00F63CE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63CE3" w:rsidRPr="005643D7" w14:paraId="1405E8A4" w14:textId="77777777" w:rsidTr="00333870">
        <w:trPr>
          <w:cantSplit/>
          <w:trHeight w:val="73"/>
        </w:trPr>
        <w:tc>
          <w:tcPr>
            <w:tcW w:w="865" w:type="pct"/>
            <w:tcBorders>
              <w:bottom w:val="single" w:sz="4" w:space="0" w:color="auto"/>
            </w:tcBorders>
            <w:vAlign w:val="center"/>
          </w:tcPr>
          <w:p w14:paraId="31415576"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1</w:t>
            </w:r>
          </w:p>
        </w:tc>
        <w:tc>
          <w:tcPr>
            <w:tcW w:w="1617" w:type="pct"/>
            <w:tcBorders>
              <w:bottom w:val="single" w:sz="4" w:space="0" w:color="auto"/>
            </w:tcBorders>
            <w:vAlign w:val="center"/>
          </w:tcPr>
          <w:p w14:paraId="327850E8"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iCs/>
                <w:sz w:val="16"/>
                <w:szCs w:val="16"/>
                <w:lang w:eastAsia="ru-RU"/>
              </w:rPr>
              <w:t>2</w:t>
            </w:r>
          </w:p>
        </w:tc>
        <w:tc>
          <w:tcPr>
            <w:tcW w:w="432" w:type="pct"/>
            <w:tcBorders>
              <w:bottom w:val="single" w:sz="4" w:space="0" w:color="auto"/>
            </w:tcBorders>
            <w:vAlign w:val="center"/>
          </w:tcPr>
          <w:p w14:paraId="4CC4A13B" w14:textId="77777777" w:rsidR="00F63CE3" w:rsidRPr="00C52139" w:rsidRDefault="00F63CE3" w:rsidP="00F63CE3">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iCs/>
                <w:sz w:val="16"/>
                <w:szCs w:val="16"/>
                <w:lang w:eastAsia="ru-RU"/>
              </w:rPr>
              <w:t>3</w:t>
            </w:r>
          </w:p>
        </w:tc>
        <w:tc>
          <w:tcPr>
            <w:tcW w:w="432" w:type="pct"/>
            <w:tcBorders>
              <w:bottom w:val="single" w:sz="4" w:space="0" w:color="auto"/>
            </w:tcBorders>
            <w:vAlign w:val="center"/>
          </w:tcPr>
          <w:p w14:paraId="2E6A432E" w14:textId="77777777" w:rsidR="00F63CE3" w:rsidRPr="00C52139" w:rsidRDefault="00F63CE3" w:rsidP="00F63CE3">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sz w:val="16"/>
                <w:szCs w:val="16"/>
                <w:lang w:eastAsia="ru-RU"/>
              </w:rPr>
              <w:t>4</w:t>
            </w:r>
          </w:p>
        </w:tc>
        <w:tc>
          <w:tcPr>
            <w:tcW w:w="287" w:type="pct"/>
            <w:shd w:val="clear" w:color="auto" w:fill="D9D9D9" w:themeFill="background1" w:themeFillShade="D9"/>
            <w:vAlign w:val="center"/>
          </w:tcPr>
          <w:p w14:paraId="3DA00105"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5</w:t>
            </w:r>
          </w:p>
        </w:tc>
        <w:tc>
          <w:tcPr>
            <w:tcW w:w="287" w:type="pct"/>
            <w:vAlign w:val="center"/>
          </w:tcPr>
          <w:p w14:paraId="3E53F755"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color w:val="000000"/>
                <w:sz w:val="16"/>
                <w:szCs w:val="16"/>
                <w:lang w:eastAsia="ru-RU"/>
              </w:rPr>
              <w:t>6</w:t>
            </w:r>
          </w:p>
        </w:tc>
        <w:tc>
          <w:tcPr>
            <w:tcW w:w="289" w:type="pct"/>
            <w:vAlign w:val="center"/>
          </w:tcPr>
          <w:p w14:paraId="36443B8A"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0" w:type="pct"/>
            <w:vAlign w:val="center"/>
          </w:tcPr>
          <w:p w14:paraId="72ACF7CB"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9" w:type="pct"/>
            <w:shd w:val="clear" w:color="auto" w:fill="D9D9D9" w:themeFill="background1" w:themeFillShade="D9"/>
          </w:tcPr>
          <w:p w14:paraId="70AB1EB4"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2" w:type="pct"/>
            <w:shd w:val="clear" w:color="auto" w:fill="D9D9D9" w:themeFill="background1" w:themeFillShade="D9"/>
          </w:tcPr>
          <w:p w14:paraId="6FC5D83F"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26346" w:rsidRPr="00C63897" w14:paraId="18B3E1F5" w14:textId="77777777" w:rsidTr="00333870">
        <w:tc>
          <w:tcPr>
            <w:tcW w:w="865" w:type="pct"/>
          </w:tcPr>
          <w:p w14:paraId="41BAA9E1" w14:textId="19414B91" w:rsidR="00926346" w:rsidRPr="00C52139" w:rsidRDefault="00926346" w:rsidP="00926346">
            <w:pPr>
              <w:rPr>
                <w:rFonts w:ascii="Times New Roman" w:eastAsia="Times New Roman" w:hAnsi="Times New Roman" w:cs="Times New Roman"/>
                <w:bCs/>
                <w:lang w:eastAsia="ru-RU"/>
              </w:rPr>
            </w:pPr>
            <w:r w:rsidRPr="00E35FD4">
              <w:rPr>
                <w:rFonts w:ascii="Times New Roman" w:eastAsia="Times New Roman" w:hAnsi="Times New Roman" w:cs="Times New Roman"/>
                <w:bCs/>
                <w:lang w:eastAsia="ru-RU"/>
              </w:rPr>
              <w:t>ПК.3.1, ОК.01, ОК.02, ОК.03</w:t>
            </w:r>
          </w:p>
        </w:tc>
        <w:tc>
          <w:tcPr>
            <w:tcW w:w="1617" w:type="pct"/>
          </w:tcPr>
          <w:p w14:paraId="64D649B9" w14:textId="543E1B80" w:rsidR="00926346" w:rsidRPr="00C52139" w:rsidRDefault="00DE7077" w:rsidP="00926346">
            <w:pPr>
              <w:rPr>
                <w:rFonts w:ascii="Times New Roman" w:eastAsia="Times New Roman" w:hAnsi="Times New Roman" w:cs="Times New Roman"/>
                <w:lang w:eastAsia="ru-RU"/>
              </w:rPr>
            </w:pPr>
            <w:r>
              <w:rPr>
                <w:rFonts w:ascii="Times New Roman" w:hAnsi="Times New Roman"/>
              </w:rPr>
              <w:t>Раздел 1.</w:t>
            </w:r>
            <w:r w:rsidR="00926346">
              <w:rPr>
                <w:rFonts w:ascii="Times New Roman" w:hAnsi="Times New Roman"/>
              </w:rPr>
              <w:t xml:space="preserve"> Стратегии продвижения бренда в сети Интернет</w:t>
            </w:r>
          </w:p>
        </w:tc>
        <w:tc>
          <w:tcPr>
            <w:tcW w:w="432" w:type="pct"/>
          </w:tcPr>
          <w:p w14:paraId="0BD71F78" w14:textId="5B736BFE" w:rsidR="00926346" w:rsidRPr="00C52139"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w:t>
            </w:r>
          </w:p>
        </w:tc>
        <w:tc>
          <w:tcPr>
            <w:tcW w:w="432" w:type="pct"/>
          </w:tcPr>
          <w:p w14:paraId="56DEE93A" w14:textId="77777777" w:rsidR="00926346" w:rsidRPr="00C52139" w:rsidRDefault="00926346" w:rsidP="00926346">
            <w:pPr>
              <w:jc w:val="center"/>
              <w:rPr>
                <w:rFonts w:ascii="Times New Roman" w:eastAsia="Times New Roman" w:hAnsi="Times New Roman" w:cs="Times New Roman"/>
                <w:b/>
                <w:lang w:eastAsia="ru-RU"/>
              </w:rPr>
            </w:pPr>
            <w:r w:rsidRPr="00C52139">
              <w:rPr>
                <w:rFonts w:ascii="Times New Roman" w:eastAsia="Times New Roman" w:hAnsi="Times New Roman" w:cs="Times New Roman"/>
                <w:b/>
                <w:lang w:eastAsia="ru-RU"/>
              </w:rPr>
              <w:t>60</w:t>
            </w:r>
          </w:p>
        </w:tc>
        <w:tc>
          <w:tcPr>
            <w:tcW w:w="287" w:type="pct"/>
            <w:shd w:val="clear" w:color="auto" w:fill="D9D9D9" w:themeFill="background1" w:themeFillShade="D9"/>
          </w:tcPr>
          <w:p w14:paraId="40A63D79" w14:textId="454F2DC1" w:rsidR="00926346" w:rsidRPr="00C52139"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w:t>
            </w:r>
          </w:p>
        </w:tc>
        <w:tc>
          <w:tcPr>
            <w:tcW w:w="287" w:type="pct"/>
          </w:tcPr>
          <w:p w14:paraId="449117E9" w14:textId="28FD6639" w:rsidR="00926346" w:rsidRPr="00C52139" w:rsidRDefault="00926346" w:rsidP="0092634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289" w:type="pct"/>
          </w:tcPr>
          <w:p w14:paraId="0D4F0E07" w14:textId="59C7DAFC" w:rsidR="00926346" w:rsidRPr="00C63897"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20" w:type="pct"/>
          </w:tcPr>
          <w:p w14:paraId="2CD9E7DA" w14:textId="77777777" w:rsidR="00926346" w:rsidRPr="00C63897"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9" w:type="pct"/>
            <w:shd w:val="clear" w:color="auto" w:fill="D9D9D9" w:themeFill="background1" w:themeFillShade="D9"/>
          </w:tcPr>
          <w:p w14:paraId="3EA070B6" w14:textId="77777777" w:rsidR="00926346" w:rsidRPr="00C63897" w:rsidRDefault="00926346" w:rsidP="00926346">
            <w:pPr>
              <w:jc w:val="center"/>
              <w:rPr>
                <w:rFonts w:ascii="Times New Roman" w:eastAsia="Times New Roman" w:hAnsi="Times New Roman" w:cs="Times New Roman"/>
                <w:b/>
                <w:bCs/>
                <w:lang w:eastAsia="ru-RU"/>
              </w:rPr>
            </w:pPr>
          </w:p>
        </w:tc>
        <w:tc>
          <w:tcPr>
            <w:tcW w:w="282" w:type="pct"/>
            <w:shd w:val="clear" w:color="auto" w:fill="D9D9D9" w:themeFill="background1" w:themeFillShade="D9"/>
          </w:tcPr>
          <w:p w14:paraId="2C10B9C7" w14:textId="77777777" w:rsidR="00926346" w:rsidRPr="00C63897" w:rsidRDefault="00926346" w:rsidP="00926346">
            <w:pPr>
              <w:jc w:val="center"/>
              <w:rPr>
                <w:rFonts w:ascii="Times New Roman" w:eastAsia="Times New Roman" w:hAnsi="Times New Roman" w:cs="Times New Roman"/>
                <w:b/>
                <w:bCs/>
                <w:lang w:eastAsia="ru-RU"/>
              </w:rPr>
            </w:pPr>
          </w:p>
        </w:tc>
      </w:tr>
      <w:tr w:rsidR="00926346" w:rsidRPr="00C63897" w14:paraId="404701C1" w14:textId="77777777" w:rsidTr="00333870">
        <w:trPr>
          <w:trHeight w:val="314"/>
        </w:trPr>
        <w:tc>
          <w:tcPr>
            <w:tcW w:w="865" w:type="pct"/>
          </w:tcPr>
          <w:p w14:paraId="055C92A8" w14:textId="77777777" w:rsidR="00926346" w:rsidRPr="00E35FD4" w:rsidRDefault="00926346" w:rsidP="00926346">
            <w:pPr>
              <w:rPr>
                <w:rFonts w:ascii="Times New Roman" w:eastAsia="Times New Roman" w:hAnsi="Times New Roman" w:cs="Times New Roman"/>
                <w:bCs/>
                <w:lang w:eastAsia="ru-RU"/>
              </w:rPr>
            </w:pPr>
            <w:r w:rsidRPr="00E35FD4">
              <w:rPr>
                <w:rFonts w:ascii="Times New Roman" w:eastAsia="Times New Roman" w:hAnsi="Times New Roman" w:cs="Times New Roman"/>
                <w:bCs/>
                <w:lang w:eastAsia="ru-RU"/>
              </w:rPr>
              <w:t>ПК.3.2, ПК.3.3,</w:t>
            </w:r>
          </w:p>
          <w:p w14:paraId="47F0459A" w14:textId="4B72F7B2" w:rsidR="00926346" w:rsidRPr="00C63897" w:rsidRDefault="00926346" w:rsidP="00926346">
            <w:pPr>
              <w:rPr>
                <w:rFonts w:ascii="Times New Roman" w:eastAsia="Times New Roman" w:hAnsi="Times New Roman" w:cs="Times New Roman"/>
                <w:bCs/>
                <w:lang w:eastAsia="ru-RU"/>
              </w:rPr>
            </w:pPr>
            <w:r w:rsidRPr="00E35FD4">
              <w:rPr>
                <w:rFonts w:ascii="Times New Roman" w:eastAsia="Times New Roman" w:hAnsi="Times New Roman" w:cs="Times New Roman"/>
                <w:bCs/>
                <w:lang w:eastAsia="ru-RU"/>
              </w:rPr>
              <w:t>ОК.01, ОК.02, ОК.03</w:t>
            </w:r>
          </w:p>
        </w:tc>
        <w:tc>
          <w:tcPr>
            <w:tcW w:w="1617" w:type="pct"/>
          </w:tcPr>
          <w:p w14:paraId="67AAF75D" w14:textId="27D8AD0C" w:rsidR="00926346" w:rsidRPr="00C63897" w:rsidRDefault="00DE7077" w:rsidP="00926346">
            <w:pPr>
              <w:rPr>
                <w:rFonts w:ascii="Times New Roman" w:eastAsia="Times New Roman" w:hAnsi="Times New Roman" w:cs="Times New Roman"/>
                <w:lang w:eastAsia="ru-RU"/>
              </w:rPr>
            </w:pPr>
            <w:r>
              <w:rPr>
                <w:rFonts w:ascii="Times New Roman" w:hAnsi="Times New Roman"/>
              </w:rPr>
              <w:t>Раздел 2.</w:t>
            </w:r>
            <w:r w:rsidR="00926346">
              <w:rPr>
                <w:rFonts w:ascii="Times New Roman" w:hAnsi="Times New Roman"/>
              </w:rPr>
              <w:t xml:space="preserve"> 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c>
          <w:tcPr>
            <w:tcW w:w="432" w:type="pct"/>
          </w:tcPr>
          <w:p w14:paraId="24E0A37F" w14:textId="627AD8AB" w:rsidR="00926346" w:rsidRPr="00C52139"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110</w:t>
            </w:r>
          </w:p>
        </w:tc>
        <w:tc>
          <w:tcPr>
            <w:tcW w:w="432" w:type="pct"/>
          </w:tcPr>
          <w:p w14:paraId="58ED0A83" w14:textId="4DA88786" w:rsidR="00926346" w:rsidRPr="00C52139" w:rsidRDefault="00926346" w:rsidP="0092634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80 </w:t>
            </w:r>
          </w:p>
        </w:tc>
        <w:tc>
          <w:tcPr>
            <w:tcW w:w="287" w:type="pct"/>
            <w:shd w:val="clear" w:color="auto" w:fill="D9D9D9" w:themeFill="background1" w:themeFillShade="D9"/>
          </w:tcPr>
          <w:p w14:paraId="18B93974" w14:textId="743F2783" w:rsidR="00926346" w:rsidRPr="00C52139"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110</w:t>
            </w:r>
          </w:p>
        </w:tc>
        <w:tc>
          <w:tcPr>
            <w:tcW w:w="287" w:type="pct"/>
          </w:tcPr>
          <w:p w14:paraId="14DDE645" w14:textId="1C52E888" w:rsidR="00926346" w:rsidRPr="00C63897"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110</w:t>
            </w:r>
          </w:p>
        </w:tc>
        <w:tc>
          <w:tcPr>
            <w:tcW w:w="289" w:type="pct"/>
          </w:tcPr>
          <w:p w14:paraId="1FD7915A" w14:textId="042DD53B" w:rsidR="00926346" w:rsidRPr="00C63897"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20" w:type="pct"/>
          </w:tcPr>
          <w:p w14:paraId="2BEFEA96" w14:textId="77777777" w:rsidR="00926346" w:rsidRPr="00C63897" w:rsidRDefault="00926346" w:rsidP="0092634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9" w:type="pct"/>
            <w:shd w:val="clear" w:color="auto" w:fill="D9D9D9" w:themeFill="background1" w:themeFillShade="D9"/>
          </w:tcPr>
          <w:p w14:paraId="2E073B82" w14:textId="77777777" w:rsidR="00926346" w:rsidRPr="00C63897" w:rsidRDefault="00926346" w:rsidP="00926346">
            <w:pPr>
              <w:jc w:val="center"/>
              <w:rPr>
                <w:rFonts w:ascii="Times New Roman" w:eastAsia="Times New Roman" w:hAnsi="Times New Roman" w:cs="Times New Roman"/>
                <w:b/>
                <w:bCs/>
                <w:lang w:eastAsia="ru-RU"/>
              </w:rPr>
            </w:pPr>
          </w:p>
        </w:tc>
        <w:tc>
          <w:tcPr>
            <w:tcW w:w="282" w:type="pct"/>
            <w:shd w:val="clear" w:color="auto" w:fill="D9D9D9" w:themeFill="background1" w:themeFillShade="D9"/>
          </w:tcPr>
          <w:p w14:paraId="6682BAD9" w14:textId="77777777" w:rsidR="00926346" w:rsidRPr="00C63897" w:rsidRDefault="00926346" w:rsidP="00926346">
            <w:pPr>
              <w:jc w:val="center"/>
              <w:rPr>
                <w:rFonts w:ascii="Times New Roman" w:eastAsia="Times New Roman" w:hAnsi="Times New Roman" w:cs="Times New Roman"/>
                <w:b/>
                <w:bCs/>
                <w:lang w:eastAsia="ru-RU"/>
              </w:rPr>
            </w:pPr>
          </w:p>
        </w:tc>
      </w:tr>
      <w:tr w:rsidR="00E35FD4" w:rsidRPr="00C63897" w14:paraId="3EE2D535" w14:textId="77777777" w:rsidTr="00333870">
        <w:trPr>
          <w:trHeight w:val="314"/>
        </w:trPr>
        <w:tc>
          <w:tcPr>
            <w:tcW w:w="865" w:type="pct"/>
            <w:vMerge w:val="restart"/>
          </w:tcPr>
          <w:p w14:paraId="7F1B2AAB" w14:textId="64D2598A" w:rsidR="00E35FD4" w:rsidRPr="00C63897" w:rsidRDefault="00E35FD4" w:rsidP="00F63CE3">
            <w:pPr>
              <w:rPr>
                <w:rFonts w:ascii="Times New Roman" w:eastAsia="Times New Roman" w:hAnsi="Times New Roman" w:cs="Times New Roman"/>
                <w:bCs/>
                <w:lang w:eastAsia="ru-RU"/>
              </w:rPr>
            </w:pPr>
            <w:r w:rsidRPr="00E35FD4">
              <w:rPr>
                <w:rFonts w:ascii="Times New Roman" w:eastAsia="Times New Roman" w:hAnsi="Times New Roman" w:cs="Times New Roman"/>
                <w:bCs/>
                <w:lang w:eastAsia="ru-RU"/>
              </w:rPr>
              <w:t>ПК.3.1, ПК.3.2, ПК.3.3, ОК.01, ОК.02, ОК.03</w:t>
            </w:r>
          </w:p>
        </w:tc>
        <w:tc>
          <w:tcPr>
            <w:tcW w:w="1617" w:type="pct"/>
          </w:tcPr>
          <w:p w14:paraId="5040CEFE" w14:textId="77777777" w:rsidR="00E35FD4" w:rsidRPr="00C63897" w:rsidRDefault="00E35FD4" w:rsidP="00F63CE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2" w:type="pct"/>
          </w:tcPr>
          <w:p w14:paraId="6151BD43" w14:textId="77777777" w:rsidR="00E35FD4" w:rsidRPr="00C63897" w:rsidRDefault="00E35FD4"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32" w:type="pct"/>
          </w:tcPr>
          <w:p w14:paraId="17D6AF20" w14:textId="77777777" w:rsidR="00E35FD4" w:rsidRPr="00C63897" w:rsidRDefault="00E35FD4" w:rsidP="00F63CE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7" w:type="pct"/>
            <w:shd w:val="clear" w:color="auto" w:fill="D9D9D9" w:themeFill="background1" w:themeFillShade="D9"/>
          </w:tcPr>
          <w:p w14:paraId="220914CD" w14:textId="77777777" w:rsidR="00E35FD4" w:rsidRPr="00C63897" w:rsidRDefault="00E35FD4" w:rsidP="00F63CE3">
            <w:pPr>
              <w:jc w:val="center"/>
              <w:rPr>
                <w:rFonts w:ascii="Times New Roman" w:eastAsia="Times New Roman" w:hAnsi="Times New Roman" w:cs="Times New Roman"/>
                <w:b/>
                <w:bCs/>
                <w:lang w:eastAsia="ru-RU"/>
              </w:rPr>
            </w:pPr>
          </w:p>
        </w:tc>
        <w:tc>
          <w:tcPr>
            <w:tcW w:w="796" w:type="pct"/>
            <w:gridSpan w:val="3"/>
            <w:shd w:val="clear" w:color="auto" w:fill="auto"/>
          </w:tcPr>
          <w:p w14:paraId="516FBC76" w14:textId="77777777" w:rsidR="00E35FD4" w:rsidRPr="00C63897" w:rsidRDefault="00E35FD4" w:rsidP="00F63CE3">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469DD95A" w14:textId="77777777" w:rsidR="00E35FD4" w:rsidRPr="00C63897" w:rsidRDefault="00E35FD4"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2" w:type="pct"/>
            <w:shd w:val="clear" w:color="auto" w:fill="D9D9D9" w:themeFill="background1" w:themeFillShade="D9"/>
          </w:tcPr>
          <w:p w14:paraId="30A82D69" w14:textId="77777777" w:rsidR="00E35FD4" w:rsidRPr="00C63897" w:rsidRDefault="00E35FD4" w:rsidP="00F63CE3">
            <w:pPr>
              <w:jc w:val="center"/>
              <w:rPr>
                <w:rFonts w:ascii="Times New Roman" w:eastAsia="Times New Roman" w:hAnsi="Times New Roman" w:cs="Times New Roman"/>
                <w:b/>
                <w:bCs/>
                <w:lang w:eastAsia="ru-RU"/>
              </w:rPr>
            </w:pPr>
          </w:p>
        </w:tc>
      </w:tr>
      <w:tr w:rsidR="00E35FD4" w:rsidRPr="00C63897" w14:paraId="0F4BE22F" w14:textId="77777777" w:rsidTr="00333870">
        <w:trPr>
          <w:trHeight w:val="314"/>
        </w:trPr>
        <w:tc>
          <w:tcPr>
            <w:tcW w:w="865" w:type="pct"/>
            <w:vMerge/>
          </w:tcPr>
          <w:p w14:paraId="1F1A37B6" w14:textId="77777777" w:rsidR="00E35FD4" w:rsidRPr="00C63897" w:rsidRDefault="00E35FD4" w:rsidP="00F63CE3">
            <w:pPr>
              <w:rPr>
                <w:rFonts w:ascii="Times New Roman" w:eastAsia="Times New Roman" w:hAnsi="Times New Roman" w:cs="Times New Roman"/>
                <w:lang w:eastAsia="ru-RU"/>
              </w:rPr>
            </w:pPr>
          </w:p>
        </w:tc>
        <w:tc>
          <w:tcPr>
            <w:tcW w:w="1617" w:type="pct"/>
          </w:tcPr>
          <w:p w14:paraId="4BD7F258" w14:textId="77777777" w:rsidR="00E35FD4" w:rsidRPr="00C63897" w:rsidRDefault="00E35FD4" w:rsidP="00F63CE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2" w:type="pct"/>
          </w:tcPr>
          <w:p w14:paraId="367900C5" w14:textId="77777777" w:rsidR="00E35FD4" w:rsidRPr="00C63897" w:rsidRDefault="00E35FD4"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432" w:type="pct"/>
          </w:tcPr>
          <w:p w14:paraId="5B1F677F" w14:textId="77777777" w:rsidR="00E35FD4" w:rsidRPr="00C63897" w:rsidRDefault="00E35FD4" w:rsidP="00F63CE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7" w:type="pct"/>
            <w:shd w:val="clear" w:color="auto" w:fill="D9D9D9" w:themeFill="background1" w:themeFillShade="D9"/>
          </w:tcPr>
          <w:p w14:paraId="5ED25C7C" w14:textId="77777777" w:rsidR="00E35FD4" w:rsidRPr="00C63897" w:rsidRDefault="00E35FD4" w:rsidP="00F63CE3">
            <w:pPr>
              <w:jc w:val="center"/>
              <w:rPr>
                <w:rFonts w:ascii="Times New Roman" w:eastAsia="Times New Roman" w:hAnsi="Times New Roman" w:cs="Times New Roman"/>
                <w:b/>
                <w:bCs/>
                <w:lang w:eastAsia="ru-RU"/>
              </w:rPr>
            </w:pPr>
          </w:p>
        </w:tc>
        <w:tc>
          <w:tcPr>
            <w:tcW w:w="796" w:type="pct"/>
            <w:gridSpan w:val="3"/>
            <w:shd w:val="clear" w:color="auto" w:fill="auto"/>
          </w:tcPr>
          <w:p w14:paraId="4732E9B9" w14:textId="77777777" w:rsidR="00E35FD4" w:rsidRPr="00C63897" w:rsidRDefault="00E35FD4" w:rsidP="00F63CE3">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073D2E89" w14:textId="77777777" w:rsidR="00E35FD4" w:rsidRPr="00C63897" w:rsidRDefault="00E35FD4" w:rsidP="00F63CE3">
            <w:pPr>
              <w:jc w:val="center"/>
              <w:rPr>
                <w:rFonts w:ascii="Times New Roman" w:eastAsia="Times New Roman" w:hAnsi="Times New Roman" w:cs="Times New Roman"/>
                <w:b/>
                <w:bCs/>
                <w:lang w:eastAsia="ru-RU"/>
              </w:rPr>
            </w:pPr>
          </w:p>
        </w:tc>
        <w:tc>
          <w:tcPr>
            <w:tcW w:w="282" w:type="pct"/>
            <w:shd w:val="clear" w:color="auto" w:fill="D9D9D9" w:themeFill="background1" w:themeFillShade="D9"/>
          </w:tcPr>
          <w:p w14:paraId="512EE674" w14:textId="77777777" w:rsidR="00E35FD4" w:rsidRPr="00C63897" w:rsidRDefault="00E35FD4"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F63CE3" w:rsidRPr="00C63897" w14:paraId="716BD9A9" w14:textId="77777777" w:rsidTr="00333870">
        <w:tc>
          <w:tcPr>
            <w:tcW w:w="865" w:type="pct"/>
          </w:tcPr>
          <w:p w14:paraId="6D30EA15" w14:textId="77777777" w:rsidR="00F63CE3" w:rsidRPr="00C63897" w:rsidRDefault="00F63CE3" w:rsidP="00F63CE3">
            <w:pPr>
              <w:suppressAutoHyphens/>
              <w:rPr>
                <w:rFonts w:ascii="Times New Roman" w:eastAsia="Times New Roman" w:hAnsi="Times New Roman" w:cs="Times New Roman"/>
                <w:lang w:eastAsia="ru-RU"/>
              </w:rPr>
            </w:pPr>
          </w:p>
        </w:tc>
        <w:tc>
          <w:tcPr>
            <w:tcW w:w="1617" w:type="pct"/>
          </w:tcPr>
          <w:p w14:paraId="08910CA3" w14:textId="77777777" w:rsidR="00F63CE3" w:rsidRPr="00C63897" w:rsidRDefault="00F63CE3" w:rsidP="00F63CE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2" w:type="pct"/>
          </w:tcPr>
          <w:p w14:paraId="3F9E76FF" w14:textId="77777777" w:rsidR="00F63CE3" w:rsidRPr="00C63897" w:rsidRDefault="00F63CE3" w:rsidP="00F63CE3">
            <w:pPr>
              <w:suppressAutoHyphens/>
              <w:jc w:val="center"/>
              <w:rPr>
                <w:rFonts w:ascii="Times New Roman" w:eastAsia="Times New Roman" w:hAnsi="Times New Roman" w:cs="Times New Roman"/>
                <w:b/>
                <w:bCs/>
                <w:lang w:eastAsia="ru-RU"/>
              </w:rPr>
            </w:pPr>
            <w:r w:rsidRPr="00D57214">
              <w:rPr>
                <w:rFonts w:ascii="Times New Roman" w:eastAsia="Times New Roman" w:hAnsi="Times New Roman" w:cs="Times New Roman"/>
                <w:b/>
                <w:bCs/>
                <w:lang w:eastAsia="ru-RU"/>
              </w:rPr>
              <w:t>18</w:t>
            </w:r>
          </w:p>
        </w:tc>
        <w:tc>
          <w:tcPr>
            <w:tcW w:w="432" w:type="pct"/>
            <w:shd w:val="clear" w:color="auto" w:fill="auto"/>
          </w:tcPr>
          <w:p w14:paraId="3D47EDCD" w14:textId="77777777" w:rsidR="00F63CE3" w:rsidRPr="00C63897" w:rsidRDefault="00F63CE3" w:rsidP="00F63CE3">
            <w:pPr>
              <w:jc w:val="center"/>
              <w:rPr>
                <w:rFonts w:ascii="Times New Roman" w:eastAsia="Times New Roman" w:hAnsi="Times New Roman" w:cs="Times New Roman"/>
                <w:b/>
                <w:lang w:eastAsia="ru-RU"/>
              </w:rPr>
            </w:pPr>
          </w:p>
        </w:tc>
        <w:tc>
          <w:tcPr>
            <w:tcW w:w="287" w:type="pct"/>
            <w:shd w:val="clear" w:color="auto" w:fill="D9D9D9" w:themeFill="background1" w:themeFillShade="D9"/>
          </w:tcPr>
          <w:p w14:paraId="0B7AB129" w14:textId="77777777" w:rsidR="00F63CE3" w:rsidRPr="00C63897" w:rsidRDefault="00F63CE3" w:rsidP="00F63CE3">
            <w:pPr>
              <w:jc w:val="center"/>
              <w:rPr>
                <w:rFonts w:ascii="Times New Roman" w:eastAsia="Times New Roman" w:hAnsi="Times New Roman" w:cs="Times New Roman"/>
                <w:i/>
                <w:lang w:eastAsia="ru-RU"/>
              </w:rPr>
            </w:pPr>
          </w:p>
        </w:tc>
        <w:tc>
          <w:tcPr>
            <w:tcW w:w="796" w:type="pct"/>
            <w:gridSpan w:val="3"/>
            <w:shd w:val="clear" w:color="auto" w:fill="auto"/>
          </w:tcPr>
          <w:p w14:paraId="7CEB23A5" w14:textId="77777777" w:rsidR="00F63CE3" w:rsidRPr="00C63897" w:rsidRDefault="00F63CE3" w:rsidP="00F63CE3">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14:paraId="63C36228" w14:textId="77777777" w:rsidR="00F63CE3" w:rsidRPr="00C63897" w:rsidRDefault="00F63CE3" w:rsidP="00F63CE3">
            <w:pPr>
              <w:jc w:val="center"/>
              <w:rPr>
                <w:rFonts w:ascii="Times New Roman" w:eastAsia="Times New Roman" w:hAnsi="Times New Roman" w:cs="Times New Roman"/>
                <w:i/>
                <w:lang w:eastAsia="ru-RU"/>
              </w:rPr>
            </w:pPr>
          </w:p>
        </w:tc>
        <w:tc>
          <w:tcPr>
            <w:tcW w:w="282" w:type="pct"/>
            <w:shd w:val="clear" w:color="auto" w:fill="D9D9D9" w:themeFill="background1" w:themeFillShade="D9"/>
          </w:tcPr>
          <w:p w14:paraId="5999840D" w14:textId="77777777" w:rsidR="00F63CE3" w:rsidRPr="00C63897" w:rsidRDefault="00F63CE3" w:rsidP="00F63CE3">
            <w:pPr>
              <w:jc w:val="center"/>
              <w:rPr>
                <w:rFonts w:ascii="Times New Roman" w:eastAsia="Times New Roman" w:hAnsi="Times New Roman" w:cs="Times New Roman"/>
                <w:i/>
                <w:lang w:eastAsia="ru-RU"/>
              </w:rPr>
            </w:pPr>
          </w:p>
        </w:tc>
      </w:tr>
      <w:tr w:rsidR="00F63CE3" w:rsidRPr="00C63897" w14:paraId="56C911B4" w14:textId="77777777" w:rsidTr="00333870">
        <w:trPr>
          <w:trHeight w:val="217"/>
        </w:trPr>
        <w:tc>
          <w:tcPr>
            <w:tcW w:w="865" w:type="pct"/>
          </w:tcPr>
          <w:p w14:paraId="518A1AA9" w14:textId="77777777" w:rsidR="00F63CE3" w:rsidRPr="00C63897" w:rsidRDefault="00F63CE3" w:rsidP="00F63CE3">
            <w:pPr>
              <w:rPr>
                <w:rFonts w:ascii="Times New Roman" w:eastAsia="Times New Roman" w:hAnsi="Times New Roman" w:cs="Times New Roman"/>
                <w:b/>
                <w:i/>
                <w:lang w:eastAsia="ru-RU"/>
              </w:rPr>
            </w:pPr>
          </w:p>
        </w:tc>
        <w:tc>
          <w:tcPr>
            <w:tcW w:w="1617" w:type="pct"/>
          </w:tcPr>
          <w:p w14:paraId="3A2D9F62" w14:textId="77777777" w:rsidR="00F63CE3" w:rsidRPr="00C63897" w:rsidRDefault="00F63CE3" w:rsidP="00F63CE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2" w:type="pct"/>
          </w:tcPr>
          <w:p w14:paraId="03485237" w14:textId="5F3D311A" w:rsidR="00F63CE3" w:rsidRPr="00B74E54" w:rsidRDefault="00583D2F" w:rsidP="00F63CE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w:t>
            </w:r>
            <w:r w:rsidR="00D57214">
              <w:rPr>
                <w:rFonts w:ascii="Times New Roman" w:eastAsia="Times New Roman" w:hAnsi="Times New Roman" w:cs="Times New Roman"/>
                <w:b/>
                <w:bCs/>
                <w:i/>
                <w:iCs/>
                <w:lang w:eastAsia="ru-RU"/>
              </w:rPr>
              <w:t>88</w:t>
            </w:r>
          </w:p>
        </w:tc>
        <w:tc>
          <w:tcPr>
            <w:tcW w:w="432" w:type="pct"/>
          </w:tcPr>
          <w:p w14:paraId="0886B2C5" w14:textId="7B9EB91A" w:rsidR="00F63CE3" w:rsidRPr="00C63897" w:rsidRDefault="00473491"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212</w:t>
            </w:r>
          </w:p>
        </w:tc>
        <w:tc>
          <w:tcPr>
            <w:tcW w:w="287" w:type="pct"/>
            <w:shd w:val="clear" w:color="auto" w:fill="D9D9D9" w:themeFill="background1" w:themeFillShade="D9"/>
          </w:tcPr>
          <w:p w14:paraId="3284D82E" w14:textId="6E41D1D9" w:rsidR="00F63CE3" w:rsidRPr="00C63897" w:rsidRDefault="00B44665"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198</w:t>
            </w:r>
          </w:p>
        </w:tc>
        <w:tc>
          <w:tcPr>
            <w:tcW w:w="287" w:type="pct"/>
          </w:tcPr>
          <w:p w14:paraId="2D66386A" w14:textId="3D53A8DE" w:rsidR="00F63CE3" w:rsidRPr="00C63897" w:rsidRDefault="00B44665"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198</w:t>
            </w:r>
          </w:p>
        </w:tc>
        <w:tc>
          <w:tcPr>
            <w:tcW w:w="289" w:type="pct"/>
          </w:tcPr>
          <w:p w14:paraId="458F11B0" w14:textId="29B4DEDE" w:rsidR="00F63CE3" w:rsidRPr="00C63897" w:rsidRDefault="00D57214" w:rsidP="00F63CE3">
            <w:pPr>
              <w:jc w:val="center"/>
              <w:rPr>
                <w:rFonts w:ascii="Times New Roman" w:eastAsia="Times New Roman" w:hAnsi="Times New Roman" w:cs="Times New Roman"/>
                <w:b/>
                <w:i/>
                <w:lang w:eastAsia="ru-RU"/>
              </w:rPr>
            </w:pPr>
            <w:r w:rsidRPr="00D57214">
              <w:rPr>
                <w:rFonts w:ascii="Times New Roman" w:eastAsia="Times New Roman" w:hAnsi="Times New Roman" w:cs="Times New Roman"/>
                <w:b/>
                <w:i/>
                <w:lang w:eastAsia="ru-RU"/>
              </w:rPr>
              <w:t>-</w:t>
            </w:r>
          </w:p>
        </w:tc>
        <w:tc>
          <w:tcPr>
            <w:tcW w:w="220" w:type="pct"/>
          </w:tcPr>
          <w:p w14:paraId="1CA66099" w14:textId="77777777" w:rsidR="00F63CE3" w:rsidRPr="00C63897" w:rsidRDefault="00F63CE3"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9" w:type="pct"/>
            <w:shd w:val="clear" w:color="auto" w:fill="D9D9D9" w:themeFill="background1" w:themeFillShade="D9"/>
          </w:tcPr>
          <w:p w14:paraId="35D48CAC" w14:textId="77777777" w:rsidR="00F63CE3" w:rsidRPr="00C63897" w:rsidRDefault="00F63CE3"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2" w:type="pct"/>
            <w:shd w:val="clear" w:color="auto" w:fill="D9D9D9" w:themeFill="background1" w:themeFillShade="D9"/>
          </w:tcPr>
          <w:p w14:paraId="36257A14" w14:textId="77777777" w:rsidR="00F63CE3" w:rsidRPr="00C63897" w:rsidRDefault="00F63CE3"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7AB90852" w14:textId="77777777" w:rsidR="00F63CE3" w:rsidRDefault="00F63CE3" w:rsidP="00F63CE3">
      <w:pPr>
        <w:spacing w:after="200" w:line="276" w:lineRule="auto"/>
        <w:rPr>
          <w:rFonts w:ascii="Times New Roman" w:eastAsia="Times New Roman" w:hAnsi="Times New Roman" w:cs="Times New Roman"/>
          <w:b/>
          <w:i/>
          <w:color w:val="0070C0"/>
          <w:sz w:val="24"/>
          <w:szCs w:val="24"/>
          <w:lang w:eastAsia="ru-RU"/>
        </w:rPr>
      </w:pPr>
    </w:p>
    <w:p w14:paraId="27811B24" w14:textId="77777777" w:rsidR="00F63CE3" w:rsidRDefault="00F63CE3" w:rsidP="00F63CE3">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14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799"/>
      </w:tblGrid>
      <w:tr w:rsidR="00940451" w:rsidRPr="00333870" w14:paraId="2BAC8E86" w14:textId="77777777" w:rsidTr="00825F08">
        <w:trPr>
          <w:trHeight w:val="1204"/>
        </w:trPr>
        <w:tc>
          <w:tcPr>
            <w:tcW w:w="1025" w:type="pct"/>
            <w:vAlign w:val="center"/>
          </w:tcPr>
          <w:p w14:paraId="086B69B7" w14:textId="77777777" w:rsidR="00940451" w:rsidRPr="00333870" w:rsidRDefault="00940451" w:rsidP="00333870">
            <w:pPr>
              <w:ind w:hanging="2"/>
              <w:jc w:val="center"/>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Наименование разделов и тем</w:t>
            </w:r>
          </w:p>
        </w:tc>
        <w:tc>
          <w:tcPr>
            <w:tcW w:w="3975" w:type="pct"/>
            <w:vAlign w:val="center"/>
          </w:tcPr>
          <w:p w14:paraId="1BC33A9E" w14:textId="77777777" w:rsidR="00940451" w:rsidRPr="00333870" w:rsidRDefault="00940451" w:rsidP="00333870">
            <w:pPr>
              <w:ind w:hanging="2"/>
              <w:jc w:val="center"/>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333870">
              <w:rPr>
                <w:rFonts w:ascii="Times New Roman" w:eastAsia="Times New Roman" w:hAnsi="Times New Roman" w:cs="Times New Roman"/>
                <w:i/>
                <w:iCs/>
                <w:sz w:val="24"/>
                <w:szCs w:val="24"/>
                <w:lang w:eastAsia="ru-RU"/>
              </w:rPr>
              <w:t>курсовой проект (работа)</w:t>
            </w:r>
          </w:p>
        </w:tc>
      </w:tr>
      <w:tr w:rsidR="00940451" w:rsidRPr="00333870" w14:paraId="59EA14CB" w14:textId="77777777" w:rsidTr="00825F08">
        <w:tc>
          <w:tcPr>
            <w:tcW w:w="1025" w:type="pct"/>
          </w:tcPr>
          <w:p w14:paraId="15E47D54" w14:textId="77777777" w:rsidR="00940451" w:rsidRPr="00333870" w:rsidRDefault="00940451" w:rsidP="00333870">
            <w:pPr>
              <w:ind w:hanging="2"/>
              <w:jc w:val="center"/>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1</w:t>
            </w:r>
          </w:p>
        </w:tc>
        <w:tc>
          <w:tcPr>
            <w:tcW w:w="3975" w:type="pct"/>
          </w:tcPr>
          <w:p w14:paraId="79A8C066" w14:textId="77777777" w:rsidR="00940451" w:rsidRPr="00333870" w:rsidRDefault="00940451" w:rsidP="00333870">
            <w:pPr>
              <w:ind w:hanging="2"/>
              <w:jc w:val="center"/>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2</w:t>
            </w:r>
          </w:p>
        </w:tc>
      </w:tr>
      <w:tr w:rsidR="00940451" w:rsidRPr="00333870" w14:paraId="40081EBA" w14:textId="77777777" w:rsidTr="00825F08">
        <w:trPr>
          <w:trHeight w:val="135"/>
        </w:trPr>
        <w:tc>
          <w:tcPr>
            <w:tcW w:w="5000" w:type="pct"/>
            <w:gridSpan w:val="2"/>
          </w:tcPr>
          <w:p w14:paraId="042CA6D0" w14:textId="3512A020" w:rsidR="00940451" w:rsidRPr="00333870" w:rsidRDefault="00DE7077"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Раздел 1. Стратегии продвижения бренда в сети </w:t>
            </w:r>
            <w:r w:rsidR="00814232" w:rsidRPr="00333870">
              <w:rPr>
                <w:rFonts w:ascii="Times New Roman" w:eastAsia="Times New Roman" w:hAnsi="Times New Roman" w:cs="Times New Roman"/>
                <w:b/>
                <w:sz w:val="24"/>
                <w:szCs w:val="24"/>
                <w:lang w:eastAsia="ru-RU"/>
              </w:rPr>
              <w:t>Интернет. (</w:t>
            </w:r>
            <w:r w:rsidRPr="00333870">
              <w:rPr>
                <w:rFonts w:ascii="Times New Roman" w:eastAsia="Times New Roman" w:hAnsi="Times New Roman" w:cs="Times New Roman"/>
                <w:b/>
                <w:sz w:val="24"/>
                <w:szCs w:val="24"/>
                <w:lang w:eastAsia="ru-RU"/>
              </w:rPr>
              <w:t>88)</w:t>
            </w:r>
          </w:p>
        </w:tc>
      </w:tr>
      <w:tr w:rsidR="00DE7077" w:rsidRPr="00333870" w14:paraId="3D5B4368" w14:textId="77777777" w:rsidTr="00825F08">
        <w:trPr>
          <w:trHeight w:val="435"/>
        </w:trPr>
        <w:tc>
          <w:tcPr>
            <w:tcW w:w="5000" w:type="pct"/>
            <w:gridSpan w:val="2"/>
          </w:tcPr>
          <w:p w14:paraId="0B790902" w14:textId="27E84F43" w:rsidR="00DE7077" w:rsidRPr="00333870" w:rsidRDefault="00DE7077" w:rsidP="00333870">
            <w:pPr>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МДК.03.01. Стратегии продвижения бренда в сети Интернет.</w:t>
            </w:r>
          </w:p>
        </w:tc>
      </w:tr>
      <w:tr w:rsidR="00327C8E" w:rsidRPr="00333870" w14:paraId="555F6A62" w14:textId="77777777" w:rsidTr="00825F08">
        <w:tc>
          <w:tcPr>
            <w:tcW w:w="1025" w:type="pct"/>
            <w:vMerge w:val="restart"/>
          </w:tcPr>
          <w:p w14:paraId="2B6D4A9C" w14:textId="1A89533C"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 xml:space="preserve">Тема 1.1. </w:t>
            </w:r>
            <w:r w:rsidRPr="00333870">
              <w:rPr>
                <w:rFonts w:ascii="Times New Roman" w:eastAsia="Times New Roman" w:hAnsi="Times New Roman" w:cs="Times New Roman"/>
                <w:b/>
                <w:bCs/>
                <w:color w:val="1A1A1A"/>
                <w:sz w:val="24"/>
                <w:szCs w:val="24"/>
                <w:lang w:eastAsia="ru-RU"/>
              </w:rPr>
              <w:t>Проведение подготовительных работ для поискового продвижения в интернете</w:t>
            </w:r>
          </w:p>
        </w:tc>
        <w:tc>
          <w:tcPr>
            <w:tcW w:w="3975" w:type="pct"/>
          </w:tcPr>
          <w:p w14:paraId="1AD41612" w14:textId="77777777" w:rsidR="00327C8E" w:rsidRPr="00333870" w:rsidRDefault="00327C8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 xml:space="preserve">Содержание </w:t>
            </w:r>
          </w:p>
        </w:tc>
      </w:tr>
      <w:tr w:rsidR="00327C8E" w:rsidRPr="00333870" w14:paraId="3ECFF0EA" w14:textId="77777777" w:rsidTr="00825F08">
        <w:tc>
          <w:tcPr>
            <w:tcW w:w="1025" w:type="pct"/>
            <w:vMerge/>
          </w:tcPr>
          <w:p w14:paraId="48811422"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1AEE30B9"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1. Поиск ключевых слов, отражающих потребность целевой аудитории</w:t>
            </w:r>
          </w:p>
        </w:tc>
      </w:tr>
      <w:tr w:rsidR="00327C8E" w:rsidRPr="00333870" w14:paraId="075ED9C5" w14:textId="77777777" w:rsidTr="00825F08">
        <w:tc>
          <w:tcPr>
            <w:tcW w:w="1025" w:type="pct"/>
            <w:vMerge/>
          </w:tcPr>
          <w:p w14:paraId="4A5A1454"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CCAB3C0"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2. Проведение работ по внутренней оптимизации сайта требованиям поисковых фраз</w:t>
            </w:r>
          </w:p>
        </w:tc>
      </w:tr>
      <w:tr w:rsidR="00327C8E" w:rsidRPr="00333870" w14:paraId="78C842D1" w14:textId="77777777" w:rsidTr="00825F08">
        <w:tc>
          <w:tcPr>
            <w:tcW w:w="1025" w:type="pct"/>
            <w:vMerge/>
          </w:tcPr>
          <w:p w14:paraId="5CD50859"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3AE177E"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 xml:space="preserve">3. Оптимизация </w:t>
            </w:r>
            <w:r w:rsidRPr="00333870">
              <w:rPr>
                <w:rFonts w:ascii="Times New Roman" w:eastAsia="Times New Roman" w:hAnsi="Times New Roman" w:cs="Times New Roman"/>
                <w:bCs/>
                <w:sz w:val="24"/>
                <w:szCs w:val="24"/>
                <w:lang w:val="en-US" w:eastAsia="ru-RU"/>
              </w:rPr>
              <w:t>SEO</w:t>
            </w:r>
            <w:r w:rsidRPr="00333870">
              <w:rPr>
                <w:rFonts w:ascii="Times New Roman" w:eastAsia="Times New Roman" w:hAnsi="Times New Roman" w:cs="Times New Roman"/>
                <w:bCs/>
                <w:sz w:val="24"/>
                <w:szCs w:val="24"/>
                <w:lang w:eastAsia="ru-RU"/>
              </w:rPr>
              <w:t xml:space="preserve"> для повышения популярности сайта в интернете</w:t>
            </w:r>
          </w:p>
        </w:tc>
      </w:tr>
      <w:tr w:rsidR="00327C8E" w:rsidRPr="00333870" w14:paraId="0B517610" w14:textId="77777777" w:rsidTr="00825F08">
        <w:tc>
          <w:tcPr>
            <w:tcW w:w="1025" w:type="pct"/>
            <w:vMerge/>
          </w:tcPr>
          <w:p w14:paraId="35B84A7B"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A0E2294"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4. Составление контекстно-медийного плана продвижения личного бренда</w:t>
            </w:r>
          </w:p>
        </w:tc>
      </w:tr>
      <w:tr w:rsidR="00327C8E" w:rsidRPr="00333870" w14:paraId="5E27C2FB" w14:textId="77777777" w:rsidTr="00825F08">
        <w:tc>
          <w:tcPr>
            <w:tcW w:w="1025" w:type="pct"/>
            <w:vMerge/>
          </w:tcPr>
          <w:p w14:paraId="4F2B05AD"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40858AB9"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5. Размещение контекстно-медийных объявлений в сети интернет</w:t>
            </w:r>
          </w:p>
        </w:tc>
      </w:tr>
      <w:tr w:rsidR="00327C8E" w:rsidRPr="00333870" w14:paraId="60BB6A8C" w14:textId="77777777" w:rsidTr="00825F08">
        <w:tc>
          <w:tcPr>
            <w:tcW w:w="1025" w:type="pct"/>
            <w:vMerge/>
          </w:tcPr>
          <w:p w14:paraId="367006FA"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02C87EF7"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6. Проведение аналитической справки конкурентов для реализации стратегии продвижения</w:t>
            </w:r>
          </w:p>
        </w:tc>
      </w:tr>
      <w:tr w:rsidR="00327C8E" w:rsidRPr="00333870" w14:paraId="308F8B72" w14:textId="77777777" w:rsidTr="00825F08">
        <w:tc>
          <w:tcPr>
            <w:tcW w:w="1025" w:type="pct"/>
            <w:vMerge/>
          </w:tcPr>
          <w:p w14:paraId="10F36C22"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658814B7" w14:textId="77777777" w:rsidR="00327C8E" w:rsidRPr="00333870" w:rsidRDefault="00327C8E" w:rsidP="00333870">
            <w:pPr>
              <w:ind w:hanging="2"/>
              <w:jc w:val="both"/>
              <w:rPr>
                <w:rFonts w:ascii="Times New Roman" w:eastAsia="Times New Roman" w:hAnsi="Times New Roman" w:cs="Times New Roman"/>
                <w:bCs/>
                <w:sz w:val="24"/>
                <w:szCs w:val="24"/>
                <w:lang w:eastAsia="ru-RU"/>
              </w:rPr>
            </w:pPr>
            <w:r w:rsidRPr="00333870">
              <w:rPr>
                <w:rFonts w:ascii="Times New Roman" w:eastAsia="Times New Roman" w:hAnsi="Times New Roman" w:cs="Times New Roman"/>
                <w:bCs/>
                <w:sz w:val="24"/>
                <w:szCs w:val="24"/>
                <w:lang w:eastAsia="ru-RU"/>
              </w:rPr>
              <w:t>7. Разработка инструментов коммуникации в социальных сетях</w:t>
            </w:r>
          </w:p>
        </w:tc>
      </w:tr>
      <w:tr w:rsidR="00327C8E" w:rsidRPr="00333870" w14:paraId="7819B23D" w14:textId="77777777" w:rsidTr="00825F08">
        <w:trPr>
          <w:trHeight w:val="252"/>
        </w:trPr>
        <w:tc>
          <w:tcPr>
            <w:tcW w:w="1025" w:type="pct"/>
            <w:vMerge/>
          </w:tcPr>
          <w:p w14:paraId="0DE55B86"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32F4E59E" w14:textId="77777777" w:rsidR="00327C8E" w:rsidRPr="00333870" w:rsidRDefault="00327C8E" w:rsidP="00333870">
            <w:pPr>
              <w:ind w:hanging="2"/>
              <w:jc w:val="both"/>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327C8E" w:rsidRPr="00333870" w14:paraId="75112C4F" w14:textId="77777777" w:rsidTr="00825F08">
        <w:trPr>
          <w:trHeight w:val="251"/>
        </w:trPr>
        <w:tc>
          <w:tcPr>
            <w:tcW w:w="1025" w:type="pct"/>
            <w:vMerge/>
          </w:tcPr>
          <w:p w14:paraId="0CD7D82E"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4F8D26AA" w14:textId="77777777" w:rsidR="00327C8E" w:rsidRPr="00333870" w:rsidRDefault="00327C8E" w:rsidP="00333870">
            <w:pPr>
              <w:ind w:hanging="2"/>
              <w:jc w:val="both"/>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lang w:eastAsia="ru-RU"/>
              </w:rPr>
              <w:t>Практическое занятие</w:t>
            </w:r>
            <w:r w:rsidRPr="00333870">
              <w:rPr>
                <w:rFonts w:ascii="Times New Roman" w:eastAsia="Times New Roman" w:hAnsi="Times New Roman" w:cs="Times New Roman"/>
                <w:sz w:val="24"/>
                <w:szCs w:val="24"/>
                <w:lang w:eastAsia="ru-RU"/>
              </w:rPr>
              <w:t xml:space="preserve"> 1: Создание и размещение рекламных объявлений в социальных сетях.</w:t>
            </w:r>
          </w:p>
        </w:tc>
      </w:tr>
      <w:tr w:rsidR="00327C8E" w:rsidRPr="00333870" w14:paraId="36811875" w14:textId="77777777" w:rsidTr="00825F08">
        <w:trPr>
          <w:trHeight w:val="242"/>
        </w:trPr>
        <w:tc>
          <w:tcPr>
            <w:tcW w:w="1025" w:type="pct"/>
            <w:vMerge/>
          </w:tcPr>
          <w:p w14:paraId="2EDDC9C3"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0D920972"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2. </w:t>
            </w:r>
            <w:r w:rsidRPr="00333870">
              <w:rPr>
                <w:rFonts w:ascii="Times New Roman" w:eastAsia="Times New Roman" w:hAnsi="Times New Roman" w:cs="Times New Roman"/>
                <w:sz w:val="24"/>
                <w:szCs w:val="24"/>
                <w:lang w:eastAsia="ru-RU"/>
              </w:rPr>
              <w:t>Разработка концепции стратегии для поисковых систем.</w:t>
            </w:r>
          </w:p>
        </w:tc>
      </w:tr>
      <w:tr w:rsidR="00327C8E" w:rsidRPr="00333870" w14:paraId="2D80CDA5" w14:textId="77777777" w:rsidTr="00825F08">
        <w:trPr>
          <w:trHeight w:val="217"/>
        </w:trPr>
        <w:tc>
          <w:tcPr>
            <w:tcW w:w="1025" w:type="pct"/>
            <w:vMerge/>
          </w:tcPr>
          <w:p w14:paraId="11940345"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64E1B78"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3. </w:t>
            </w:r>
            <w:r w:rsidRPr="00333870">
              <w:rPr>
                <w:rFonts w:ascii="Times New Roman" w:eastAsia="Times New Roman" w:hAnsi="Times New Roman" w:cs="Times New Roman"/>
                <w:sz w:val="24"/>
                <w:szCs w:val="24"/>
                <w:lang w:eastAsia="ru-RU"/>
              </w:rPr>
              <w:t>Разработка стратегии проведения для рекламной кампании.</w:t>
            </w:r>
          </w:p>
        </w:tc>
      </w:tr>
      <w:tr w:rsidR="00327C8E" w:rsidRPr="00333870" w14:paraId="79DEE32D" w14:textId="77777777" w:rsidTr="00825F08">
        <w:trPr>
          <w:trHeight w:val="208"/>
        </w:trPr>
        <w:tc>
          <w:tcPr>
            <w:tcW w:w="1025" w:type="pct"/>
            <w:vMerge/>
          </w:tcPr>
          <w:p w14:paraId="415E00F1"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4E56FAC3" w14:textId="77777777" w:rsidR="00327C8E" w:rsidRPr="00333870" w:rsidRDefault="00327C8E" w:rsidP="00333870">
            <w:pPr>
              <w:ind w:hanging="2"/>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4. </w:t>
            </w:r>
            <w:r w:rsidRPr="00333870">
              <w:rPr>
                <w:rFonts w:ascii="Times New Roman" w:eastAsia="Times New Roman" w:hAnsi="Times New Roman" w:cs="Times New Roman"/>
                <w:sz w:val="24"/>
                <w:szCs w:val="24"/>
                <w:lang w:eastAsia="ru-RU"/>
              </w:rPr>
              <w:t>Настройка таргетированной и контекстной рекламы для привлечения пользователей в сообщество. Кнопка Вступить.</w:t>
            </w:r>
          </w:p>
        </w:tc>
      </w:tr>
      <w:tr w:rsidR="00327C8E" w:rsidRPr="00333870" w14:paraId="3BA91EC3" w14:textId="77777777" w:rsidTr="00825F08">
        <w:trPr>
          <w:trHeight w:val="311"/>
        </w:trPr>
        <w:tc>
          <w:tcPr>
            <w:tcW w:w="1025" w:type="pct"/>
            <w:vMerge/>
          </w:tcPr>
          <w:p w14:paraId="76BE3B77"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AFC49D3" w14:textId="141819E0" w:rsidR="00327C8E" w:rsidRPr="00333870" w:rsidRDefault="00327C8E" w:rsidP="00333870">
            <w:pPr>
              <w:ind w:hanging="2"/>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5. </w:t>
            </w:r>
            <w:r w:rsidRPr="00333870">
              <w:rPr>
                <w:rFonts w:ascii="Times New Roman" w:eastAsia="Times New Roman" w:hAnsi="Times New Roman" w:cs="Times New Roman"/>
                <w:sz w:val="24"/>
                <w:szCs w:val="24"/>
                <w:lang w:eastAsia="ru-RU"/>
              </w:rPr>
              <w:t>Сделать сегмент ЦА (отдельно для мужчин, отдельно для женщин</w:t>
            </w:r>
            <w:proofErr w:type="gramStart"/>
            <w:r w:rsidRPr="00333870">
              <w:rPr>
                <w:rFonts w:ascii="Times New Roman" w:eastAsia="Times New Roman" w:hAnsi="Times New Roman" w:cs="Times New Roman"/>
                <w:sz w:val="24"/>
                <w:szCs w:val="24"/>
                <w:lang w:eastAsia="ru-RU"/>
              </w:rPr>
              <w:t>)</w:t>
            </w:r>
            <w:proofErr w:type="gramEnd"/>
            <w:r w:rsidRPr="00333870">
              <w:rPr>
                <w:rFonts w:ascii="Times New Roman" w:eastAsia="Times New Roman" w:hAnsi="Times New Roman" w:cs="Times New Roman"/>
                <w:sz w:val="24"/>
                <w:szCs w:val="24"/>
                <w:lang w:eastAsia="ru-RU"/>
              </w:rPr>
              <w:t xml:space="preserve"> Подключить на сайт </w:t>
            </w:r>
            <w:r w:rsidR="00814232" w:rsidRPr="00333870">
              <w:rPr>
                <w:rFonts w:ascii="Times New Roman" w:eastAsia="Times New Roman" w:hAnsi="Times New Roman" w:cs="Times New Roman"/>
                <w:sz w:val="24"/>
                <w:szCs w:val="24"/>
                <w:lang w:eastAsia="ru-RU"/>
              </w:rPr>
              <w:t>Яндекс. Метрику</w:t>
            </w:r>
            <w:r w:rsidRPr="00333870">
              <w:rPr>
                <w:rFonts w:ascii="Times New Roman" w:eastAsia="Times New Roman" w:hAnsi="Times New Roman" w:cs="Times New Roman"/>
                <w:sz w:val="24"/>
                <w:szCs w:val="24"/>
                <w:lang w:eastAsia="ru-RU"/>
              </w:rPr>
              <w:t>.</w:t>
            </w:r>
          </w:p>
        </w:tc>
      </w:tr>
      <w:tr w:rsidR="00327C8E" w:rsidRPr="00333870" w14:paraId="040022FC" w14:textId="77777777" w:rsidTr="00825F08">
        <w:trPr>
          <w:trHeight w:val="288"/>
        </w:trPr>
        <w:tc>
          <w:tcPr>
            <w:tcW w:w="1025" w:type="pct"/>
            <w:vMerge/>
          </w:tcPr>
          <w:p w14:paraId="620DE319"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49CE2221"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6. </w:t>
            </w:r>
            <w:r w:rsidRPr="00333870">
              <w:rPr>
                <w:rFonts w:ascii="Times New Roman" w:eastAsia="Times New Roman" w:hAnsi="Times New Roman" w:cs="Times New Roman"/>
                <w:sz w:val="24"/>
                <w:szCs w:val="24"/>
                <w:lang w:eastAsia="ru-RU"/>
              </w:rPr>
              <w:t>Разработать концепцию продвижения личного бренда.</w:t>
            </w:r>
          </w:p>
        </w:tc>
      </w:tr>
      <w:tr w:rsidR="00327C8E" w:rsidRPr="00333870" w14:paraId="2823B10A" w14:textId="77777777" w:rsidTr="00825F08">
        <w:trPr>
          <w:trHeight w:val="278"/>
        </w:trPr>
        <w:tc>
          <w:tcPr>
            <w:tcW w:w="1025" w:type="pct"/>
            <w:vMerge/>
          </w:tcPr>
          <w:p w14:paraId="144ACC9B"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14980C7C"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7. </w:t>
            </w:r>
            <w:r w:rsidRPr="00333870">
              <w:rPr>
                <w:rFonts w:ascii="Times New Roman" w:eastAsia="Times New Roman" w:hAnsi="Times New Roman" w:cs="Times New Roman"/>
                <w:sz w:val="24"/>
                <w:szCs w:val="24"/>
                <w:lang w:eastAsia="ru-RU"/>
              </w:rPr>
              <w:t xml:space="preserve">Расчет стоимости перехода клиента. Формирование </w:t>
            </w:r>
            <w:r w:rsidRPr="00333870">
              <w:rPr>
                <w:rFonts w:ascii="Times New Roman" w:eastAsia="Times New Roman" w:hAnsi="Times New Roman" w:cs="Times New Roman"/>
                <w:sz w:val="24"/>
                <w:szCs w:val="24"/>
                <w:lang w:val="en-US" w:eastAsia="ru-RU"/>
              </w:rPr>
              <w:t>KPI</w:t>
            </w:r>
            <w:r w:rsidRPr="00333870">
              <w:rPr>
                <w:rFonts w:ascii="Times New Roman" w:eastAsia="Times New Roman" w:hAnsi="Times New Roman" w:cs="Times New Roman"/>
                <w:sz w:val="24"/>
                <w:szCs w:val="24"/>
                <w:lang w:eastAsia="ru-RU"/>
              </w:rPr>
              <w:t>.</w:t>
            </w:r>
          </w:p>
        </w:tc>
      </w:tr>
      <w:tr w:rsidR="00327C8E" w:rsidRPr="00333870" w14:paraId="00A27415" w14:textId="77777777" w:rsidTr="00333870">
        <w:trPr>
          <w:trHeight w:val="70"/>
        </w:trPr>
        <w:tc>
          <w:tcPr>
            <w:tcW w:w="1025" w:type="pct"/>
            <w:vMerge/>
          </w:tcPr>
          <w:p w14:paraId="7C4B84C0"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7830BBD3" w14:textId="439FAA30" w:rsidR="00327C8E" w:rsidRPr="00333870" w:rsidRDefault="00327C8E" w:rsidP="00333870">
            <w:pPr>
              <w:ind w:hanging="2"/>
              <w:jc w:val="both"/>
              <w:rPr>
                <w:rFonts w:ascii="Times New Roman" w:eastAsia="Times New Roman" w:hAnsi="Times New Roman" w:cs="Times New Roman"/>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8. </w:t>
            </w:r>
            <w:r w:rsidRPr="00333870">
              <w:rPr>
                <w:rFonts w:ascii="Times New Roman" w:eastAsia="Times New Roman" w:hAnsi="Times New Roman" w:cs="Times New Roman"/>
                <w:sz w:val="24"/>
                <w:szCs w:val="24"/>
                <w:lang w:eastAsia="ru-RU"/>
              </w:rPr>
              <w:t>Составить бриф на разработку РК для таргетированной рекламы.</w:t>
            </w:r>
          </w:p>
        </w:tc>
      </w:tr>
      <w:tr w:rsidR="00327C8E" w:rsidRPr="00333870" w14:paraId="0B2F36F3" w14:textId="77777777" w:rsidTr="00825F08">
        <w:trPr>
          <w:trHeight w:val="183"/>
        </w:trPr>
        <w:tc>
          <w:tcPr>
            <w:tcW w:w="1025" w:type="pct"/>
            <w:vMerge/>
          </w:tcPr>
          <w:p w14:paraId="2BAECDDB" w14:textId="77777777" w:rsidR="00327C8E" w:rsidRPr="00333870" w:rsidRDefault="00327C8E" w:rsidP="00333870">
            <w:pPr>
              <w:ind w:hanging="2"/>
              <w:rPr>
                <w:rFonts w:ascii="Times New Roman" w:eastAsia="Times New Roman" w:hAnsi="Times New Roman" w:cs="Times New Roman"/>
                <w:b/>
                <w:bCs/>
                <w:sz w:val="24"/>
                <w:szCs w:val="24"/>
                <w:lang w:eastAsia="ru-RU"/>
              </w:rPr>
            </w:pPr>
          </w:p>
        </w:tc>
        <w:tc>
          <w:tcPr>
            <w:tcW w:w="3975" w:type="pct"/>
          </w:tcPr>
          <w:p w14:paraId="04CCC230" w14:textId="77777777" w:rsidR="00327C8E" w:rsidRPr="00333870" w:rsidRDefault="00327C8E"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В том числе самостоятельная работа обучающихся</w:t>
            </w:r>
          </w:p>
          <w:p w14:paraId="6C1C0D18" w14:textId="3E426C6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327C8E" w:rsidRPr="00333870" w14:paraId="0768C88F" w14:textId="77777777" w:rsidTr="00825F08">
        <w:trPr>
          <w:trHeight w:val="278"/>
        </w:trPr>
        <w:tc>
          <w:tcPr>
            <w:tcW w:w="1025" w:type="pct"/>
            <w:vMerge w:val="restart"/>
          </w:tcPr>
          <w:p w14:paraId="734C08CA"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Тема 1.2. Проведение подготовительных работ для контекстно-медийного продвижения в интернете</w:t>
            </w:r>
          </w:p>
        </w:tc>
        <w:tc>
          <w:tcPr>
            <w:tcW w:w="3975" w:type="pct"/>
          </w:tcPr>
          <w:p w14:paraId="46FA324F"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b/>
                <w:bCs/>
                <w:sz w:val="24"/>
                <w:szCs w:val="24"/>
                <w:lang w:eastAsia="ru-RU"/>
              </w:rPr>
              <w:t>Содержание</w:t>
            </w:r>
          </w:p>
        </w:tc>
      </w:tr>
      <w:tr w:rsidR="00327C8E" w:rsidRPr="00333870" w14:paraId="66281FA1" w14:textId="77777777" w:rsidTr="00825F08">
        <w:trPr>
          <w:trHeight w:val="278"/>
        </w:trPr>
        <w:tc>
          <w:tcPr>
            <w:tcW w:w="1025" w:type="pct"/>
            <w:vMerge/>
          </w:tcPr>
          <w:p w14:paraId="59E2D0D7" w14:textId="77777777" w:rsidR="00327C8E" w:rsidRPr="00333870" w:rsidRDefault="00327C8E" w:rsidP="00333870">
            <w:pPr>
              <w:shd w:val="clear" w:color="auto" w:fill="FFFFFF"/>
              <w:ind w:hanging="2"/>
              <w:rPr>
                <w:rFonts w:ascii="Times New Roman" w:eastAsia="Times New Roman" w:hAnsi="Times New Roman" w:cs="Times New Roman"/>
                <w:b/>
                <w:bCs/>
                <w:color w:val="1A1A1A"/>
                <w:sz w:val="24"/>
                <w:szCs w:val="24"/>
                <w:lang w:eastAsia="ru-RU"/>
              </w:rPr>
            </w:pPr>
          </w:p>
        </w:tc>
        <w:tc>
          <w:tcPr>
            <w:tcW w:w="3975" w:type="pct"/>
          </w:tcPr>
          <w:p w14:paraId="6D72BF77"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1. </w:t>
            </w:r>
            <w:r w:rsidRPr="00333870">
              <w:rPr>
                <w:rFonts w:ascii="Times New Roman" w:eastAsia="Times New Roman" w:hAnsi="Times New Roman" w:cs="Times New Roman"/>
                <w:sz w:val="24"/>
                <w:szCs w:val="24"/>
                <w:lang w:eastAsia="ru-RU"/>
              </w:rPr>
              <w:t>Составление отчетов по реализации стратегии поискового продвижения в интернете.</w:t>
            </w:r>
          </w:p>
        </w:tc>
      </w:tr>
      <w:tr w:rsidR="00327C8E" w:rsidRPr="00333870" w14:paraId="34DE5AA7" w14:textId="77777777" w:rsidTr="00825F08">
        <w:trPr>
          <w:trHeight w:val="278"/>
        </w:trPr>
        <w:tc>
          <w:tcPr>
            <w:tcW w:w="1025" w:type="pct"/>
            <w:vMerge/>
          </w:tcPr>
          <w:p w14:paraId="2C5256CE"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DD8E537"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2. </w:t>
            </w:r>
            <w:r w:rsidRPr="00333870">
              <w:rPr>
                <w:rFonts w:ascii="Times New Roman" w:eastAsia="Times New Roman" w:hAnsi="Times New Roman" w:cs="Times New Roman"/>
                <w:sz w:val="24"/>
                <w:szCs w:val="24"/>
                <w:lang w:eastAsia="ru-RU"/>
              </w:rPr>
              <w:t>Составление заданий на разработку текстовых и графических материалов по контекстно-медийной стратегии продвижения в интернете.</w:t>
            </w:r>
          </w:p>
        </w:tc>
      </w:tr>
      <w:tr w:rsidR="00327C8E" w:rsidRPr="00333870" w14:paraId="63B7B1D9" w14:textId="77777777" w:rsidTr="00825F08">
        <w:trPr>
          <w:trHeight w:val="278"/>
        </w:trPr>
        <w:tc>
          <w:tcPr>
            <w:tcW w:w="1025" w:type="pct"/>
            <w:vMerge/>
          </w:tcPr>
          <w:p w14:paraId="51489341"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846159A"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3. </w:t>
            </w:r>
            <w:r w:rsidRPr="00333870">
              <w:rPr>
                <w:rFonts w:ascii="Times New Roman" w:eastAsia="Times New Roman" w:hAnsi="Times New Roman" w:cs="Times New Roman"/>
                <w:sz w:val="24"/>
                <w:szCs w:val="24"/>
                <w:lang w:eastAsia="ru-RU"/>
              </w:rPr>
              <w:t xml:space="preserve">SEO. РСЯ. </w:t>
            </w:r>
            <w:proofErr w:type="spellStart"/>
            <w:r w:rsidRPr="00333870">
              <w:rPr>
                <w:rFonts w:ascii="Times New Roman" w:eastAsia="Times New Roman" w:hAnsi="Times New Roman" w:cs="Times New Roman"/>
                <w:sz w:val="24"/>
                <w:szCs w:val="24"/>
                <w:lang w:eastAsia="ru-RU"/>
              </w:rPr>
              <w:t>Email</w:t>
            </w:r>
            <w:proofErr w:type="spellEnd"/>
            <w:r w:rsidRPr="00333870">
              <w:rPr>
                <w:rFonts w:ascii="Times New Roman" w:eastAsia="Times New Roman" w:hAnsi="Times New Roman" w:cs="Times New Roman"/>
                <w:sz w:val="24"/>
                <w:szCs w:val="24"/>
                <w:lang w:eastAsia="ru-RU"/>
              </w:rPr>
              <w:t>-маркетинг.</w:t>
            </w:r>
          </w:p>
        </w:tc>
      </w:tr>
      <w:tr w:rsidR="00327C8E" w:rsidRPr="00333870" w14:paraId="537DAC6B" w14:textId="77777777" w:rsidTr="00825F08">
        <w:trPr>
          <w:trHeight w:val="278"/>
        </w:trPr>
        <w:tc>
          <w:tcPr>
            <w:tcW w:w="1025" w:type="pct"/>
            <w:vMerge/>
          </w:tcPr>
          <w:p w14:paraId="192ECA2B"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330EA286" w14:textId="77777777" w:rsidR="00327C8E" w:rsidRPr="00333870" w:rsidRDefault="00327C8E" w:rsidP="00333870">
            <w:pPr>
              <w:ind w:hanging="2"/>
              <w:jc w:val="both"/>
              <w:rPr>
                <w:rFonts w:ascii="Times New Roman" w:eastAsia="Times New Roman" w:hAnsi="Times New Roman" w:cs="Times New Roman"/>
                <w:sz w:val="24"/>
                <w:szCs w:val="24"/>
                <w:lang w:eastAsia="ru-RU"/>
              </w:rPr>
            </w:pPr>
            <w:r w:rsidRPr="00333870">
              <w:rPr>
                <w:rFonts w:ascii="Times New Roman" w:eastAsia="Times New Roman" w:hAnsi="Times New Roman" w:cs="Times New Roman"/>
                <w:color w:val="000000"/>
                <w:sz w:val="24"/>
                <w:szCs w:val="24"/>
                <w:lang w:eastAsia="ru-RU"/>
              </w:rPr>
              <w:t xml:space="preserve">4. </w:t>
            </w:r>
            <w:r w:rsidRPr="00333870">
              <w:rPr>
                <w:rFonts w:ascii="Times New Roman" w:eastAsia="Times New Roman" w:hAnsi="Times New Roman" w:cs="Times New Roman"/>
                <w:sz w:val="24"/>
                <w:szCs w:val="24"/>
                <w:lang w:eastAsia="ru-RU"/>
              </w:rPr>
              <w:t>Проведение работ по реализации стратегии продвижения в интернете.</w:t>
            </w:r>
          </w:p>
        </w:tc>
      </w:tr>
      <w:tr w:rsidR="00327C8E" w:rsidRPr="00333870" w14:paraId="691F9229" w14:textId="77777777" w:rsidTr="00825F08">
        <w:trPr>
          <w:trHeight w:val="278"/>
        </w:trPr>
        <w:tc>
          <w:tcPr>
            <w:tcW w:w="1025" w:type="pct"/>
            <w:vMerge/>
          </w:tcPr>
          <w:p w14:paraId="174C787D"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BB7114C"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5. </w:t>
            </w:r>
            <w:r w:rsidRPr="00333870">
              <w:rPr>
                <w:rFonts w:ascii="Times New Roman" w:eastAsia="Times New Roman" w:hAnsi="Times New Roman" w:cs="Times New Roman"/>
                <w:bCs/>
                <w:iCs/>
                <w:color w:val="000000"/>
                <w:sz w:val="24"/>
                <w:szCs w:val="24"/>
                <w:lang w:eastAsia="ru-RU"/>
              </w:rPr>
              <w:t xml:space="preserve">Классификация рекламы. </w:t>
            </w:r>
            <w:r w:rsidRPr="00333870">
              <w:rPr>
                <w:rFonts w:ascii="Times New Roman" w:eastAsia="Times New Roman" w:hAnsi="Times New Roman" w:cs="Times New Roman"/>
                <w:bCs/>
                <w:iCs/>
                <w:color w:val="000000"/>
                <w:sz w:val="24"/>
                <w:szCs w:val="24"/>
                <w:lang w:val="en-US" w:eastAsia="ru-RU"/>
              </w:rPr>
              <w:t>SMM</w:t>
            </w:r>
            <w:r w:rsidRPr="00333870">
              <w:rPr>
                <w:rFonts w:ascii="Times New Roman" w:eastAsia="Times New Roman" w:hAnsi="Times New Roman" w:cs="Times New Roman"/>
                <w:bCs/>
                <w:iCs/>
                <w:color w:val="000000"/>
                <w:sz w:val="24"/>
                <w:szCs w:val="24"/>
                <w:lang w:eastAsia="ru-RU"/>
              </w:rPr>
              <w:t xml:space="preserve">. Каналы распространения </w:t>
            </w:r>
            <w:r w:rsidRPr="00333870">
              <w:rPr>
                <w:rFonts w:ascii="Times New Roman" w:eastAsia="Times New Roman" w:hAnsi="Times New Roman" w:cs="Times New Roman"/>
                <w:bCs/>
                <w:iCs/>
                <w:color w:val="000000"/>
                <w:sz w:val="24"/>
                <w:szCs w:val="24"/>
                <w:lang w:val="en-US" w:eastAsia="ru-RU"/>
              </w:rPr>
              <w:t>email</w:t>
            </w:r>
            <w:r w:rsidRPr="00333870">
              <w:rPr>
                <w:rFonts w:ascii="Times New Roman" w:eastAsia="Times New Roman" w:hAnsi="Times New Roman" w:cs="Times New Roman"/>
                <w:bCs/>
                <w:iCs/>
                <w:color w:val="000000"/>
                <w:sz w:val="24"/>
                <w:szCs w:val="24"/>
                <w:lang w:eastAsia="ru-RU"/>
              </w:rPr>
              <w:t>-рассылки.</w:t>
            </w:r>
          </w:p>
        </w:tc>
      </w:tr>
      <w:tr w:rsidR="00327C8E" w:rsidRPr="00333870" w14:paraId="52019D34" w14:textId="77777777" w:rsidTr="00825F08">
        <w:trPr>
          <w:trHeight w:val="278"/>
        </w:trPr>
        <w:tc>
          <w:tcPr>
            <w:tcW w:w="1025" w:type="pct"/>
            <w:vMerge/>
          </w:tcPr>
          <w:p w14:paraId="7B370AFA"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09AD2218"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6. </w:t>
            </w:r>
            <w:r w:rsidRPr="00333870">
              <w:rPr>
                <w:rFonts w:ascii="Times New Roman" w:eastAsia="Times New Roman" w:hAnsi="Times New Roman" w:cs="Times New Roman"/>
                <w:sz w:val="24"/>
                <w:szCs w:val="24"/>
                <w:lang w:eastAsia="ru-RU"/>
              </w:rPr>
              <w:t>Согласование показателей эффективности и бюджета продвижения с заказчиком.</w:t>
            </w:r>
          </w:p>
        </w:tc>
      </w:tr>
      <w:tr w:rsidR="00327C8E" w:rsidRPr="00333870" w14:paraId="017CF240" w14:textId="77777777" w:rsidTr="00825F08">
        <w:trPr>
          <w:trHeight w:val="278"/>
        </w:trPr>
        <w:tc>
          <w:tcPr>
            <w:tcW w:w="1025" w:type="pct"/>
            <w:vMerge/>
          </w:tcPr>
          <w:p w14:paraId="22F8AD5B"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391F5141"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7. </w:t>
            </w:r>
            <w:r w:rsidRPr="00333870">
              <w:rPr>
                <w:rFonts w:ascii="Times New Roman" w:eastAsia="Times New Roman" w:hAnsi="Times New Roman" w:cs="Times New Roman"/>
                <w:b/>
                <w:bCs/>
                <w:color w:val="131313"/>
                <w:sz w:val="24"/>
                <w:szCs w:val="24"/>
                <w:shd w:val="clear" w:color="auto" w:fill="FFFFFF"/>
                <w:lang w:eastAsia="ru-RU"/>
              </w:rPr>
              <w:t>Системы управления интернет-рекламой.</w:t>
            </w:r>
          </w:p>
        </w:tc>
      </w:tr>
      <w:tr w:rsidR="00327C8E" w:rsidRPr="00333870" w14:paraId="0344DC19" w14:textId="77777777" w:rsidTr="00825F08">
        <w:trPr>
          <w:trHeight w:val="278"/>
        </w:trPr>
        <w:tc>
          <w:tcPr>
            <w:tcW w:w="1025" w:type="pct"/>
            <w:vMerge/>
          </w:tcPr>
          <w:p w14:paraId="3166273D"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36FC2C86"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327C8E" w:rsidRPr="00333870" w14:paraId="419DB51B" w14:textId="77777777" w:rsidTr="00825F08">
        <w:trPr>
          <w:trHeight w:val="278"/>
        </w:trPr>
        <w:tc>
          <w:tcPr>
            <w:tcW w:w="1025" w:type="pct"/>
            <w:vMerge/>
          </w:tcPr>
          <w:p w14:paraId="03BC6AED"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E5EB048" w14:textId="15535C1A"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Практическое занятие</w:t>
            </w:r>
            <w:r w:rsidRPr="00333870">
              <w:rPr>
                <w:rFonts w:ascii="Times New Roman" w:eastAsia="Times New Roman" w:hAnsi="Times New Roman" w:cs="Times New Roman"/>
                <w:sz w:val="24"/>
                <w:szCs w:val="24"/>
                <w:lang w:eastAsia="ru-RU"/>
              </w:rPr>
              <w:t xml:space="preserve"> 9</w:t>
            </w:r>
            <w:r w:rsidR="00914F88" w:rsidRPr="00333870">
              <w:rPr>
                <w:rFonts w:ascii="Times New Roman" w:eastAsia="Times New Roman" w:hAnsi="Times New Roman" w:cs="Times New Roman"/>
                <w:sz w:val="24"/>
                <w:szCs w:val="24"/>
                <w:lang w:eastAsia="ru-RU"/>
              </w:rPr>
              <w:t xml:space="preserve">. </w:t>
            </w:r>
            <w:r w:rsidRPr="00333870">
              <w:rPr>
                <w:rFonts w:ascii="Times New Roman" w:eastAsia="Times New Roman" w:hAnsi="Times New Roman" w:cs="Times New Roman"/>
                <w:bCs/>
                <w:sz w:val="24"/>
                <w:szCs w:val="24"/>
                <w:lang w:eastAsia="ru-RU"/>
              </w:rPr>
              <w:t>Создать контент стратегию для личного бренда</w:t>
            </w:r>
            <w:r w:rsidRPr="00333870">
              <w:rPr>
                <w:rFonts w:ascii="Times New Roman" w:eastAsia="Times New Roman" w:hAnsi="Times New Roman" w:cs="Times New Roman"/>
                <w:sz w:val="24"/>
                <w:szCs w:val="24"/>
                <w:lang w:eastAsia="ru-RU"/>
              </w:rPr>
              <w:t>.</w:t>
            </w:r>
          </w:p>
        </w:tc>
      </w:tr>
      <w:tr w:rsidR="00327C8E" w:rsidRPr="00333870" w14:paraId="4F52495C" w14:textId="77777777" w:rsidTr="00825F08">
        <w:trPr>
          <w:trHeight w:val="278"/>
        </w:trPr>
        <w:tc>
          <w:tcPr>
            <w:tcW w:w="1025" w:type="pct"/>
            <w:vMerge/>
          </w:tcPr>
          <w:p w14:paraId="5A399A35"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EDDD571" w14:textId="77777777"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10. </w:t>
            </w:r>
            <w:r w:rsidRPr="00333870">
              <w:rPr>
                <w:rFonts w:ascii="Times New Roman" w:eastAsia="Times New Roman" w:hAnsi="Times New Roman" w:cs="Times New Roman"/>
                <w:bCs/>
                <w:sz w:val="24"/>
                <w:szCs w:val="24"/>
                <w:lang w:eastAsia="ru-RU"/>
              </w:rPr>
              <w:t>Провести исследование системы веб-аналитики. Проследить аналитику в контекстной рекламе «Яндекс».</w:t>
            </w:r>
          </w:p>
        </w:tc>
      </w:tr>
      <w:tr w:rsidR="00327C8E" w:rsidRPr="00333870" w14:paraId="21E82C1C" w14:textId="77777777" w:rsidTr="00825F08">
        <w:trPr>
          <w:trHeight w:val="278"/>
        </w:trPr>
        <w:tc>
          <w:tcPr>
            <w:tcW w:w="1025" w:type="pct"/>
            <w:vMerge/>
          </w:tcPr>
          <w:p w14:paraId="22D52B43"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6E95ED6"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11. </w:t>
            </w:r>
            <w:r w:rsidRPr="00333870">
              <w:rPr>
                <w:rFonts w:ascii="Times New Roman" w:eastAsia="Times New Roman" w:hAnsi="Times New Roman" w:cs="Times New Roman"/>
                <w:bCs/>
                <w:sz w:val="24"/>
                <w:szCs w:val="24"/>
                <w:lang w:eastAsia="ru-RU"/>
              </w:rPr>
              <w:t>Выявить более качественный инструмент в развитии сайта и онлайн-продвижения</w:t>
            </w:r>
            <w:r w:rsidRPr="00333870">
              <w:rPr>
                <w:rFonts w:ascii="Times New Roman" w:eastAsia="Times New Roman" w:hAnsi="Times New Roman" w:cs="Times New Roman"/>
                <w:sz w:val="24"/>
                <w:szCs w:val="24"/>
                <w:lang w:eastAsia="ru-RU"/>
              </w:rPr>
              <w:t>.</w:t>
            </w:r>
          </w:p>
        </w:tc>
      </w:tr>
      <w:tr w:rsidR="00327C8E" w:rsidRPr="00333870" w14:paraId="56C7E34A" w14:textId="77777777" w:rsidTr="00825F08">
        <w:trPr>
          <w:trHeight w:val="278"/>
        </w:trPr>
        <w:tc>
          <w:tcPr>
            <w:tcW w:w="1025" w:type="pct"/>
            <w:vMerge/>
          </w:tcPr>
          <w:p w14:paraId="62F0E505"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4E8EC928"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12. </w:t>
            </w:r>
            <w:r w:rsidRPr="00333870">
              <w:rPr>
                <w:rFonts w:ascii="Times New Roman" w:eastAsia="Times New Roman" w:hAnsi="Times New Roman" w:cs="Times New Roman"/>
                <w:bCs/>
                <w:sz w:val="24"/>
                <w:szCs w:val="24"/>
                <w:lang w:eastAsia="ru-RU"/>
              </w:rPr>
              <w:t>Проследить аналитику в контекстной рекламе «Яндекс».</w:t>
            </w:r>
          </w:p>
        </w:tc>
      </w:tr>
      <w:tr w:rsidR="00327C8E" w:rsidRPr="00333870" w14:paraId="1AE0867A" w14:textId="77777777" w:rsidTr="00825F08">
        <w:trPr>
          <w:trHeight w:val="278"/>
        </w:trPr>
        <w:tc>
          <w:tcPr>
            <w:tcW w:w="1025" w:type="pct"/>
            <w:vMerge/>
          </w:tcPr>
          <w:p w14:paraId="4D676CF7"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13CC2CD4"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Практическое занятие 13. Со</w:t>
            </w:r>
            <w:r w:rsidRPr="00333870">
              <w:rPr>
                <w:rFonts w:ascii="Times New Roman" w:eastAsia="Times New Roman" w:hAnsi="Times New Roman" w:cs="Times New Roman"/>
                <w:bCs/>
                <w:sz w:val="24"/>
                <w:szCs w:val="24"/>
                <w:lang w:eastAsia="ru-RU"/>
              </w:rPr>
              <w:t>здать тематическое сообщество. Наполнить контентом.</w:t>
            </w:r>
          </w:p>
        </w:tc>
      </w:tr>
      <w:tr w:rsidR="00327C8E" w:rsidRPr="00333870" w14:paraId="3AF722BA" w14:textId="77777777" w:rsidTr="00825F08">
        <w:trPr>
          <w:trHeight w:val="278"/>
        </w:trPr>
        <w:tc>
          <w:tcPr>
            <w:tcW w:w="1025" w:type="pct"/>
            <w:vMerge/>
          </w:tcPr>
          <w:p w14:paraId="3293B869"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68164F90"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14. </w:t>
            </w:r>
            <w:r w:rsidRPr="00333870">
              <w:rPr>
                <w:rFonts w:ascii="Times New Roman" w:eastAsia="Times New Roman" w:hAnsi="Times New Roman" w:cs="Times New Roman"/>
                <w:bCs/>
                <w:sz w:val="24"/>
                <w:szCs w:val="24"/>
                <w:lang w:eastAsia="ru-RU"/>
              </w:rPr>
              <w:t>Определить влияние таргетированной рекламы на целевую аудиторию</w:t>
            </w:r>
          </w:p>
        </w:tc>
      </w:tr>
      <w:tr w:rsidR="00327C8E" w:rsidRPr="00333870" w14:paraId="7B4EED9E" w14:textId="77777777" w:rsidTr="00825F08">
        <w:trPr>
          <w:trHeight w:val="278"/>
        </w:trPr>
        <w:tc>
          <w:tcPr>
            <w:tcW w:w="1025" w:type="pct"/>
            <w:vMerge/>
          </w:tcPr>
          <w:p w14:paraId="35FC0420"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20370F33" w14:textId="77777777" w:rsidR="00327C8E" w:rsidRPr="00333870" w:rsidRDefault="00327C8E" w:rsidP="00333870">
            <w:pPr>
              <w:ind w:hanging="2"/>
              <w:jc w:val="both"/>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15. </w:t>
            </w:r>
            <w:r w:rsidRPr="00333870">
              <w:rPr>
                <w:rFonts w:ascii="Times New Roman" w:eastAsia="Times New Roman" w:hAnsi="Times New Roman" w:cs="Times New Roman"/>
                <w:sz w:val="24"/>
                <w:szCs w:val="24"/>
                <w:lang w:eastAsia="ru-RU"/>
              </w:rPr>
              <w:t xml:space="preserve">Проанализировать, где лучше всего применяется </w:t>
            </w:r>
            <w:proofErr w:type="spellStart"/>
            <w:r w:rsidRPr="00333870">
              <w:rPr>
                <w:rFonts w:ascii="Times New Roman" w:eastAsia="Times New Roman" w:hAnsi="Times New Roman" w:cs="Times New Roman"/>
                <w:bCs/>
                <w:iCs/>
                <w:sz w:val="24"/>
                <w:szCs w:val="24"/>
                <w:lang w:eastAsia="ru-RU"/>
              </w:rPr>
              <w:t>email</w:t>
            </w:r>
            <w:proofErr w:type="spellEnd"/>
            <w:r w:rsidRPr="00333870">
              <w:rPr>
                <w:rFonts w:ascii="Times New Roman" w:eastAsia="Times New Roman" w:hAnsi="Times New Roman" w:cs="Times New Roman"/>
                <w:bCs/>
                <w:iCs/>
                <w:sz w:val="24"/>
                <w:szCs w:val="24"/>
                <w:lang w:eastAsia="ru-RU"/>
              </w:rPr>
              <w:t>-маркетинг.</w:t>
            </w:r>
          </w:p>
        </w:tc>
      </w:tr>
      <w:tr w:rsidR="00327C8E" w:rsidRPr="00333870" w14:paraId="1EDBB84D" w14:textId="77777777" w:rsidTr="00825F08">
        <w:trPr>
          <w:trHeight w:val="615"/>
        </w:trPr>
        <w:tc>
          <w:tcPr>
            <w:tcW w:w="1025" w:type="pct"/>
            <w:vMerge/>
          </w:tcPr>
          <w:p w14:paraId="1DFEBB4A"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5063C725" w14:textId="3B7E6423" w:rsidR="00327C8E" w:rsidRPr="00333870" w:rsidRDefault="00327C8E" w:rsidP="00333870">
            <w:pPr>
              <w:ind w:hanging="2"/>
              <w:jc w:val="both"/>
              <w:rPr>
                <w:rFonts w:ascii="Times New Roman" w:eastAsia="Times New Roman" w:hAnsi="Times New Roman" w:cs="Times New Roman"/>
                <w:bCs/>
                <w:iCs/>
                <w:sz w:val="24"/>
                <w:szCs w:val="24"/>
                <w:lang w:eastAsia="ru-RU"/>
              </w:rPr>
            </w:pPr>
            <w:r w:rsidRPr="00333870">
              <w:rPr>
                <w:rFonts w:ascii="Times New Roman" w:eastAsia="Times New Roman" w:hAnsi="Times New Roman" w:cs="Times New Roman"/>
                <w:color w:val="000000"/>
                <w:sz w:val="24"/>
                <w:szCs w:val="24"/>
                <w:lang w:eastAsia="ru-RU"/>
              </w:rPr>
              <w:t xml:space="preserve">Практическое занятие 16. </w:t>
            </w:r>
            <w:r w:rsidRPr="00333870">
              <w:rPr>
                <w:rFonts w:ascii="Times New Roman" w:eastAsia="Times New Roman" w:hAnsi="Times New Roman" w:cs="Times New Roman"/>
                <w:bCs/>
                <w:iCs/>
                <w:sz w:val="24"/>
                <w:szCs w:val="24"/>
                <w:lang w:eastAsia="ru-RU"/>
              </w:rPr>
              <w:t xml:space="preserve">Собрать базу подписчиков при помощи </w:t>
            </w:r>
            <w:proofErr w:type="spellStart"/>
            <w:r w:rsidRPr="00333870">
              <w:rPr>
                <w:rFonts w:ascii="Times New Roman" w:eastAsia="Times New Roman" w:hAnsi="Times New Roman" w:cs="Times New Roman"/>
                <w:bCs/>
                <w:iCs/>
                <w:sz w:val="24"/>
                <w:szCs w:val="24"/>
                <w:lang w:eastAsia="ru-RU"/>
              </w:rPr>
              <w:t>email</w:t>
            </w:r>
            <w:proofErr w:type="spellEnd"/>
            <w:r w:rsidRPr="00333870">
              <w:rPr>
                <w:rFonts w:ascii="Times New Roman" w:eastAsia="Times New Roman" w:hAnsi="Times New Roman" w:cs="Times New Roman"/>
                <w:bCs/>
                <w:iCs/>
                <w:sz w:val="24"/>
                <w:szCs w:val="24"/>
                <w:lang w:eastAsia="ru-RU"/>
              </w:rPr>
              <w:t>-маркетинга</w:t>
            </w:r>
          </w:p>
        </w:tc>
      </w:tr>
      <w:tr w:rsidR="00327C8E" w:rsidRPr="00333870" w14:paraId="16A6BA60" w14:textId="77777777" w:rsidTr="00825F08">
        <w:trPr>
          <w:trHeight w:val="243"/>
        </w:trPr>
        <w:tc>
          <w:tcPr>
            <w:tcW w:w="1025" w:type="pct"/>
            <w:vMerge/>
          </w:tcPr>
          <w:p w14:paraId="3B1ED91D" w14:textId="77777777" w:rsidR="00327C8E" w:rsidRPr="00333870" w:rsidRDefault="00327C8E" w:rsidP="00333870">
            <w:pPr>
              <w:shd w:val="clear" w:color="auto" w:fill="FFFFFF"/>
              <w:ind w:hanging="2"/>
              <w:rPr>
                <w:rFonts w:ascii="Times New Roman" w:eastAsia="Times New Roman" w:hAnsi="Times New Roman" w:cs="Times New Roman"/>
                <w:b/>
                <w:bCs/>
                <w:sz w:val="24"/>
                <w:szCs w:val="24"/>
                <w:lang w:eastAsia="ru-RU"/>
              </w:rPr>
            </w:pPr>
          </w:p>
        </w:tc>
        <w:tc>
          <w:tcPr>
            <w:tcW w:w="3975" w:type="pct"/>
          </w:tcPr>
          <w:p w14:paraId="4F975930" w14:textId="77777777" w:rsidR="00327C8E" w:rsidRPr="00333870" w:rsidRDefault="00327C8E"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В том числе самостоятельная работа обучающихся</w:t>
            </w:r>
          </w:p>
          <w:p w14:paraId="297C0A5F" w14:textId="7C4570FB" w:rsidR="00327C8E" w:rsidRPr="00333870" w:rsidRDefault="00327C8E" w:rsidP="00333870">
            <w:pPr>
              <w:ind w:hanging="2"/>
              <w:jc w:val="both"/>
              <w:rPr>
                <w:rFonts w:ascii="Times New Roman" w:eastAsia="Times New Roman" w:hAnsi="Times New Roman" w:cs="Times New Roman"/>
                <w:color w:val="000000"/>
                <w:sz w:val="24"/>
                <w:szCs w:val="24"/>
                <w:lang w:eastAsia="ru-RU"/>
              </w:rPr>
            </w:pPr>
            <w:r w:rsidRPr="00333870">
              <w:rPr>
                <w:rFonts w:ascii="Times New Roman" w:eastAsia="Times New Roman" w:hAnsi="Times New Roman" w:cs="Times New Roman"/>
                <w:i/>
                <w:iCs/>
                <w:sz w:val="24"/>
                <w:szCs w:val="24"/>
                <w:lang w:eastAsia="ru-RU"/>
              </w:rPr>
              <w:lastRenderedPageBreak/>
              <w:t>Необходимость и тематика определяются образовательной организацией</w:t>
            </w:r>
          </w:p>
        </w:tc>
      </w:tr>
      <w:tr w:rsidR="00940451" w:rsidRPr="00333870" w14:paraId="469D5FB5" w14:textId="77777777" w:rsidTr="00825F08">
        <w:trPr>
          <w:trHeight w:val="825"/>
        </w:trPr>
        <w:tc>
          <w:tcPr>
            <w:tcW w:w="5000" w:type="pct"/>
            <w:gridSpan w:val="2"/>
          </w:tcPr>
          <w:p w14:paraId="6E3A1DFD" w14:textId="780CE15A" w:rsidR="00DE7077" w:rsidRPr="00333870" w:rsidRDefault="00DE7077"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lastRenderedPageBreak/>
              <w:t xml:space="preserve">Раздел 2. </w:t>
            </w:r>
            <w:r w:rsidR="00940451" w:rsidRPr="00333870">
              <w:rPr>
                <w:rFonts w:ascii="Times New Roman" w:eastAsia="Times New Roman" w:hAnsi="Times New Roman" w:cs="Times New Roman"/>
                <w:b/>
                <w:bCs/>
                <w:sz w:val="24"/>
                <w:szCs w:val="24"/>
                <w:lang w:eastAsia="ru-RU"/>
              </w:rPr>
              <w:t xml:space="preserve"> 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w:t>
            </w:r>
            <w:r w:rsidR="00814232" w:rsidRPr="00333870">
              <w:rPr>
                <w:rFonts w:ascii="Times New Roman" w:eastAsia="Times New Roman" w:hAnsi="Times New Roman" w:cs="Times New Roman"/>
                <w:b/>
                <w:bCs/>
                <w:sz w:val="24"/>
                <w:szCs w:val="24"/>
                <w:lang w:eastAsia="ru-RU"/>
              </w:rPr>
              <w:t>сетях. (</w:t>
            </w:r>
            <w:r w:rsidRPr="00333870">
              <w:rPr>
                <w:rFonts w:ascii="Times New Roman" w:eastAsia="Times New Roman" w:hAnsi="Times New Roman" w:cs="Times New Roman"/>
                <w:b/>
                <w:bCs/>
                <w:sz w:val="24"/>
                <w:szCs w:val="24"/>
                <w:lang w:eastAsia="ru-RU"/>
              </w:rPr>
              <w:t>110)</w:t>
            </w:r>
          </w:p>
        </w:tc>
      </w:tr>
      <w:tr w:rsidR="00DE7077" w:rsidRPr="00333870" w14:paraId="3F2B2490" w14:textId="77777777" w:rsidTr="00825F08">
        <w:trPr>
          <w:trHeight w:val="324"/>
        </w:trPr>
        <w:tc>
          <w:tcPr>
            <w:tcW w:w="5000" w:type="pct"/>
            <w:gridSpan w:val="2"/>
          </w:tcPr>
          <w:p w14:paraId="1BC0668E" w14:textId="700E6D02" w:rsidR="00DE7077" w:rsidRPr="00333870" w:rsidRDefault="00DE7077"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МДК.03.02. 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r>
      <w:tr w:rsidR="00750D1E" w:rsidRPr="00333870" w14:paraId="62CD6E12" w14:textId="77777777" w:rsidTr="00825F08">
        <w:tc>
          <w:tcPr>
            <w:tcW w:w="1025" w:type="pct"/>
            <w:vMerge w:val="restart"/>
          </w:tcPr>
          <w:p w14:paraId="15960FCE" w14:textId="05A696B5" w:rsidR="00750D1E" w:rsidRPr="00333870" w:rsidRDefault="00750D1E" w:rsidP="00333870">
            <w:pPr>
              <w:ind w:hanging="2"/>
              <w:rPr>
                <w:rFonts w:ascii="Times New Roman" w:eastAsia="Times New Roman" w:hAnsi="Times New Roman" w:cs="Times New Roman"/>
                <w:b/>
                <w:bCs/>
                <w:sz w:val="24"/>
                <w:szCs w:val="24"/>
                <w:lang w:eastAsia="ru-RU"/>
              </w:rPr>
            </w:pPr>
            <w:bookmarkStart w:id="320" w:name="_Toc151972596"/>
            <w:bookmarkStart w:id="321" w:name="_Toc151974749"/>
            <w:bookmarkStart w:id="322" w:name="_Toc151990841"/>
            <w:bookmarkStart w:id="323" w:name="_Toc151991507"/>
            <w:r w:rsidRPr="00333870">
              <w:rPr>
                <w:rFonts w:ascii="Times New Roman" w:eastAsia="Times New Roman" w:hAnsi="Times New Roman" w:cs="Times New Roman"/>
                <w:b/>
                <w:bCs/>
                <w:color w:val="000000"/>
                <w:sz w:val="24"/>
                <w:szCs w:val="24"/>
                <w:shd w:val="clear" w:color="auto" w:fill="FFFFFF"/>
                <w:lang w:eastAsia="ru-RU"/>
              </w:rPr>
              <w:t>Тема 2.1. Маркетинговые коммуникации в Интернете и новых медиа</w:t>
            </w:r>
            <w:bookmarkEnd w:id="320"/>
            <w:bookmarkEnd w:id="321"/>
            <w:bookmarkEnd w:id="322"/>
            <w:bookmarkEnd w:id="323"/>
          </w:p>
        </w:tc>
        <w:tc>
          <w:tcPr>
            <w:tcW w:w="3975" w:type="pct"/>
          </w:tcPr>
          <w:p w14:paraId="38E92216"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 xml:space="preserve">Содержание </w:t>
            </w:r>
          </w:p>
        </w:tc>
      </w:tr>
      <w:tr w:rsidR="00750D1E" w:rsidRPr="00333870" w14:paraId="1AF7E2B5" w14:textId="77777777" w:rsidTr="00825F08">
        <w:tc>
          <w:tcPr>
            <w:tcW w:w="1025" w:type="pct"/>
            <w:vMerge/>
          </w:tcPr>
          <w:p w14:paraId="7E049EB3"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12492407"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1.</w:t>
            </w:r>
            <w:r w:rsidRPr="00333870">
              <w:rPr>
                <w:rFonts w:ascii="Times New Roman" w:eastAsia="Times New Roman" w:hAnsi="Times New Roman" w:cs="Times New Roman"/>
                <w:color w:val="000000"/>
                <w:sz w:val="24"/>
                <w:szCs w:val="24"/>
                <w:shd w:val="clear" w:color="auto" w:fill="FFFFFF"/>
                <w:lang w:eastAsia="ru-RU"/>
              </w:rPr>
              <w:t xml:space="preserve"> Web Analytics - аналитика ключевых показателей эффективности в цифровой среде.</w:t>
            </w:r>
          </w:p>
        </w:tc>
      </w:tr>
      <w:tr w:rsidR="00750D1E" w:rsidRPr="00333870" w14:paraId="7D34AF70" w14:textId="77777777" w:rsidTr="00825F08">
        <w:tc>
          <w:tcPr>
            <w:tcW w:w="1025" w:type="pct"/>
            <w:vMerge/>
          </w:tcPr>
          <w:p w14:paraId="32C0FC24"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3095C85F" w14:textId="77777777" w:rsidR="00750D1E" w:rsidRPr="00333870" w:rsidRDefault="00750D1E" w:rsidP="00333870">
            <w:pPr>
              <w:tabs>
                <w:tab w:val="left" w:pos="253"/>
              </w:tabs>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2. </w:t>
            </w:r>
            <w:r w:rsidRPr="00333870">
              <w:rPr>
                <w:rFonts w:ascii="Times New Roman" w:eastAsia="Times New Roman" w:hAnsi="Times New Roman" w:cs="Times New Roman"/>
                <w:color w:val="000000"/>
                <w:sz w:val="24"/>
                <w:szCs w:val="24"/>
                <w:shd w:val="clear" w:color="auto" w:fill="FFFFFF"/>
                <w:lang w:eastAsia="ru-RU"/>
              </w:rPr>
              <w:t>Принципы и практики реализации контекстной рекламы</w:t>
            </w:r>
          </w:p>
        </w:tc>
      </w:tr>
      <w:tr w:rsidR="00750D1E" w:rsidRPr="00333870" w14:paraId="08C9CAE2" w14:textId="77777777" w:rsidTr="00825F08">
        <w:tc>
          <w:tcPr>
            <w:tcW w:w="1025" w:type="pct"/>
            <w:vMerge/>
          </w:tcPr>
          <w:p w14:paraId="693B4E1A"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2330235F"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3. </w:t>
            </w:r>
            <w:r w:rsidRPr="00333870">
              <w:rPr>
                <w:rFonts w:ascii="Times New Roman" w:eastAsia="Times New Roman" w:hAnsi="Times New Roman" w:cs="Times New Roman"/>
                <w:color w:val="000000"/>
                <w:sz w:val="24"/>
                <w:szCs w:val="24"/>
                <w:shd w:val="clear" w:color="auto" w:fill="FFFFFF"/>
                <w:lang w:eastAsia="ru-RU"/>
              </w:rPr>
              <w:t>Подготовительная работа для продвижения в социальных медиа информационно-телекоммуникационной сети «Интернет»</w:t>
            </w:r>
          </w:p>
        </w:tc>
      </w:tr>
      <w:tr w:rsidR="00750D1E" w:rsidRPr="00333870" w14:paraId="36E437AB" w14:textId="77777777" w:rsidTr="00825F08">
        <w:tc>
          <w:tcPr>
            <w:tcW w:w="1025" w:type="pct"/>
            <w:vMerge/>
          </w:tcPr>
          <w:p w14:paraId="4078EBA3"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79F49425"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4. </w:t>
            </w:r>
            <w:r w:rsidRPr="00333870">
              <w:rPr>
                <w:rFonts w:ascii="Times New Roman" w:eastAsia="Times New Roman" w:hAnsi="Times New Roman" w:cs="Times New Roman"/>
                <w:color w:val="000000"/>
                <w:sz w:val="24"/>
                <w:szCs w:val="24"/>
                <w:shd w:val="clear" w:color="auto" w:fill="FFFFFF"/>
                <w:lang w:eastAsia="ru-RU"/>
              </w:rPr>
              <w:t>Основные сервисы и программы, помогающие в работе над оптимизацией сайта</w:t>
            </w:r>
          </w:p>
        </w:tc>
      </w:tr>
      <w:tr w:rsidR="00750D1E" w:rsidRPr="00333870" w14:paraId="76BCDAFA" w14:textId="77777777" w:rsidTr="00825F08">
        <w:tc>
          <w:tcPr>
            <w:tcW w:w="1025" w:type="pct"/>
            <w:vMerge/>
          </w:tcPr>
          <w:p w14:paraId="6C386812"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4AFD6948"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5. </w:t>
            </w:r>
            <w:r w:rsidRPr="00333870">
              <w:rPr>
                <w:rFonts w:ascii="Times New Roman" w:eastAsia="Times New Roman" w:hAnsi="Times New Roman" w:cs="Times New Roman"/>
                <w:color w:val="000000"/>
                <w:sz w:val="24"/>
                <w:szCs w:val="24"/>
                <w:shd w:val="clear" w:color="auto" w:fill="FFFFFF"/>
                <w:lang w:eastAsia="ru-RU"/>
              </w:rPr>
              <w:t>Преимущества и недостатки отдельных форматов медийной рекламы; цели использования рекламодателями</w:t>
            </w:r>
          </w:p>
        </w:tc>
      </w:tr>
      <w:tr w:rsidR="00750D1E" w:rsidRPr="00333870" w14:paraId="5AA250FC" w14:textId="77777777" w:rsidTr="00825F08">
        <w:tc>
          <w:tcPr>
            <w:tcW w:w="1025" w:type="pct"/>
            <w:vMerge/>
          </w:tcPr>
          <w:p w14:paraId="46299145"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43B6E5FF"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6. </w:t>
            </w:r>
            <w:r w:rsidRPr="00333870">
              <w:rPr>
                <w:rFonts w:ascii="Times New Roman" w:eastAsia="Times New Roman" w:hAnsi="Times New Roman" w:cs="Times New Roman"/>
                <w:color w:val="000000"/>
                <w:sz w:val="24"/>
                <w:szCs w:val="24"/>
                <w:shd w:val="clear" w:color="auto" w:fill="FFFFFF"/>
                <w:lang w:eastAsia="ru-RU"/>
              </w:rPr>
              <w:t>Социальные медиа как пространство реализации инструментов маркетинга</w:t>
            </w:r>
          </w:p>
        </w:tc>
      </w:tr>
      <w:tr w:rsidR="00750D1E" w:rsidRPr="00333870" w14:paraId="38C2ACF5" w14:textId="77777777" w:rsidTr="00825F08">
        <w:tc>
          <w:tcPr>
            <w:tcW w:w="1025" w:type="pct"/>
            <w:vMerge/>
          </w:tcPr>
          <w:p w14:paraId="2009BC39"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3086A708"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sz w:val="24"/>
                <w:szCs w:val="24"/>
                <w:lang w:eastAsia="ru-RU"/>
              </w:rPr>
              <w:t xml:space="preserve">7. </w:t>
            </w:r>
            <w:r w:rsidRPr="00333870">
              <w:rPr>
                <w:rFonts w:ascii="Times New Roman" w:eastAsia="Times New Roman" w:hAnsi="Times New Roman" w:cs="Times New Roman"/>
                <w:color w:val="000000"/>
                <w:sz w:val="24"/>
                <w:szCs w:val="24"/>
                <w:shd w:val="clear" w:color="auto" w:fill="FFFFFF"/>
                <w:lang w:eastAsia="ru-RU"/>
              </w:rPr>
              <w:t>Алгоритмы и результаты поискового продвижения.</w:t>
            </w:r>
          </w:p>
        </w:tc>
      </w:tr>
      <w:tr w:rsidR="00750D1E" w:rsidRPr="00333870" w14:paraId="1D07ED22" w14:textId="77777777" w:rsidTr="00825F08">
        <w:tc>
          <w:tcPr>
            <w:tcW w:w="1025" w:type="pct"/>
            <w:vMerge/>
          </w:tcPr>
          <w:p w14:paraId="1F71FEAF"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73444495"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В том числе практических и лабораторных занятий</w:t>
            </w:r>
          </w:p>
        </w:tc>
      </w:tr>
      <w:tr w:rsidR="00750D1E" w:rsidRPr="00333870" w14:paraId="5AB113A8" w14:textId="77777777" w:rsidTr="00825F08">
        <w:tc>
          <w:tcPr>
            <w:tcW w:w="1025" w:type="pct"/>
            <w:vMerge/>
          </w:tcPr>
          <w:p w14:paraId="5421057F"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11DCB24E"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1. Использование методов проведения анализа эффективности маркетинговой активности в сети «Интернет»</w:t>
            </w:r>
          </w:p>
        </w:tc>
      </w:tr>
      <w:tr w:rsidR="00750D1E" w:rsidRPr="00333870" w14:paraId="121D707B" w14:textId="77777777" w:rsidTr="00825F08">
        <w:tc>
          <w:tcPr>
            <w:tcW w:w="1025" w:type="pct"/>
            <w:vMerge/>
          </w:tcPr>
          <w:p w14:paraId="564BEC25"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39AF38A9"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 xml:space="preserve">2. Создание </w:t>
            </w:r>
            <w:r w:rsidRPr="00333870">
              <w:rPr>
                <w:rFonts w:ascii="Times New Roman" w:eastAsia="Times New Roman" w:hAnsi="Times New Roman" w:cs="Times New Roman"/>
                <w:color w:val="000000"/>
                <w:sz w:val="24"/>
                <w:szCs w:val="24"/>
                <w:shd w:val="clear" w:color="auto" w:fill="FFFFFF"/>
                <w:lang w:val="en-US" w:eastAsia="ru-RU"/>
              </w:rPr>
              <w:t>email</w:t>
            </w:r>
            <w:r w:rsidRPr="00333870">
              <w:rPr>
                <w:rFonts w:ascii="Times New Roman" w:eastAsia="Times New Roman" w:hAnsi="Times New Roman" w:cs="Times New Roman"/>
                <w:color w:val="000000"/>
                <w:sz w:val="24"/>
                <w:szCs w:val="24"/>
                <w:shd w:val="clear" w:color="auto" w:fill="FFFFFF"/>
                <w:lang w:eastAsia="ru-RU"/>
              </w:rPr>
              <w:t>-рассылок: поведенческие, коммерческие, тестовые, технические и ссылочные.</w:t>
            </w:r>
          </w:p>
        </w:tc>
      </w:tr>
      <w:tr w:rsidR="00750D1E" w:rsidRPr="00333870" w14:paraId="4FB8ED9B" w14:textId="77777777" w:rsidTr="00825F08">
        <w:tc>
          <w:tcPr>
            <w:tcW w:w="1025" w:type="pct"/>
            <w:vMerge/>
          </w:tcPr>
          <w:p w14:paraId="0E70E44C"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1BF2E146"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3. Внедрение основными инструментами для оценки эффективности рекламной кампании</w:t>
            </w:r>
          </w:p>
        </w:tc>
      </w:tr>
      <w:tr w:rsidR="00750D1E" w:rsidRPr="00333870" w14:paraId="47ADE052" w14:textId="77777777" w:rsidTr="00825F08">
        <w:tc>
          <w:tcPr>
            <w:tcW w:w="1025" w:type="pct"/>
            <w:vMerge/>
          </w:tcPr>
          <w:p w14:paraId="04802F79"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44A9F878"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4. Разработка контентной составляющей для личного бренда</w:t>
            </w:r>
          </w:p>
        </w:tc>
      </w:tr>
      <w:tr w:rsidR="00750D1E" w:rsidRPr="00333870" w14:paraId="4363C36F" w14:textId="77777777" w:rsidTr="00825F08">
        <w:tc>
          <w:tcPr>
            <w:tcW w:w="1025" w:type="pct"/>
            <w:vMerge/>
          </w:tcPr>
          <w:p w14:paraId="748383A0"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745D8928"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shd w:val="clear" w:color="auto" w:fill="FFFFFF"/>
                <w:lang w:eastAsia="ru-RU"/>
              </w:rPr>
              <w:t>5. Оценка эффективности продвижения рекламного агентства</w:t>
            </w:r>
          </w:p>
        </w:tc>
      </w:tr>
      <w:tr w:rsidR="00750D1E" w:rsidRPr="00333870" w14:paraId="1D14175B" w14:textId="77777777" w:rsidTr="00825F08">
        <w:tc>
          <w:tcPr>
            <w:tcW w:w="1025" w:type="pct"/>
            <w:vMerge/>
          </w:tcPr>
          <w:p w14:paraId="654D558F"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62D83FCA"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 xml:space="preserve">6. Стоимость одного подписчика. Конверсия сайта через </w:t>
            </w:r>
            <w:proofErr w:type="spellStart"/>
            <w:r w:rsidRPr="00333870">
              <w:rPr>
                <w:rFonts w:ascii="Times New Roman" w:eastAsia="Times New Roman" w:hAnsi="Times New Roman" w:cs="Times New Roman"/>
                <w:sz w:val="24"/>
                <w:szCs w:val="24"/>
                <w:lang w:eastAsia="ru-RU"/>
              </w:rPr>
              <w:t>таргет</w:t>
            </w:r>
            <w:proofErr w:type="spellEnd"/>
            <w:r w:rsidRPr="00333870">
              <w:rPr>
                <w:rFonts w:ascii="Times New Roman" w:eastAsia="Times New Roman" w:hAnsi="Times New Roman" w:cs="Times New Roman"/>
                <w:sz w:val="24"/>
                <w:szCs w:val="24"/>
                <w:lang w:eastAsia="ru-RU"/>
              </w:rPr>
              <w:t>.</w:t>
            </w:r>
          </w:p>
        </w:tc>
      </w:tr>
      <w:tr w:rsidR="00750D1E" w:rsidRPr="00333870" w14:paraId="2C5927E5" w14:textId="77777777" w:rsidTr="00825F08">
        <w:tc>
          <w:tcPr>
            <w:tcW w:w="1025" w:type="pct"/>
            <w:vMerge/>
          </w:tcPr>
          <w:p w14:paraId="26D0B1E9"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2F4605CC"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 xml:space="preserve">7. Выбор цели для настройки. 12 категорий </w:t>
            </w:r>
            <w:proofErr w:type="spellStart"/>
            <w:r w:rsidRPr="00333870">
              <w:rPr>
                <w:rFonts w:ascii="Times New Roman" w:eastAsia="Times New Roman" w:hAnsi="Times New Roman" w:cs="Times New Roman"/>
                <w:sz w:val="24"/>
                <w:szCs w:val="24"/>
                <w:lang w:eastAsia="ru-RU"/>
              </w:rPr>
              <w:t>Вконтакте</w:t>
            </w:r>
            <w:proofErr w:type="spellEnd"/>
            <w:r w:rsidRPr="00333870">
              <w:rPr>
                <w:rFonts w:ascii="Times New Roman" w:eastAsia="Times New Roman" w:hAnsi="Times New Roman" w:cs="Times New Roman"/>
                <w:sz w:val="24"/>
                <w:szCs w:val="24"/>
                <w:lang w:eastAsia="ru-RU"/>
              </w:rPr>
              <w:t>. Создание тестового режима a/b тестирования. Создание креативов для рекламы.</w:t>
            </w:r>
          </w:p>
        </w:tc>
      </w:tr>
      <w:tr w:rsidR="00750D1E" w:rsidRPr="00333870" w14:paraId="6D0E3B5E" w14:textId="77777777" w:rsidTr="00825F08">
        <w:tc>
          <w:tcPr>
            <w:tcW w:w="1025" w:type="pct"/>
            <w:vMerge/>
          </w:tcPr>
          <w:p w14:paraId="735C4C49"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36E79364"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8. Проанализировать внешнюю и внутреннюю оптимизации.</w:t>
            </w:r>
          </w:p>
        </w:tc>
      </w:tr>
      <w:tr w:rsidR="00750D1E" w:rsidRPr="00333870" w14:paraId="368D4051" w14:textId="77777777" w:rsidTr="00825F08">
        <w:tc>
          <w:tcPr>
            <w:tcW w:w="1025" w:type="pct"/>
            <w:vMerge/>
          </w:tcPr>
          <w:p w14:paraId="56086F65"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1CA66569"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 xml:space="preserve">9. Оптимизация </w:t>
            </w:r>
            <w:proofErr w:type="spellStart"/>
            <w:r w:rsidRPr="00333870">
              <w:rPr>
                <w:rFonts w:ascii="Times New Roman" w:eastAsia="Times New Roman" w:hAnsi="Times New Roman" w:cs="Times New Roman"/>
                <w:sz w:val="24"/>
                <w:szCs w:val="24"/>
                <w:lang w:eastAsia="ru-RU"/>
              </w:rPr>
              <w:t>meta</w:t>
            </w:r>
            <w:proofErr w:type="spellEnd"/>
            <w:r w:rsidRPr="00333870">
              <w:rPr>
                <w:rFonts w:ascii="Times New Roman" w:eastAsia="Times New Roman" w:hAnsi="Times New Roman" w:cs="Times New Roman"/>
                <w:sz w:val="24"/>
                <w:szCs w:val="24"/>
                <w:lang w:eastAsia="ru-RU"/>
              </w:rPr>
              <w:t>-информации страницы</w:t>
            </w:r>
          </w:p>
        </w:tc>
      </w:tr>
      <w:tr w:rsidR="00750D1E" w:rsidRPr="00333870" w14:paraId="72909C79" w14:textId="77777777" w:rsidTr="00825F08">
        <w:trPr>
          <w:trHeight w:val="135"/>
        </w:trPr>
        <w:tc>
          <w:tcPr>
            <w:tcW w:w="1025" w:type="pct"/>
            <w:vMerge/>
          </w:tcPr>
          <w:p w14:paraId="63E92EBA"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03B28478" w14:textId="77777777" w:rsidR="00750D1E" w:rsidRPr="00333870" w:rsidRDefault="00750D1E"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10. Составить продающую цепочку для чат-бота</w:t>
            </w:r>
          </w:p>
        </w:tc>
      </w:tr>
      <w:tr w:rsidR="00750D1E" w:rsidRPr="00333870" w14:paraId="57F59AF0" w14:textId="77777777" w:rsidTr="00825F08">
        <w:trPr>
          <w:trHeight w:val="165"/>
        </w:trPr>
        <w:tc>
          <w:tcPr>
            <w:tcW w:w="1025" w:type="pct"/>
            <w:vMerge/>
          </w:tcPr>
          <w:p w14:paraId="66D1EF6D" w14:textId="77777777" w:rsidR="00750D1E" w:rsidRPr="00333870" w:rsidRDefault="00750D1E" w:rsidP="00333870">
            <w:pPr>
              <w:ind w:hanging="2"/>
              <w:rPr>
                <w:rFonts w:ascii="Times New Roman" w:eastAsia="Times New Roman" w:hAnsi="Times New Roman" w:cs="Times New Roman"/>
                <w:b/>
                <w:bCs/>
                <w:sz w:val="24"/>
                <w:szCs w:val="24"/>
                <w:lang w:eastAsia="ru-RU"/>
              </w:rPr>
            </w:pPr>
          </w:p>
        </w:tc>
        <w:tc>
          <w:tcPr>
            <w:tcW w:w="3975" w:type="pct"/>
          </w:tcPr>
          <w:p w14:paraId="185411D9" w14:textId="77777777" w:rsidR="00750D1E" w:rsidRPr="00333870" w:rsidRDefault="00750D1E"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В том числе самостоятельная работа обучающихся</w:t>
            </w:r>
          </w:p>
          <w:p w14:paraId="1EDB23B5" w14:textId="6C3D70B2" w:rsidR="00750D1E" w:rsidRPr="00333870" w:rsidRDefault="00750D1E" w:rsidP="00333870">
            <w:pPr>
              <w:ind w:hanging="2"/>
              <w:rPr>
                <w:rFonts w:ascii="Times New Roman" w:eastAsia="Times New Roman" w:hAnsi="Times New Roman" w:cs="Times New Roman"/>
                <w:sz w:val="24"/>
                <w:szCs w:val="24"/>
                <w:lang w:eastAsia="ru-RU"/>
              </w:rPr>
            </w:pPr>
            <w:r w:rsidRPr="00333870">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F937D3" w:rsidRPr="00333870" w14:paraId="3006A8DA" w14:textId="77777777" w:rsidTr="00825F08">
        <w:tc>
          <w:tcPr>
            <w:tcW w:w="1025" w:type="pct"/>
            <w:vMerge w:val="restart"/>
          </w:tcPr>
          <w:p w14:paraId="30CFC698" w14:textId="77777777" w:rsidR="00F937D3" w:rsidRPr="00333870" w:rsidRDefault="00F937D3"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 xml:space="preserve">Тема 2.2. </w:t>
            </w:r>
            <w:r w:rsidRPr="00333870">
              <w:rPr>
                <w:rFonts w:ascii="Times New Roman" w:eastAsia="Times New Roman" w:hAnsi="Times New Roman" w:cs="Times New Roman"/>
                <w:b/>
                <w:bCs/>
                <w:color w:val="000000"/>
                <w:sz w:val="24"/>
                <w:szCs w:val="24"/>
                <w:shd w:val="clear" w:color="auto" w:fill="FFFFFF"/>
                <w:lang w:eastAsia="ru-RU"/>
              </w:rPr>
              <w:t>Управление реализацией стратегии интернет-продвижения</w:t>
            </w:r>
          </w:p>
        </w:tc>
        <w:tc>
          <w:tcPr>
            <w:tcW w:w="3975" w:type="pct"/>
          </w:tcPr>
          <w:p w14:paraId="2E0279C8"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 xml:space="preserve">Содержание </w:t>
            </w:r>
          </w:p>
        </w:tc>
      </w:tr>
      <w:tr w:rsidR="00F937D3" w:rsidRPr="00333870" w14:paraId="2EEB3627" w14:textId="77777777" w:rsidTr="00825F08">
        <w:tc>
          <w:tcPr>
            <w:tcW w:w="1025" w:type="pct"/>
            <w:vMerge/>
          </w:tcPr>
          <w:p w14:paraId="0A8879B5"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30B1C54F" w14:textId="77777777" w:rsidR="00F937D3" w:rsidRPr="00333870" w:rsidRDefault="00F937D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1. Технологии привлечения посетителей на сайт</w:t>
            </w:r>
          </w:p>
        </w:tc>
      </w:tr>
      <w:tr w:rsidR="00F937D3" w:rsidRPr="00333870" w14:paraId="1367B47A" w14:textId="77777777" w:rsidTr="00825F08">
        <w:tc>
          <w:tcPr>
            <w:tcW w:w="1025" w:type="pct"/>
            <w:vMerge/>
          </w:tcPr>
          <w:p w14:paraId="10893077"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7A1504D7"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shd w:val="clear" w:color="auto" w:fill="FFFFFF"/>
                <w:lang w:eastAsia="ru-RU"/>
              </w:rPr>
              <w:t>2. Области и стратегии применения цифрового маркетинга</w:t>
            </w:r>
          </w:p>
        </w:tc>
      </w:tr>
      <w:tr w:rsidR="00F937D3" w:rsidRPr="00333870" w14:paraId="566C773E" w14:textId="77777777" w:rsidTr="00825F08">
        <w:tc>
          <w:tcPr>
            <w:tcW w:w="1025" w:type="pct"/>
            <w:vMerge/>
          </w:tcPr>
          <w:p w14:paraId="0C837647"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2A5D3FFC"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shd w:val="clear" w:color="auto" w:fill="FFFFFF"/>
                <w:lang w:eastAsia="ru-RU"/>
              </w:rPr>
              <w:t>3. Этапы осуществления компаний.</w:t>
            </w:r>
          </w:p>
        </w:tc>
      </w:tr>
      <w:tr w:rsidR="00F937D3" w:rsidRPr="00333870" w14:paraId="2DD3DCCC" w14:textId="77777777" w:rsidTr="00825F08">
        <w:tc>
          <w:tcPr>
            <w:tcW w:w="1025" w:type="pct"/>
            <w:vMerge/>
          </w:tcPr>
          <w:p w14:paraId="1A27776B"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771CFAF1" w14:textId="77777777" w:rsidR="00F937D3" w:rsidRPr="00333870" w:rsidRDefault="00F937D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4. Формулирование целей цифрового маркетинга для компаний.</w:t>
            </w:r>
          </w:p>
        </w:tc>
      </w:tr>
      <w:tr w:rsidR="00F937D3" w:rsidRPr="00333870" w14:paraId="10D442DB" w14:textId="77777777" w:rsidTr="00825F08">
        <w:tc>
          <w:tcPr>
            <w:tcW w:w="1025" w:type="pct"/>
            <w:vMerge/>
          </w:tcPr>
          <w:p w14:paraId="33CA51A8"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73AB61CF"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shd w:val="clear" w:color="auto" w:fill="FFFFFF"/>
                <w:lang w:eastAsia="ru-RU"/>
              </w:rPr>
              <w:t>5. E-mail- и вирусный маркетинг.</w:t>
            </w:r>
          </w:p>
        </w:tc>
      </w:tr>
      <w:tr w:rsidR="00F937D3" w:rsidRPr="00333870" w14:paraId="0F284AB9" w14:textId="77777777" w:rsidTr="00825F08">
        <w:tc>
          <w:tcPr>
            <w:tcW w:w="1025" w:type="pct"/>
            <w:vMerge/>
          </w:tcPr>
          <w:p w14:paraId="3A157A64"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650515F5" w14:textId="77777777" w:rsidR="00F937D3" w:rsidRPr="00333870" w:rsidRDefault="00F937D3" w:rsidP="00333870">
            <w:pPr>
              <w:shd w:val="clear" w:color="auto" w:fill="FFFFFF"/>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6. Инструменты и методы цифрового маркетинга.</w:t>
            </w:r>
          </w:p>
        </w:tc>
      </w:tr>
      <w:tr w:rsidR="00F937D3" w:rsidRPr="00333870" w14:paraId="04E6F824" w14:textId="77777777" w:rsidTr="00825F08">
        <w:tc>
          <w:tcPr>
            <w:tcW w:w="1025" w:type="pct"/>
            <w:vMerge/>
          </w:tcPr>
          <w:p w14:paraId="17C75235"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54A97B2B"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iCs/>
                <w:color w:val="000000"/>
                <w:sz w:val="24"/>
                <w:szCs w:val="24"/>
                <w:lang w:eastAsia="ru-RU"/>
              </w:rPr>
              <w:t>7. Поведенческий таргетинг, матрица потребности</w:t>
            </w:r>
          </w:p>
        </w:tc>
      </w:tr>
      <w:tr w:rsidR="00F937D3" w:rsidRPr="00333870" w14:paraId="7360999E" w14:textId="77777777" w:rsidTr="00825F08">
        <w:tc>
          <w:tcPr>
            <w:tcW w:w="1025" w:type="pct"/>
            <w:vMerge/>
          </w:tcPr>
          <w:p w14:paraId="2BCA368D"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079B7EEA"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F937D3" w:rsidRPr="00333870" w14:paraId="11AC18FC" w14:textId="77777777" w:rsidTr="00825F08">
        <w:tc>
          <w:tcPr>
            <w:tcW w:w="1025" w:type="pct"/>
            <w:vMerge/>
          </w:tcPr>
          <w:p w14:paraId="5BF22E98"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74F26225"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shd w:val="clear" w:color="auto" w:fill="FFFFFF"/>
                <w:lang w:eastAsia="ru-RU"/>
              </w:rPr>
              <w:t>1. Разработка уникального торгового предложения</w:t>
            </w:r>
          </w:p>
        </w:tc>
      </w:tr>
      <w:tr w:rsidR="00F937D3" w:rsidRPr="00333870" w14:paraId="1E1DC157" w14:textId="77777777" w:rsidTr="00825F08">
        <w:tc>
          <w:tcPr>
            <w:tcW w:w="1025" w:type="pct"/>
            <w:vMerge/>
          </w:tcPr>
          <w:p w14:paraId="1247329F"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506DC4A5" w14:textId="77777777" w:rsidR="00F937D3" w:rsidRPr="00333870" w:rsidRDefault="00F937D3"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2. Продвижение нового товара с применением современных маркетинговых инструментов</w:t>
            </w:r>
          </w:p>
        </w:tc>
      </w:tr>
      <w:tr w:rsidR="00F937D3" w:rsidRPr="00333870" w14:paraId="1F0B7125" w14:textId="77777777" w:rsidTr="00825F08">
        <w:tc>
          <w:tcPr>
            <w:tcW w:w="1025" w:type="pct"/>
            <w:vMerge/>
          </w:tcPr>
          <w:p w14:paraId="768EE072"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62457E4E" w14:textId="77777777" w:rsidR="00F937D3" w:rsidRPr="00333870" w:rsidRDefault="00F937D3" w:rsidP="00333870">
            <w:pPr>
              <w:shd w:val="clear" w:color="auto" w:fill="FFFFFF"/>
              <w:ind w:hanging="2"/>
              <w:rPr>
                <w:rFonts w:ascii="Times New Roman" w:eastAsia="Times New Roman" w:hAnsi="Times New Roman" w:cs="Times New Roman"/>
                <w:color w:val="1A1A1A"/>
                <w:sz w:val="24"/>
                <w:szCs w:val="24"/>
                <w:lang w:eastAsia="ru-RU"/>
              </w:rPr>
            </w:pPr>
            <w:r w:rsidRPr="00333870">
              <w:rPr>
                <w:rFonts w:ascii="Times New Roman" w:eastAsia="Times New Roman" w:hAnsi="Times New Roman" w:cs="Times New Roman"/>
                <w:color w:val="1A1A1A"/>
                <w:sz w:val="24"/>
                <w:szCs w:val="24"/>
                <w:lang w:eastAsia="ru-RU"/>
              </w:rPr>
              <w:t>3. Визуальное оформление контента для личного бренда</w:t>
            </w:r>
          </w:p>
        </w:tc>
      </w:tr>
      <w:tr w:rsidR="00F937D3" w:rsidRPr="00333870" w14:paraId="2449CDB3" w14:textId="77777777" w:rsidTr="00825F08">
        <w:tc>
          <w:tcPr>
            <w:tcW w:w="1025" w:type="pct"/>
            <w:vMerge/>
          </w:tcPr>
          <w:p w14:paraId="1500671E"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4B80B919"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1A1A1A"/>
                <w:sz w:val="24"/>
                <w:szCs w:val="24"/>
                <w:lang w:eastAsia="ru-RU"/>
              </w:rPr>
              <w:t>4. Разработать концепцию и план проведения рекламной и/или PR компании</w:t>
            </w:r>
          </w:p>
        </w:tc>
      </w:tr>
      <w:tr w:rsidR="00F937D3" w:rsidRPr="00333870" w14:paraId="741DB099" w14:textId="77777777" w:rsidTr="00825F08">
        <w:tc>
          <w:tcPr>
            <w:tcW w:w="1025" w:type="pct"/>
            <w:vMerge/>
          </w:tcPr>
          <w:p w14:paraId="3E6508CB"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450F3980"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 xml:space="preserve">5. </w:t>
            </w:r>
            <w:r w:rsidRPr="00333870">
              <w:rPr>
                <w:rFonts w:ascii="Times New Roman" w:eastAsia="Times New Roman" w:hAnsi="Times New Roman" w:cs="Times New Roman"/>
                <w:sz w:val="24"/>
                <w:szCs w:val="24"/>
                <w:lang w:val="en-US" w:eastAsia="ru-RU"/>
              </w:rPr>
              <w:t>Swot</w:t>
            </w:r>
            <w:r w:rsidRPr="00333870">
              <w:rPr>
                <w:rFonts w:ascii="Times New Roman" w:eastAsia="Times New Roman" w:hAnsi="Times New Roman" w:cs="Times New Roman"/>
                <w:sz w:val="24"/>
                <w:szCs w:val="24"/>
                <w:lang w:eastAsia="ru-RU"/>
              </w:rPr>
              <w:t xml:space="preserve"> анализ и </w:t>
            </w:r>
            <w:r w:rsidRPr="00333870">
              <w:rPr>
                <w:rFonts w:ascii="Times New Roman" w:eastAsia="Times New Roman" w:hAnsi="Times New Roman" w:cs="Times New Roman"/>
                <w:sz w:val="24"/>
                <w:szCs w:val="24"/>
                <w:lang w:val="en-US" w:eastAsia="ru-RU"/>
              </w:rPr>
              <w:t>Pest</w:t>
            </w:r>
            <w:r w:rsidRPr="00333870">
              <w:rPr>
                <w:rFonts w:ascii="Times New Roman" w:eastAsia="Times New Roman" w:hAnsi="Times New Roman" w:cs="Times New Roman"/>
                <w:sz w:val="24"/>
                <w:szCs w:val="24"/>
                <w:lang w:eastAsia="ru-RU"/>
              </w:rPr>
              <w:t xml:space="preserve"> анализ компании</w:t>
            </w:r>
          </w:p>
        </w:tc>
      </w:tr>
      <w:tr w:rsidR="00F937D3" w:rsidRPr="00333870" w14:paraId="48B5A3D4" w14:textId="77777777" w:rsidTr="00825F08">
        <w:tc>
          <w:tcPr>
            <w:tcW w:w="1025" w:type="pct"/>
            <w:vMerge/>
          </w:tcPr>
          <w:p w14:paraId="320CDA44"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321E1FC5"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6. Позиционирование бренда. Платформа</w:t>
            </w:r>
          </w:p>
        </w:tc>
      </w:tr>
      <w:tr w:rsidR="00F937D3" w:rsidRPr="00333870" w14:paraId="22FC9B7C" w14:textId="77777777" w:rsidTr="00825F08">
        <w:tc>
          <w:tcPr>
            <w:tcW w:w="1025" w:type="pct"/>
            <w:vMerge/>
          </w:tcPr>
          <w:p w14:paraId="7B5ADEFE"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6829B473"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7. Алгоритмы поисковых систем и соц. сетей</w:t>
            </w:r>
          </w:p>
        </w:tc>
      </w:tr>
      <w:tr w:rsidR="00F937D3" w:rsidRPr="00333870" w14:paraId="3C16A756" w14:textId="77777777" w:rsidTr="00825F08">
        <w:tc>
          <w:tcPr>
            <w:tcW w:w="1025" w:type="pct"/>
            <w:vMerge/>
          </w:tcPr>
          <w:p w14:paraId="4FE5B99D"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3B0EA682"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sz w:val="24"/>
                <w:szCs w:val="24"/>
                <w:lang w:eastAsia="ru-RU"/>
              </w:rPr>
              <w:t>8. Воронка продаж. Скрипт коммерческого предложения</w:t>
            </w:r>
          </w:p>
        </w:tc>
      </w:tr>
      <w:tr w:rsidR="00F937D3" w:rsidRPr="00333870" w14:paraId="21048E7E" w14:textId="77777777" w:rsidTr="00825F08">
        <w:tc>
          <w:tcPr>
            <w:tcW w:w="1025" w:type="pct"/>
            <w:vMerge/>
          </w:tcPr>
          <w:p w14:paraId="4C1E6D7A"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465AB5FD" w14:textId="77777777" w:rsidR="00F937D3" w:rsidRPr="00333870" w:rsidRDefault="00F937D3" w:rsidP="00333870">
            <w:pPr>
              <w:ind w:hanging="2"/>
              <w:rPr>
                <w:rFonts w:ascii="Times New Roman" w:eastAsia="Times New Roman" w:hAnsi="Times New Roman" w:cs="Times New Roman"/>
                <w:b/>
                <w:sz w:val="24"/>
                <w:szCs w:val="24"/>
                <w:lang w:eastAsia="ru-RU"/>
              </w:rPr>
            </w:pPr>
            <w:r w:rsidRPr="00333870">
              <w:rPr>
                <w:rFonts w:ascii="Times New Roman" w:eastAsia="Times New Roman" w:hAnsi="Times New Roman" w:cs="Times New Roman"/>
                <w:color w:val="000000"/>
                <w:sz w:val="24"/>
                <w:szCs w:val="24"/>
                <w:shd w:val="clear" w:color="auto" w:fill="FFFFFF"/>
                <w:lang w:eastAsia="ru-RU"/>
              </w:rPr>
              <w:t>9. Проведение рекламных кампаний в социальных медиа</w:t>
            </w:r>
          </w:p>
        </w:tc>
      </w:tr>
      <w:tr w:rsidR="00F937D3" w:rsidRPr="00333870" w14:paraId="19FA8DB6" w14:textId="77777777" w:rsidTr="00825F08">
        <w:trPr>
          <w:trHeight w:val="315"/>
        </w:trPr>
        <w:tc>
          <w:tcPr>
            <w:tcW w:w="1025" w:type="pct"/>
            <w:vMerge/>
          </w:tcPr>
          <w:p w14:paraId="46DB3A9C"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63644D68" w14:textId="456614F1" w:rsidR="00F937D3" w:rsidRPr="00333870" w:rsidRDefault="00F937D3"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color w:val="000000"/>
                <w:sz w:val="24"/>
                <w:szCs w:val="24"/>
                <w:shd w:val="clear" w:color="auto" w:fill="FFFFFF"/>
                <w:lang w:eastAsia="ru-RU"/>
              </w:rPr>
              <w:t>10. Анализ трафика на веб-сайт</w:t>
            </w:r>
          </w:p>
        </w:tc>
      </w:tr>
      <w:tr w:rsidR="00F937D3" w:rsidRPr="00333870" w14:paraId="36821679" w14:textId="77777777" w:rsidTr="00825F08">
        <w:trPr>
          <w:trHeight w:val="255"/>
        </w:trPr>
        <w:tc>
          <w:tcPr>
            <w:tcW w:w="1025" w:type="pct"/>
            <w:vMerge/>
          </w:tcPr>
          <w:p w14:paraId="345AAF91" w14:textId="77777777" w:rsidR="00F937D3" w:rsidRPr="00333870" w:rsidRDefault="00F937D3" w:rsidP="00333870">
            <w:pPr>
              <w:ind w:hanging="2"/>
              <w:rPr>
                <w:rFonts w:ascii="Times New Roman" w:eastAsia="Times New Roman" w:hAnsi="Times New Roman" w:cs="Times New Roman"/>
                <w:b/>
                <w:bCs/>
                <w:sz w:val="24"/>
                <w:szCs w:val="24"/>
                <w:lang w:eastAsia="ru-RU"/>
              </w:rPr>
            </w:pPr>
          </w:p>
        </w:tc>
        <w:tc>
          <w:tcPr>
            <w:tcW w:w="3975" w:type="pct"/>
          </w:tcPr>
          <w:p w14:paraId="0AABBE45" w14:textId="77777777" w:rsidR="00F937D3" w:rsidRPr="00333870" w:rsidRDefault="00F937D3"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В том числе самостоятельная работа обучающихся</w:t>
            </w:r>
          </w:p>
          <w:p w14:paraId="160E1D2D" w14:textId="79AF05E6" w:rsidR="00F937D3" w:rsidRPr="00333870" w:rsidRDefault="00F937D3" w:rsidP="00333870">
            <w:pPr>
              <w:ind w:hanging="2"/>
              <w:rPr>
                <w:rFonts w:ascii="Times New Roman" w:eastAsia="Times New Roman" w:hAnsi="Times New Roman" w:cs="Times New Roman"/>
                <w:color w:val="000000"/>
                <w:sz w:val="24"/>
                <w:szCs w:val="24"/>
                <w:shd w:val="clear" w:color="auto" w:fill="FFFFFF"/>
                <w:lang w:eastAsia="ru-RU"/>
              </w:rPr>
            </w:pPr>
            <w:r w:rsidRPr="00333870">
              <w:rPr>
                <w:rFonts w:ascii="Times New Roman" w:eastAsia="Times New Roman" w:hAnsi="Times New Roman" w:cs="Times New Roman"/>
                <w:i/>
                <w:iCs/>
                <w:sz w:val="24"/>
                <w:szCs w:val="24"/>
                <w:lang w:eastAsia="ru-RU"/>
              </w:rPr>
              <w:t>Необходимость и тематика определяются образовательной организацией</w:t>
            </w:r>
          </w:p>
        </w:tc>
      </w:tr>
      <w:tr w:rsidR="00940451" w:rsidRPr="00333870" w14:paraId="4F54E5B7" w14:textId="77777777" w:rsidTr="00825F08">
        <w:tc>
          <w:tcPr>
            <w:tcW w:w="5000" w:type="pct"/>
            <w:gridSpan w:val="2"/>
          </w:tcPr>
          <w:p w14:paraId="3C1B4D6B" w14:textId="77777777" w:rsidR="00940451" w:rsidRPr="00333870" w:rsidRDefault="00940451" w:rsidP="00333870">
            <w:pPr>
              <w:ind w:hanging="2"/>
              <w:rPr>
                <w:rFonts w:ascii="Times New Roman" w:eastAsia="Times New Roman" w:hAnsi="Times New Roman" w:cs="Times New Roman"/>
                <w:b/>
                <w:bCs/>
                <w:i/>
                <w:sz w:val="24"/>
                <w:szCs w:val="24"/>
                <w:lang w:eastAsia="ru-RU"/>
              </w:rPr>
            </w:pPr>
            <w:r w:rsidRPr="00333870">
              <w:rPr>
                <w:rFonts w:ascii="Times New Roman" w:eastAsia="Times New Roman" w:hAnsi="Times New Roman" w:cs="Times New Roman"/>
                <w:b/>
                <w:bCs/>
                <w:sz w:val="24"/>
                <w:szCs w:val="24"/>
                <w:lang w:eastAsia="ru-RU"/>
              </w:rPr>
              <w:t xml:space="preserve">Учебная практика </w:t>
            </w:r>
          </w:p>
          <w:p w14:paraId="7E75D497" w14:textId="77777777" w:rsidR="00940451" w:rsidRPr="00333870" w:rsidRDefault="00940451"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 xml:space="preserve">Виды работ </w:t>
            </w:r>
          </w:p>
          <w:p w14:paraId="09699314" w14:textId="77777777" w:rsidR="00940451" w:rsidRPr="00333870" w:rsidRDefault="00940451" w:rsidP="00333870">
            <w:pPr>
              <w:numPr>
                <w:ilvl w:val="0"/>
                <w:numId w:val="28"/>
              </w:numPr>
              <w:suppressAutoHyphens/>
              <w:ind w:hanging="326"/>
              <w:contextualSpacing/>
              <w:textDirection w:val="btLr"/>
              <w:textAlignment w:val="top"/>
              <w:outlineLvl w:val="0"/>
              <w:rPr>
                <w:rFonts w:ascii="Times New Roman" w:eastAsia="Times New Roman" w:hAnsi="Times New Roman" w:cs="Times New Roman"/>
                <w:sz w:val="24"/>
                <w:szCs w:val="24"/>
                <w:lang w:val="x-none" w:eastAsia="x-none"/>
              </w:rPr>
            </w:pPr>
            <w:bookmarkStart w:id="324" w:name="_Toc151972597"/>
            <w:bookmarkStart w:id="325" w:name="_Toc151974750"/>
            <w:bookmarkStart w:id="326" w:name="_Toc151990842"/>
            <w:bookmarkStart w:id="327" w:name="_Toc151991508"/>
            <w:r w:rsidRPr="00333870">
              <w:rPr>
                <w:rFonts w:ascii="Times New Roman" w:eastAsia="Times New Roman" w:hAnsi="Times New Roman" w:cs="Times New Roman"/>
                <w:sz w:val="24"/>
                <w:szCs w:val="24"/>
                <w:lang w:val="x-none" w:eastAsia="x-none"/>
              </w:rPr>
              <w:t>Ознакомление с конструктором сайтов</w:t>
            </w:r>
            <w:bookmarkEnd w:id="324"/>
            <w:bookmarkEnd w:id="325"/>
            <w:bookmarkEnd w:id="326"/>
            <w:bookmarkEnd w:id="327"/>
            <w:r w:rsidRPr="00333870">
              <w:rPr>
                <w:rFonts w:ascii="Times New Roman" w:eastAsia="Times New Roman" w:hAnsi="Times New Roman" w:cs="Times New Roman"/>
                <w:sz w:val="24"/>
                <w:szCs w:val="24"/>
                <w:lang w:val="x-none" w:eastAsia="x-none"/>
              </w:rPr>
              <w:t xml:space="preserve"> </w:t>
            </w:r>
          </w:p>
          <w:p w14:paraId="323C213C" w14:textId="77777777" w:rsidR="00940451" w:rsidRPr="00333870" w:rsidRDefault="00940451" w:rsidP="00333870">
            <w:pPr>
              <w:numPr>
                <w:ilvl w:val="0"/>
                <w:numId w:val="28"/>
              </w:numPr>
              <w:suppressAutoHyphens/>
              <w:ind w:hanging="326"/>
              <w:contextualSpacing/>
              <w:textDirection w:val="btLr"/>
              <w:textAlignment w:val="top"/>
              <w:outlineLvl w:val="0"/>
              <w:rPr>
                <w:rFonts w:ascii="Times New Roman" w:eastAsia="Times New Roman" w:hAnsi="Times New Roman" w:cs="Times New Roman"/>
                <w:sz w:val="24"/>
                <w:szCs w:val="24"/>
                <w:lang w:val="x-none" w:eastAsia="x-none"/>
              </w:rPr>
            </w:pPr>
            <w:bookmarkStart w:id="328" w:name="_Toc151972598"/>
            <w:bookmarkStart w:id="329" w:name="_Toc151974751"/>
            <w:bookmarkStart w:id="330" w:name="_Toc151990843"/>
            <w:bookmarkStart w:id="331" w:name="_Toc151991509"/>
            <w:r w:rsidRPr="00333870">
              <w:rPr>
                <w:rFonts w:ascii="Times New Roman" w:eastAsia="Times New Roman" w:hAnsi="Times New Roman" w:cs="Times New Roman"/>
                <w:sz w:val="24"/>
                <w:szCs w:val="24"/>
                <w:lang w:val="x-none" w:eastAsia="x-none"/>
              </w:rPr>
              <w:t>Разработка графических элементов</w:t>
            </w:r>
            <w:bookmarkEnd w:id="328"/>
            <w:bookmarkEnd w:id="329"/>
            <w:bookmarkEnd w:id="330"/>
            <w:bookmarkEnd w:id="331"/>
          </w:p>
          <w:p w14:paraId="47D3D2C3" w14:textId="77777777" w:rsidR="00940451" w:rsidRPr="00333870" w:rsidRDefault="00940451" w:rsidP="00333870">
            <w:pPr>
              <w:numPr>
                <w:ilvl w:val="0"/>
                <w:numId w:val="28"/>
              </w:numPr>
              <w:suppressAutoHyphens/>
              <w:ind w:hanging="326"/>
              <w:contextualSpacing/>
              <w:textDirection w:val="btLr"/>
              <w:textAlignment w:val="top"/>
              <w:outlineLvl w:val="0"/>
              <w:rPr>
                <w:rFonts w:ascii="Times New Roman" w:eastAsia="Times New Roman" w:hAnsi="Times New Roman" w:cs="Times New Roman"/>
                <w:sz w:val="24"/>
                <w:szCs w:val="24"/>
                <w:lang w:val="x-none" w:eastAsia="x-none"/>
              </w:rPr>
            </w:pPr>
            <w:bookmarkStart w:id="332" w:name="_Toc151972599"/>
            <w:bookmarkStart w:id="333" w:name="_Toc151974752"/>
            <w:bookmarkStart w:id="334" w:name="_Toc151990844"/>
            <w:bookmarkStart w:id="335" w:name="_Toc151991510"/>
            <w:r w:rsidRPr="00333870">
              <w:rPr>
                <w:rFonts w:ascii="Times New Roman" w:eastAsia="Times New Roman" w:hAnsi="Times New Roman" w:cs="Times New Roman"/>
                <w:sz w:val="24"/>
                <w:szCs w:val="24"/>
                <w:lang w:val="x-none" w:eastAsia="x-none"/>
              </w:rPr>
              <w:t>Создание концепции графического оформления</w:t>
            </w:r>
            <w:bookmarkEnd w:id="332"/>
            <w:bookmarkEnd w:id="333"/>
            <w:bookmarkEnd w:id="334"/>
            <w:bookmarkEnd w:id="335"/>
          </w:p>
          <w:p w14:paraId="2449661F" w14:textId="77777777" w:rsidR="00940451" w:rsidRPr="00333870" w:rsidRDefault="00940451" w:rsidP="00333870">
            <w:pPr>
              <w:numPr>
                <w:ilvl w:val="0"/>
                <w:numId w:val="28"/>
              </w:numPr>
              <w:suppressAutoHyphens/>
              <w:ind w:hanging="326"/>
              <w:contextualSpacing/>
              <w:textDirection w:val="btLr"/>
              <w:textAlignment w:val="top"/>
              <w:outlineLvl w:val="0"/>
              <w:rPr>
                <w:rFonts w:ascii="Times New Roman" w:eastAsia="Times New Roman" w:hAnsi="Times New Roman" w:cs="Times New Roman"/>
                <w:b/>
                <w:sz w:val="24"/>
                <w:szCs w:val="24"/>
                <w:lang w:val="x-none" w:eastAsia="x-none"/>
              </w:rPr>
            </w:pPr>
            <w:bookmarkStart w:id="336" w:name="_Toc151972600"/>
            <w:bookmarkStart w:id="337" w:name="_Toc151974753"/>
            <w:bookmarkStart w:id="338" w:name="_Toc151990845"/>
            <w:bookmarkStart w:id="339" w:name="_Toc151991511"/>
            <w:r w:rsidRPr="00333870">
              <w:rPr>
                <w:rFonts w:ascii="Times New Roman" w:eastAsia="Times New Roman" w:hAnsi="Times New Roman" w:cs="Times New Roman"/>
                <w:sz w:val="24"/>
                <w:szCs w:val="24"/>
                <w:lang w:val="x-none" w:eastAsia="x-none"/>
              </w:rPr>
              <w:t>Разработка структуры и схемы сайта</w:t>
            </w:r>
            <w:bookmarkEnd w:id="336"/>
            <w:bookmarkEnd w:id="337"/>
            <w:bookmarkEnd w:id="338"/>
            <w:bookmarkEnd w:id="339"/>
            <w:r w:rsidRPr="00333870">
              <w:rPr>
                <w:rFonts w:ascii="Times New Roman" w:eastAsia="Times New Roman" w:hAnsi="Times New Roman" w:cs="Times New Roman"/>
                <w:sz w:val="24"/>
                <w:szCs w:val="24"/>
                <w:lang w:val="x-none" w:eastAsia="x-none"/>
              </w:rPr>
              <w:t xml:space="preserve"> </w:t>
            </w:r>
          </w:p>
          <w:p w14:paraId="2EDF8097" w14:textId="77777777" w:rsidR="00940451" w:rsidRPr="00333870" w:rsidRDefault="00940451" w:rsidP="00333870">
            <w:pPr>
              <w:numPr>
                <w:ilvl w:val="0"/>
                <w:numId w:val="28"/>
              </w:numPr>
              <w:suppressAutoHyphens/>
              <w:ind w:hanging="326"/>
              <w:contextualSpacing/>
              <w:textDirection w:val="btLr"/>
              <w:textAlignment w:val="top"/>
              <w:outlineLvl w:val="0"/>
              <w:rPr>
                <w:rFonts w:ascii="Times New Roman" w:eastAsia="Times New Roman" w:hAnsi="Times New Roman" w:cs="Times New Roman"/>
                <w:b/>
                <w:sz w:val="24"/>
                <w:szCs w:val="24"/>
                <w:lang w:val="x-none" w:eastAsia="x-none"/>
              </w:rPr>
            </w:pPr>
            <w:bookmarkStart w:id="340" w:name="_Toc151972601"/>
            <w:bookmarkStart w:id="341" w:name="_Toc151974754"/>
            <w:bookmarkStart w:id="342" w:name="_Toc151990846"/>
            <w:bookmarkStart w:id="343" w:name="_Toc151991512"/>
            <w:r w:rsidRPr="00333870">
              <w:rPr>
                <w:rFonts w:ascii="Times New Roman" w:eastAsia="Times New Roman" w:hAnsi="Times New Roman" w:cs="Times New Roman"/>
                <w:sz w:val="24"/>
                <w:szCs w:val="24"/>
                <w:lang w:val="x-none" w:eastAsia="x-none"/>
              </w:rPr>
              <w:t>Сборка сайта. Подготовка. Защита проекта</w:t>
            </w:r>
            <w:bookmarkEnd w:id="340"/>
            <w:bookmarkEnd w:id="341"/>
            <w:bookmarkEnd w:id="342"/>
            <w:bookmarkEnd w:id="343"/>
          </w:p>
        </w:tc>
      </w:tr>
      <w:tr w:rsidR="00940451" w:rsidRPr="00333870" w14:paraId="164946FB" w14:textId="77777777" w:rsidTr="00825F08">
        <w:tc>
          <w:tcPr>
            <w:tcW w:w="5000" w:type="pct"/>
            <w:gridSpan w:val="2"/>
          </w:tcPr>
          <w:p w14:paraId="06FD748D" w14:textId="77777777" w:rsidR="00940451" w:rsidRPr="00333870" w:rsidRDefault="00940451" w:rsidP="00333870">
            <w:pPr>
              <w:ind w:hanging="2"/>
              <w:rPr>
                <w:rFonts w:ascii="Times New Roman" w:eastAsia="Times New Roman" w:hAnsi="Times New Roman" w:cs="Times New Roman"/>
                <w:i/>
                <w:sz w:val="24"/>
                <w:szCs w:val="24"/>
                <w:lang w:eastAsia="ru-RU"/>
              </w:rPr>
            </w:pPr>
            <w:r w:rsidRPr="00333870">
              <w:rPr>
                <w:rFonts w:ascii="Times New Roman" w:eastAsia="Times New Roman" w:hAnsi="Times New Roman" w:cs="Times New Roman"/>
                <w:b/>
                <w:bCs/>
                <w:sz w:val="24"/>
                <w:szCs w:val="24"/>
                <w:lang w:eastAsia="ru-RU"/>
              </w:rPr>
              <w:t xml:space="preserve">Производственная практика </w:t>
            </w:r>
            <w:r w:rsidRPr="00333870">
              <w:rPr>
                <w:rFonts w:ascii="Times New Roman" w:eastAsia="Times New Roman" w:hAnsi="Times New Roman" w:cs="Times New Roman"/>
                <w:b/>
                <w:bCs/>
                <w:i/>
                <w:sz w:val="24"/>
                <w:szCs w:val="24"/>
                <w:lang w:eastAsia="ru-RU"/>
              </w:rPr>
              <w:t>раздела №</w:t>
            </w:r>
            <w:r w:rsidRPr="00333870">
              <w:rPr>
                <w:rFonts w:ascii="Times New Roman" w:eastAsia="Times New Roman" w:hAnsi="Times New Roman" w:cs="Times New Roman"/>
                <w:b/>
                <w:sz w:val="24"/>
                <w:szCs w:val="24"/>
                <w:lang w:eastAsia="ru-RU"/>
              </w:rPr>
              <w:t xml:space="preserve"> (</w:t>
            </w:r>
            <w:r w:rsidRPr="00333870">
              <w:rPr>
                <w:rFonts w:ascii="Times New Roman" w:eastAsia="Times New Roman" w:hAnsi="Times New Roman" w:cs="Times New Roman"/>
                <w:i/>
                <w:sz w:val="24"/>
                <w:szCs w:val="24"/>
                <w:lang w:eastAsia="ru-RU"/>
              </w:rPr>
              <w:t>если предусмотрено рассредоточенное прохождение практики)</w:t>
            </w:r>
          </w:p>
          <w:p w14:paraId="446CFB3F" w14:textId="77777777" w:rsidR="00940451" w:rsidRPr="00333870" w:rsidRDefault="00940451" w:rsidP="00333870">
            <w:pPr>
              <w:numPr>
                <w:ilvl w:val="0"/>
                <w:numId w:val="29"/>
              </w:numPr>
              <w:suppressAutoHyphens/>
              <w:ind w:left="709" w:hanging="283"/>
              <w:contextualSpacing/>
              <w:textDirection w:val="btLr"/>
              <w:textAlignment w:val="top"/>
              <w:outlineLvl w:val="0"/>
              <w:rPr>
                <w:rFonts w:ascii="Times New Roman" w:eastAsia="Times New Roman" w:hAnsi="Times New Roman" w:cs="Times New Roman"/>
                <w:sz w:val="24"/>
                <w:szCs w:val="24"/>
                <w:lang w:val="x-none" w:eastAsia="x-none"/>
              </w:rPr>
            </w:pPr>
            <w:bookmarkStart w:id="344" w:name="_Toc151972602"/>
            <w:bookmarkStart w:id="345" w:name="_Toc151974755"/>
            <w:bookmarkStart w:id="346" w:name="_Toc151990847"/>
            <w:bookmarkStart w:id="347" w:name="_Toc151991513"/>
            <w:r w:rsidRPr="00333870">
              <w:rPr>
                <w:rFonts w:ascii="Times New Roman" w:eastAsia="Times New Roman" w:hAnsi="Times New Roman" w:cs="Times New Roman"/>
                <w:sz w:val="24"/>
                <w:szCs w:val="24"/>
                <w:lang w:val="x-none" w:eastAsia="x-none"/>
              </w:rPr>
              <w:t>Виды работ</w:t>
            </w:r>
            <w:bookmarkEnd w:id="344"/>
            <w:bookmarkEnd w:id="345"/>
            <w:bookmarkEnd w:id="346"/>
            <w:bookmarkEnd w:id="347"/>
            <w:r w:rsidRPr="00333870">
              <w:rPr>
                <w:rFonts w:ascii="Times New Roman" w:eastAsia="Times New Roman" w:hAnsi="Times New Roman" w:cs="Times New Roman"/>
                <w:sz w:val="24"/>
                <w:szCs w:val="24"/>
                <w:lang w:val="x-none" w:eastAsia="x-none"/>
              </w:rPr>
              <w:t xml:space="preserve"> </w:t>
            </w:r>
          </w:p>
          <w:p w14:paraId="23EF784E" w14:textId="77777777" w:rsidR="00940451" w:rsidRPr="00333870" w:rsidRDefault="00940451" w:rsidP="00333870">
            <w:pPr>
              <w:numPr>
                <w:ilvl w:val="0"/>
                <w:numId w:val="29"/>
              </w:numPr>
              <w:suppressAutoHyphens/>
              <w:ind w:left="709" w:hanging="283"/>
              <w:contextualSpacing/>
              <w:textDirection w:val="btLr"/>
              <w:textAlignment w:val="top"/>
              <w:outlineLvl w:val="0"/>
              <w:rPr>
                <w:rFonts w:ascii="Times New Roman" w:eastAsia="Times New Roman" w:hAnsi="Times New Roman" w:cs="Times New Roman"/>
                <w:sz w:val="24"/>
                <w:szCs w:val="24"/>
                <w:lang w:val="x-none" w:eastAsia="x-none"/>
              </w:rPr>
            </w:pPr>
            <w:bookmarkStart w:id="348" w:name="_Toc151972603"/>
            <w:bookmarkStart w:id="349" w:name="_Toc151974756"/>
            <w:bookmarkStart w:id="350" w:name="_Toc151990848"/>
            <w:bookmarkStart w:id="351" w:name="_Toc151991514"/>
            <w:r w:rsidRPr="00333870">
              <w:rPr>
                <w:rFonts w:ascii="Times New Roman" w:eastAsia="Times New Roman" w:hAnsi="Times New Roman" w:cs="Times New Roman"/>
                <w:color w:val="1A1A1A"/>
                <w:sz w:val="24"/>
                <w:szCs w:val="24"/>
                <w:shd w:val="clear" w:color="auto" w:fill="FFFFFF"/>
                <w:lang w:val="x-none" w:eastAsia="x-none"/>
              </w:rPr>
              <w:t>Создание клиентской базы для рекламного предприятия</w:t>
            </w:r>
            <w:bookmarkEnd w:id="348"/>
            <w:bookmarkEnd w:id="349"/>
            <w:bookmarkEnd w:id="350"/>
            <w:bookmarkEnd w:id="351"/>
          </w:p>
          <w:p w14:paraId="34E708B3" w14:textId="77777777" w:rsidR="00940451" w:rsidRPr="00333870" w:rsidRDefault="00940451" w:rsidP="00333870">
            <w:pPr>
              <w:numPr>
                <w:ilvl w:val="0"/>
                <w:numId w:val="29"/>
              </w:numPr>
              <w:shd w:val="clear" w:color="auto" w:fill="FFFFFF"/>
              <w:suppressAutoHyphens/>
              <w:ind w:left="709" w:hanging="283"/>
              <w:contextualSpacing/>
              <w:textDirection w:val="btLr"/>
              <w:textAlignment w:val="top"/>
              <w:outlineLvl w:val="0"/>
              <w:rPr>
                <w:rFonts w:ascii="Times New Roman" w:eastAsia="Times New Roman" w:hAnsi="Times New Roman" w:cs="Times New Roman"/>
                <w:color w:val="1A1A1A"/>
                <w:sz w:val="24"/>
                <w:szCs w:val="24"/>
                <w:lang w:val="x-none" w:eastAsia="x-none"/>
              </w:rPr>
            </w:pPr>
            <w:bookmarkStart w:id="352" w:name="_Toc151972604"/>
            <w:bookmarkStart w:id="353" w:name="_Toc151974757"/>
            <w:bookmarkStart w:id="354" w:name="_Toc151990849"/>
            <w:bookmarkStart w:id="355" w:name="_Toc151991515"/>
            <w:r w:rsidRPr="00333870">
              <w:rPr>
                <w:rFonts w:ascii="Times New Roman" w:eastAsia="Times New Roman" w:hAnsi="Times New Roman" w:cs="Times New Roman"/>
                <w:color w:val="1A1A1A"/>
                <w:sz w:val="24"/>
                <w:szCs w:val="24"/>
                <w:lang w:val="x-none" w:eastAsia="x-none"/>
              </w:rPr>
              <w:t>Изучить характер работы рекламных и PR специалистов, работающих на предприятии.</w:t>
            </w:r>
            <w:bookmarkEnd w:id="352"/>
            <w:bookmarkEnd w:id="353"/>
            <w:bookmarkEnd w:id="354"/>
            <w:bookmarkEnd w:id="355"/>
          </w:p>
          <w:p w14:paraId="1E4595FE" w14:textId="77777777" w:rsidR="00940451" w:rsidRPr="00333870" w:rsidRDefault="00940451" w:rsidP="00333870">
            <w:pPr>
              <w:numPr>
                <w:ilvl w:val="0"/>
                <w:numId w:val="29"/>
              </w:numPr>
              <w:suppressAutoHyphens/>
              <w:ind w:left="709" w:hanging="283"/>
              <w:contextualSpacing/>
              <w:textDirection w:val="btLr"/>
              <w:textAlignment w:val="top"/>
              <w:outlineLvl w:val="0"/>
              <w:rPr>
                <w:rFonts w:ascii="Times New Roman" w:eastAsia="Times New Roman" w:hAnsi="Times New Roman" w:cs="Times New Roman"/>
                <w:sz w:val="24"/>
                <w:szCs w:val="24"/>
                <w:lang w:val="x-none" w:eastAsia="x-none"/>
              </w:rPr>
            </w:pPr>
            <w:bookmarkStart w:id="356" w:name="_Toc151972605"/>
            <w:bookmarkStart w:id="357" w:name="_Toc151974758"/>
            <w:bookmarkStart w:id="358" w:name="_Toc151990850"/>
            <w:bookmarkStart w:id="359" w:name="_Toc151991516"/>
            <w:r w:rsidRPr="00333870">
              <w:rPr>
                <w:rFonts w:ascii="Times New Roman" w:eastAsia="Times New Roman" w:hAnsi="Times New Roman" w:cs="Times New Roman"/>
                <w:color w:val="1A1A1A"/>
                <w:sz w:val="24"/>
                <w:szCs w:val="24"/>
                <w:shd w:val="clear" w:color="auto" w:fill="FFFFFF"/>
                <w:lang w:val="x-none" w:eastAsia="x-none"/>
              </w:rPr>
              <w:t>Изготовить рекламный и/или PR материал.</w:t>
            </w:r>
            <w:bookmarkEnd w:id="356"/>
            <w:bookmarkEnd w:id="357"/>
            <w:bookmarkEnd w:id="358"/>
            <w:bookmarkEnd w:id="359"/>
          </w:p>
          <w:p w14:paraId="6E97F861" w14:textId="77777777" w:rsidR="00940451" w:rsidRPr="00333870" w:rsidRDefault="00940451" w:rsidP="00333870">
            <w:pPr>
              <w:numPr>
                <w:ilvl w:val="0"/>
                <w:numId w:val="29"/>
              </w:numPr>
              <w:suppressAutoHyphens/>
              <w:ind w:left="709" w:hanging="283"/>
              <w:contextualSpacing/>
              <w:textDirection w:val="btLr"/>
              <w:textAlignment w:val="top"/>
              <w:outlineLvl w:val="0"/>
              <w:rPr>
                <w:rFonts w:ascii="Times New Roman" w:eastAsia="Times New Roman" w:hAnsi="Times New Roman" w:cs="Times New Roman"/>
                <w:sz w:val="24"/>
                <w:szCs w:val="24"/>
                <w:lang w:val="x-none" w:eastAsia="x-none"/>
              </w:rPr>
            </w:pPr>
            <w:bookmarkStart w:id="360" w:name="_Toc151972606"/>
            <w:bookmarkStart w:id="361" w:name="_Toc151974759"/>
            <w:bookmarkStart w:id="362" w:name="_Toc151990851"/>
            <w:bookmarkStart w:id="363" w:name="_Toc151991517"/>
            <w:r w:rsidRPr="00333870">
              <w:rPr>
                <w:rFonts w:ascii="Times New Roman" w:eastAsia="Times New Roman" w:hAnsi="Times New Roman" w:cs="Times New Roman"/>
                <w:color w:val="1A1A1A"/>
                <w:sz w:val="24"/>
                <w:szCs w:val="24"/>
                <w:shd w:val="clear" w:color="auto" w:fill="FFFFFF"/>
                <w:lang w:val="x-none" w:eastAsia="x-none"/>
              </w:rPr>
              <w:t>Подготовить презентационный отчет о ходе практики.</w:t>
            </w:r>
            <w:bookmarkEnd w:id="360"/>
            <w:bookmarkEnd w:id="361"/>
            <w:bookmarkEnd w:id="362"/>
            <w:bookmarkEnd w:id="363"/>
          </w:p>
          <w:p w14:paraId="5720898A" w14:textId="77777777" w:rsidR="00940451" w:rsidRPr="00333870" w:rsidRDefault="00940451" w:rsidP="00333870">
            <w:pPr>
              <w:numPr>
                <w:ilvl w:val="0"/>
                <w:numId w:val="29"/>
              </w:numPr>
              <w:suppressAutoHyphens/>
              <w:ind w:left="709" w:hanging="283"/>
              <w:contextualSpacing/>
              <w:textDirection w:val="btLr"/>
              <w:textAlignment w:val="top"/>
              <w:outlineLvl w:val="0"/>
              <w:rPr>
                <w:rFonts w:ascii="Times New Roman" w:eastAsia="Times New Roman" w:hAnsi="Times New Roman" w:cs="Times New Roman"/>
                <w:b/>
                <w:sz w:val="24"/>
                <w:szCs w:val="24"/>
                <w:lang w:val="x-none" w:eastAsia="x-none"/>
              </w:rPr>
            </w:pPr>
            <w:bookmarkStart w:id="364" w:name="_Toc151972607"/>
            <w:bookmarkStart w:id="365" w:name="_Toc151974760"/>
            <w:bookmarkStart w:id="366" w:name="_Toc151990852"/>
            <w:bookmarkStart w:id="367" w:name="_Toc151991518"/>
            <w:r w:rsidRPr="00333870">
              <w:rPr>
                <w:rFonts w:ascii="Times New Roman" w:eastAsia="Times New Roman" w:hAnsi="Times New Roman" w:cs="Times New Roman"/>
                <w:color w:val="1A1A1A"/>
                <w:sz w:val="24"/>
                <w:szCs w:val="24"/>
                <w:shd w:val="clear" w:color="auto" w:fill="FFFFFF"/>
                <w:lang w:val="x-none" w:eastAsia="x-none"/>
              </w:rPr>
              <w:t>Изготовленная рекламная продукция. Защита проекта.</w:t>
            </w:r>
            <w:bookmarkEnd w:id="364"/>
            <w:bookmarkEnd w:id="365"/>
            <w:bookmarkEnd w:id="366"/>
            <w:bookmarkEnd w:id="367"/>
          </w:p>
        </w:tc>
      </w:tr>
      <w:tr w:rsidR="00940451" w:rsidRPr="00333870" w14:paraId="47FBBA20" w14:textId="77777777" w:rsidTr="00825F08">
        <w:trPr>
          <w:trHeight w:val="270"/>
        </w:trPr>
        <w:tc>
          <w:tcPr>
            <w:tcW w:w="5000" w:type="pct"/>
            <w:gridSpan w:val="2"/>
          </w:tcPr>
          <w:p w14:paraId="1434C87A" w14:textId="46E8138D" w:rsidR="00360F0B" w:rsidRPr="00333870" w:rsidRDefault="00360F0B" w:rsidP="00333870">
            <w:pPr>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Промежуточная аттестация 18</w:t>
            </w:r>
          </w:p>
        </w:tc>
      </w:tr>
      <w:tr w:rsidR="00360F0B" w:rsidRPr="00333870" w14:paraId="31A89B90" w14:textId="77777777" w:rsidTr="00825F08">
        <w:trPr>
          <w:trHeight w:val="300"/>
        </w:trPr>
        <w:tc>
          <w:tcPr>
            <w:tcW w:w="5000" w:type="pct"/>
            <w:gridSpan w:val="2"/>
          </w:tcPr>
          <w:p w14:paraId="348D7404" w14:textId="6E86FB67" w:rsidR="00360F0B" w:rsidRPr="00333870" w:rsidRDefault="00360F0B" w:rsidP="00333870">
            <w:pPr>
              <w:ind w:hanging="2"/>
              <w:rPr>
                <w:rFonts w:ascii="Times New Roman" w:eastAsia="Times New Roman" w:hAnsi="Times New Roman" w:cs="Times New Roman"/>
                <w:b/>
                <w:bCs/>
                <w:sz w:val="24"/>
                <w:szCs w:val="24"/>
                <w:lang w:eastAsia="ru-RU"/>
              </w:rPr>
            </w:pPr>
            <w:r w:rsidRPr="00333870">
              <w:rPr>
                <w:rFonts w:ascii="Times New Roman" w:eastAsia="Times New Roman" w:hAnsi="Times New Roman" w:cs="Times New Roman"/>
                <w:b/>
                <w:bCs/>
                <w:sz w:val="24"/>
                <w:szCs w:val="24"/>
                <w:lang w:eastAsia="ru-RU"/>
              </w:rPr>
              <w:t>Всего 270</w:t>
            </w:r>
          </w:p>
        </w:tc>
      </w:tr>
    </w:tbl>
    <w:p w14:paraId="33A6209E" w14:textId="3AC7F493" w:rsidR="00E35FD4" w:rsidRDefault="00E35FD4" w:rsidP="00DE7077">
      <w:pPr>
        <w:pStyle w:val="114"/>
        <w:ind w:firstLine="0"/>
        <w:jc w:val="both"/>
        <w:rPr>
          <w:rFonts w:ascii="Times New Roman" w:hAnsi="Times New Roman"/>
        </w:rPr>
      </w:pPr>
    </w:p>
    <w:p w14:paraId="1CB0A766" w14:textId="26DBD4CB" w:rsidR="00F63CE3" w:rsidRPr="00E11160" w:rsidRDefault="00F63CE3" w:rsidP="00F63CE3">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4012A50F" w14:textId="77777777" w:rsidR="00F63CE3" w:rsidRPr="00E11160" w:rsidRDefault="00F63CE3" w:rsidP="00F63CE3">
      <w:pPr>
        <w:pStyle w:val="114"/>
        <w:rPr>
          <w:rFonts w:ascii="Times New Roman" w:hAnsi="Times New Roman"/>
        </w:rPr>
      </w:pPr>
      <w:r w:rsidRPr="00E11160">
        <w:rPr>
          <w:rFonts w:ascii="Times New Roman" w:hAnsi="Times New Roman"/>
        </w:rPr>
        <w:t>3.1. Материально-техническое обеспечение</w:t>
      </w:r>
    </w:p>
    <w:p w14:paraId="43C9993B" w14:textId="6B2E80DE" w:rsidR="00F937D3" w:rsidRPr="00F8729B" w:rsidRDefault="00F937D3" w:rsidP="00F937D3">
      <w:pPr>
        <w:ind w:firstLine="720"/>
        <w:jc w:val="both"/>
        <w:rPr>
          <w:rFonts w:ascii="Times New Roman" w:hAnsi="Times New Roman"/>
          <w:bCs/>
          <w:sz w:val="24"/>
          <w:szCs w:val="24"/>
        </w:rPr>
      </w:pPr>
      <w:r w:rsidRPr="00F8729B">
        <w:rPr>
          <w:rFonts w:ascii="Times New Roman" w:hAnsi="Times New Roman"/>
          <w:bCs/>
          <w:sz w:val="24"/>
          <w:szCs w:val="24"/>
        </w:rPr>
        <w:t>Кабинет</w:t>
      </w:r>
      <w:r w:rsidRPr="00F8729B">
        <w:rPr>
          <w:rFonts w:ascii="Times New Roman" w:hAnsi="Times New Roman"/>
          <w:sz w:val="24"/>
          <w:szCs w:val="24"/>
        </w:rPr>
        <w:t xml:space="preserve"> </w:t>
      </w:r>
      <w:r w:rsidR="00BD13B6" w:rsidRPr="00BD13B6">
        <w:rPr>
          <w:rFonts w:ascii="Times New Roman" w:hAnsi="Times New Roman"/>
          <w:bCs/>
          <w:sz w:val="24"/>
          <w:szCs w:val="24"/>
        </w:rPr>
        <w:t>Общепрофессиональных дисциплин и МДК</w:t>
      </w:r>
      <w:r w:rsidRPr="00F8729B">
        <w:rPr>
          <w:rFonts w:ascii="Times New Roman" w:hAnsi="Times New Roman"/>
          <w:bCs/>
          <w:i/>
          <w:sz w:val="24"/>
          <w:szCs w:val="24"/>
        </w:rPr>
        <w:t xml:space="preserve">, </w:t>
      </w:r>
      <w:r w:rsidRPr="00F8729B">
        <w:rPr>
          <w:rFonts w:ascii="Times New Roman" w:hAnsi="Times New Roman"/>
          <w:bCs/>
          <w:sz w:val="24"/>
          <w:szCs w:val="24"/>
        </w:rPr>
        <w:t xml:space="preserve">оснащенный </w:t>
      </w:r>
      <w:r>
        <w:rPr>
          <w:rFonts w:ascii="Times New Roman" w:hAnsi="Times New Roman"/>
          <w:bCs/>
          <w:iCs/>
          <w:sz w:val="24"/>
          <w:szCs w:val="24"/>
        </w:rPr>
        <w:t>в соответствии с п. 6.1.2.</w:t>
      </w:r>
      <w:r w:rsidRPr="00F8729B">
        <w:rPr>
          <w:rFonts w:ascii="Times New Roman" w:hAnsi="Times New Roman"/>
          <w:bCs/>
          <w:iCs/>
          <w:sz w:val="24"/>
          <w:szCs w:val="24"/>
        </w:rPr>
        <w:t xml:space="preserve"> примерной образовательной программы по </w:t>
      </w:r>
      <w:r w:rsidRPr="00F8729B">
        <w:rPr>
          <w:rFonts w:ascii="Times New Roman" w:hAnsi="Times New Roman"/>
          <w:bCs/>
          <w:sz w:val="24"/>
          <w:szCs w:val="24"/>
        </w:rPr>
        <w:t xml:space="preserve">специальности. </w:t>
      </w:r>
    </w:p>
    <w:p w14:paraId="64EC6891" w14:textId="4D561466" w:rsidR="00A770D5" w:rsidRDefault="00A770D5" w:rsidP="00F937D3">
      <w:pPr>
        <w:ind w:firstLine="720"/>
        <w:jc w:val="both"/>
        <w:rPr>
          <w:rFonts w:ascii="Times New Roman" w:hAnsi="Times New Roman"/>
          <w:bCs/>
          <w:sz w:val="24"/>
          <w:szCs w:val="24"/>
        </w:rPr>
      </w:pPr>
      <w:r w:rsidRPr="00A770D5">
        <w:rPr>
          <w:rFonts w:ascii="Times New Roman" w:hAnsi="Times New Roman"/>
          <w:bCs/>
          <w:sz w:val="24"/>
          <w:szCs w:val="24"/>
        </w:rPr>
        <w:t>Мастерская «Веб - дизайн и разработка»</w:t>
      </w:r>
      <w:r w:rsidRPr="00A770D5">
        <w:t xml:space="preserve"> </w:t>
      </w:r>
      <w:r w:rsidRPr="00A770D5">
        <w:rPr>
          <w:rFonts w:ascii="Times New Roman" w:hAnsi="Times New Roman"/>
          <w:bCs/>
          <w:sz w:val="24"/>
          <w:szCs w:val="24"/>
        </w:rPr>
        <w:t>в соответствии с п. 6.1.2. примерной образовательной программы по специальности.</w:t>
      </w:r>
    </w:p>
    <w:p w14:paraId="28083D95" w14:textId="4BC1CD43" w:rsidR="00F937D3" w:rsidRPr="00866EA1" w:rsidRDefault="00F937D3" w:rsidP="00F937D3">
      <w:pPr>
        <w:ind w:firstLine="720"/>
        <w:jc w:val="both"/>
        <w:rPr>
          <w:rFonts w:ascii="Times New Roman" w:hAnsi="Times New Roman"/>
          <w:bCs/>
          <w:sz w:val="24"/>
          <w:szCs w:val="24"/>
        </w:rPr>
      </w:pPr>
      <w:r w:rsidRPr="00866EA1">
        <w:rPr>
          <w:rFonts w:ascii="Times New Roman" w:hAnsi="Times New Roman"/>
          <w:bCs/>
          <w:sz w:val="24"/>
          <w:szCs w:val="24"/>
        </w:rPr>
        <w:t>Оснащенные базы практики в соответствии с п</w:t>
      </w:r>
      <w:r>
        <w:rPr>
          <w:rFonts w:ascii="Times New Roman" w:hAnsi="Times New Roman"/>
          <w:bCs/>
          <w:sz w:val="24"/>
          <w:szCs w:val="24"/>
        </w:rPr>
        <w:t>. 6.1.2.</w:t>
      </w:r>
      <w:r w:rsidRPr="00866EA1">
        <w:rPr>
          <w:rFonts w:ascii="Times New Roman" w:hAnsi="Times New Roman"/>
          <w:bCs/>
          <w:sz w:val="24"/>
          <w:szCs w:val="24"/>
        </w:rPr>
        <w:t xml:space="preserve"> </w:t>
      </w:r>
      <w:r w:rsidRPr="00866EA1">
        <w:rPr>
          <w:rFonts w:ascii="Times New Roman" w:hAnsi="Times New Roman"/>
          <w:bCs/>
          <w:iCs/>
          <w:sz w:val="24"/>
          <w:szCs w:val="24"/>
        </w:rPr>
        <w:t xml:space="preserve">примерной образовательной программы </w:t>
      </w:r>
      <w:r>
        <w:rPr>
          <w:rFonts w:ascii="Times New Roman" w:hAnsi="Times New Roman"/>
          <w:bCs/>
          <w:iCs/>
          <w:sz w:val="24"/>
          <w:szCs w:val="24"/>
        </w:rPr>
        <w:t xml:space="preserve">по </w:t>
      </w:r>
      <w:r w:rsidRPr="00866EA1">
        <w:rPr>
          <w:rFonts w:ascii="Times New Roman" w:hAnsi="Times New Roman"/>
          <w:bCs/>
          <w:sz w:val="24"/>
          <w:szCs w:val="24"/>
        </w:rPr>
        <w:t xml:space="preserve">специальности. </w:t>
      </w:r>
    </w:p>
    <w:p w14:paraId="72EA4DFF" w14:textId="77777777" w:rsidR="00F63CE3" w:rsidRPr="00F16B52" w:rsidRDefault="00F63CE3" w:rsidP="00F63CE3">
      <w:pPr>
        <w:suppressAutoHyphens/>
        <w:spacing w:line="276" w:lineRule="auto"/>
        <w:ind w:left="142" w:firstLine="709"/>
        <w:jc w:val="both"/>
        <w:rPr>
          <w:rFonts w:ascii="Times New Roman" w:eastAsia="Times New Roman" w:hAnsi="Times New Roman" w:cs="Times New Roman"/>
          <w:bCs/>
          <w:iCs/>
          <w:sz w:val="24"/>
          <w:szCs w:val="24"/>
          <w:lang w:eastAsia="ru-RU"/>
        </w:rPr>
      </w:pPr>
    </w:p>
    <w:p w14:paraId="21BF1F6F" w14:textId="77777777" w:rsidR="00F63CE3" w:rsidRPr="00E11160" w:rsidRDefault="00F63CE3" w:rsidP="00F63C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FCD23F0" w14:textId="77777777" w:rsidR="00F937D3" w:rsidRPr="00F937D3" w:rsidRDefault="00F937D3" w:rsidP="00F937D3">
      <w:pPr>
        <w:spacing w:line="276" w:lineRule="auto"/>
        <w:ind w:hanging="2"/>
        <w:jc w:val="both"/>
        <w:rPr>
          <w:rFonts w:ascii="Times New Roman" w:eastAsia="Times New Roman" w:hAnsi="Times New Roman" w:cs="Times New Roman"/>
          <w:sz w:val="24"/>
          <w:szCs w:val="24"/>
          <w:lang w:eastAsia="ru-RU"/>
        </w:rPr>
      </w:pPr>
      <w:r w:rsidRPr="00F937D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F937D3">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F937D3">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F937D3">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96F41A1" w14:textId="77777777" w:rsidR="00F63CE3" w:rsidRDefault="00F63CE3" w:rsidP="00F63CE3">
      <w:pPr>
        <w:pStyle w:val="a4"/>
        <w:spacing w:line="276" w:lineRule="auto"/>
        <w:ind w:left="0" w:firstLine="709"/>
        <w:jc w:val="both"/>
        <w:rPr>
          <w:rFonts w:ascii="Times New Roman" w:hAnsi="Times New Roman"/>
          <w:bCs/>
          <w:sz w:val="24"/>
          <w:szCs w:val="24"/>
        </w:rPr>
      </w:pPr>
    </w:p>
    <w:p w14:paraId="0C358666" w14:textId="77777777" w:rsidR="00F63CE3" w:rsidRPr="00E11160" w:rsidRDefault="00F63CE3" w:rsidP="00F63C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C71A069" w14:textId="77777777" w:rsidR="00F63CE3" w:rsidRPr="00F16B52" w:rsidRDefault="00F63CE3" w:rsidP="00F63CE3">
      <w:pPr>
        <w:spacing w:line="276" w:lineRule="auto"/>
        <w:jc w:val="both"/>
        <w:rPr>
          <w:rFonts w:ascii="Times New Roman" w:eastAsia="Times New Roman" w:hAnsi="Times New Roman" w:cs="Times New Roman"/>
          <w:sz w:val="24"/>
          <w:szCs w:val="24"/>
          <w:lang w:eastAsia="ru-RU"/>
        </w:rPr>
      </w:pPr>
    </w:p>
    <w:p w14:paraId="3A76C648" w14:textId="015F149C" w:rsidR="002133F4" w:rsidRPr="002133F4" w:rsidRDefault="002133F4"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proofErr w:type="spellStart"/>
      <w:r w:rsidRPr="002133F4">
        <w:rPr>
          <w:rFonts w:ascii="Times New Roman" w:eastAsia="Times New Roman" w:hAnsi="Times New Roman" w:cs="Times New Roman"/>
          <w:sz w:val="24"/>
          <w:szCs w:val="24"/>
          <w:lang w:eastAsia="ru-RU"/>
        </w:rPr>
        <w:t>Винарский</w:t>
      </w:r>
      <w:proofErr w:type="spellEnd"/>
      <w:r w:rsidRPr="002133F4">
        <w:rPr>
          <w:rFonts w:ascii="Times New Roman" w:eastAsia="Times New Roman" w:hAnsi="Times New Roman" w:cs="Times New Roman"/>
          <w:sz w:val="24"/>
          <w:szCs w:val="24"/>
          <w:lang w:eastAsia="ru-RU"/>
        </w:rPr>
        <w:t xml:space="preserve">, Я. С. Web-аппликации в интернет-маркетинге: проектирование, создание и </w:t>
      </w:r>
      <w:proofErr w:type="gramStart"/>
      <w:r w:rsidRPr="002133F4">
        <w:rPr>
          <w:rFonts w:ascii="Times New Roman" w:eastAsia="Times New Roman" w:hAnsi="Times New Roman" w:cs="Times New Roman"/>
          <w:sz w:val="24"/>
          <w:szCs w:val="24"/>
          <w:lang w:eastAsia="ru-RU"/>
        </w:rPr>
        <w:t>применение :</w:t>
      </w:r>
      <w:proofErr w:type="gramEnd"/>
      <w:r w:rsidRPr="002133F4">
        <w:rPr>
          <w:rFonts w:ascii="Times New Roman" w:eastAsia="Times New Roman" w:hAnsi="Times New Roman" w:cs="Times New Roman"/>
          <w:sz w:val="24"/>
          <w:szCs w:val="24"/>
          <w:lang w:eastAsia="ru-RU"/>
        </w:rPr>
        <w:t xml:space="preserve"> практическое пособие / Я.С. </w:t>
      </w:r>
      <w:proofErr w:type="spellStart"/>
      <w:r w:rsidRPr="002133F4">
        <w:rPr>
          <w:rFonts w:ascii="Times New Roman" w:eastAsia="Times New Roman" w:hAnsi="Times New Roman" w:cs="Times New Roman"/>
          <w:sz w:val="24"/>
          <w:szCs w:val="24"/>
          <w:lang w:eastAsia="ru-RU"/>
        </w:rPr>
        <w:t>Винарский</w:t>
      </w:r>
      <w:proofErr w:type="spellEnd"/>
      <w:r w:rsidRPr="002133F4">
        <w:rPr>
          <w:rFonts w:ascii="Times New Roman" w:eastAsia="Times New Roman" w:hAnsi="Times New Roman" w:cs="Times New Roman"/>
          <w:sz w:val="24"/>
          <w:szCs w:val="24"/>
          <w:lang w:eastAsia="ru-RU"/>
        </w:rPr>
        <w:t xml:space="preserve">, Р.Д. </w:t>
      </w:r>
      <w:proofErr w:type="spellStart"/>
      <w:r w:rsidRPr="002133F4">
        <w:rPr>
          <w:rFonts w:ascii="Times New Roman" w:eastAsia="Times New Roman" w:hAnsi="Times New Roman" w:cs="Times New Roman"/>
          <w:sz w:val="24"/>
          <w:szCs w:val="24"/>
          <w:lang w:eastAsia="ru-RU"/>
        </w:rPr>
        <w:t>Гутгарц</w:t>
      </w:r>
      <w:proofErr w:type="spellEnd"/>
      <w:r w:rsidRPr="002133F4">
        <w:rPr>
          <w:rFonts w:ascii="Times New Roman" w:eastAsia="Times New Roman" w:hAnsi="Times New Roman" w:cs="Times New Roman"/>
          <w:sz w:val="24"/>
          <w:szCs w:val="24"/>
          <w:lang w:eastAsia="ru-RU"/>
        </w:rPr>
        <w:t xml:space="preserve">. — </w:t>
      </w:r>
      <w:proofErr w:type="gramStart"/>
      <w:r w:rsidRPr="002133F4">
        <w:rPr>
          <w:rFonts w:ascii="Times New Roman" w:eastAsia="Times New Roman" w:hAnsi="Times New Roman" w:cs="Times New Roman"/>
          <w:sz w:val="24"/>
          <w:szCs w:val="24"/>
          <w:lang w:eastAsia="ru-RU"/>
        </w:rPr>
        <w:t>Москва :</w:t>
      </w:r>
      <w:proofErr w:type="gramEnd"/>
      <w:r w:rsidRPr="002133F4">
        <w:rPr>
          <w:rFonts w:ascii="Times New Roman" w:eastAsia="Times New Roman" w:hAnsi="Times New Roman" w:cs="Times New Roman"/>
          <w:sz w:val="24"/>
          <w:szCs w:val="24"/>
          <w:lang w:eastAsia="ru-RU"/>
        </w:rPr>
        <w:t xml:space="preserve"> ИНФРА-М, 2023. — 269 с. + Доп. </w:t>
      </w:r>
      <w:proofErr w:type="gramStart"/>
      <w:r w:rsidRPr="002133F4">
        <w:rPr>
          <w:rFonts w:ascii="Times New Roman" w:eastAsia="Times New Roman" w:hAnsi="Times New Roman" w:cs="Times New Roman"/>
          <w:sz w:val="24"/>
          <w:szCs w:val="24"/>
          <w:lang w:eastAsia="ru-RU"/>
        </w:rPr>
        <w:t>материалы[</w:t>
      </w:r>
      <w:proofErr w:type="gramEnd"/>
      <w:r w:rsidRPr="002133F4">
        <w:rPr>
          <w:rFonts w:ascii="Times New Roman" w:eastAsia="Times New Roman" w:hAnsi="Times New Roman" w:cs="Times New Roman"/>
          <w:sz w:val="24"/>
          <w:szCs w:val="24"/>
          <w:lang w:eastAsia="ru-RU"/>
        </w:rPr>
        <w:t xml:space="preserve">Электронный ресурс]. — (Среднее профессиональное образование). - ISBN 978-5-16-014219-7. - </w:t>
      </w:r>
      <w:proofErr w:type="gramStart"/>
      <w:r w:rsidRPr="002133F4">
        <w:rPr>
          <w:rFonts w:ascii="Times New Roman" w:eastAsia="Times New Roman" w:hAnsi="Times New Roman" w:cs="Times New Roman"/>
          <w:sz w:val="24"/>
          <w:szCs w:val="24"/>
          <w:lang w:eastAsia="ru-RU"/>
        </w:rPr>
        <w:t>Текст :</w:t>
      </w:r>
      <w:proofErr w:type="gramEnd"/>
      <w:r w:rsidRPr="002133F4">
        <w:rPr>
          <w:rFonts w:ascii="Times New Roman" w:eastAsia="Times New Roman" w:hAnsi="Times New Roman" w:cs="Times New Roman"/>
          <w:sz w:val="24"/>
          <w:szCs w:val="24"/>
          <w:lang w:eastAsia="ru-RU"/>
        </w:rPr>
        <w:t xml:space="preserve"> электронный. - URL: https://znanium.com/catalog/product/1891781</w:t>
      </w:r>
    </w:p>
    <w:p w14:paraId="79A194C4" w14:textId="77777777" w:rsidR="002133F4" w:rsidRPr="002133F4" w:rsidRDefault="002133F4"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r w:rsidRPr="002133F4">
        <w:rPr>
          <w:rFonts w:ascii="Times New Roman" w:eastAsia="Times New Roman" w:hAnsi="Times New Roman" w:cs="Times New Roman"/>
          <w:sz w:val="24"/>
          <w:szCs w:val="24"/>
          <w:lang w:eastAsia="ru-RU"/>
        </w:rPr>
        <w:t xml:space="preserve">Кульпин, С. В. Структура и содержание интернет-маркетинга : учебное пособие / С. В. Кульпин ; под. ред. Е. В. Попова. - 2-е изд., стер. - </w:t>
      </w:r>
      <w:proofErr w:type="gramStart"/>
      <w:r w:rsidRPr="002133F4">
        <w:rPr>
          <w:rFonts w:ascii="Times New Roman" w:eastAsia="Times New Roman" w:hAnsi="Times New Roman" w:cs="Times New Roman"/>
          <w:sz w:val="24"/>
          <w:szCs w:val="24"/>
          <w:lang w:eastAsia="ru-RU"/>
        </w:rPr>
        <w:t>Москва :</w:t>
      </w:r>
      <w:proofErr w:type="gramEnd"/>
      <w:r w:rsidRPr="002133F4">
        <w:rPr>
          <w:rFonts w:ascii="Times New Roman" w:eastAsia="Times New Roman" w:hAnsi="Times New Roman" w:cs="Times New Roman"/>
          <w:sz w:val="24"/>
          <w:szCs w:val="24"/>
          <w:lang w:eastAsia="ru-RU"/>
        </w:rPr>
        <w:t xml:space="preserve"> ФЛИНТА : Изд-во Урал. ун-та, 2022. - 100 с. - ISBN 978-5-9765-5004-9 (ФЛИНТА); ISBN 978-5-7996-3027-0 (Изд-во Урал. ун-та). - </w:t>
      </w:r>
      <w:proofErr w:type="gramStart"/>
      <w:r w:rsidRPr="002133F4">
        <w:rPr>
          <w:rFonts w:ascii="Times New Roman" w:eastAsia="Times New Roman" w:hAnsi="Times New Roman" w:cs="Times New Roman"/>
          <w:sz w:val="24"/>
          <w:szCs w:val="24"/>
          <w:lang w:eastAsia="ru-RU"/>
        </w:rPr>
        <w:t>Текст :</w:t>
      </w:r>
      <w:proofErr w:type="gramEnd"/>
      <w:r w:rsidRPr="002133F4">
        <w:rPr>
          <w:rFonts w:ascii="Times New Roman" w:eastAsia="Times New Roman" w:hAnsi="Times New Roman" w:cs="Times New Roman"/>
          <w:sz w:val="24"/>
          <w:szCs w:val="24"/>
          <w:lang w:eastAsia="ru-RU"/>
        </w:rPr>
        <w:t xml:space="preserve"> электронный. - URL: https://znanium.com/catalog/product/1891283</w:t>
      </w:r>
    </w:p>
    <w:p w14:paraId="46D52787" w14:textId="49E8A9F7" w:rsidR="002133F4" w:rsidRPr="002133F4" w:rsidRDefault="002133F4"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proofErr w:type="spellStart"/>
      <w:r w:rsidRPr="002133F4">
        <w:rPr>
          <w:rFonts w:ascii="Times New Roman" w:eastAsia="Times New Roman" w:hAnsi="Times New Roman" w:cs="Times New Roman"/>
          <w:sz w:val="24"/>
          <w:szCs w:val="24"/>
          <w:lang w:eastAsia="ru-RU"/>
        </w:rPr>
        <w:t>Жильцова</w:t>
      </w:r>
      <w:proofErr w:type="spellEnd"/>
      <w:r w:rsidRPr="002133F4">
        <w:rPr>
          <w:rFonts w:ascii="Times New Roman" w:eastAsia="Times New Roman" w:hAnsi="Times New Roman" w:cs="Times New Roman"/>
          <w:sz w:val="24"/>
          <w:szCs w:val="24"/>
          <w:lang w:eastAsia="ru-RU"/>
        </w:rPr>
        <w:t xml:space="preserve">, О. Н. Технология интернет-маркетинга: учебник для среднего профессионального образования / О. Н. </w:t>
      </w:r>
      <w:proofErr w:type="spellStart"/>
      <w:r w:rsidRPr="002133F4">
        <w:rPr>
          <w:rFonts w:ascii="Times New Roman" w:eastAsia="Times New Roman" w:hAnsi="Times New Roman" w:cs="Times New Roman"/>
          <w:sz w:val="24"/>
          <w:szCs w:val="24"/>
          <w:lang w:eastAsia="ru-RU"/>
        </w:rPr>
        <w:t>Жильцова</w:t>
      </w:r>
      <w:proofErr w:type="spellEnd"/>
      <w:r w:rsidRPr="002133F4">
        <w:rPr>
          <w:rFonts w:ascii="Times New Roman" w:eastAsia="Times New Roman" w:hAnsi="Times New Roman" w:cs="Times New Roman"/>
          <w:sz w:val="24"/>
          <w:szCs w:val="24"/>
          <w:lang w:eastAsia="ru-RU"/>
        </w:rPr>
        <w:t xml:space="preserve"> [и др.</w:t>
      </w:r>
      <w:proofErr w:type="gramStart"/>
      <w:r w:rsidRPr="002133F4">
        <w:rPr>
          <w:rFonts w:ascii="Times New Roman" w:eastAsia="Times New Roman" w:hAnsi="Times New Roman" w:cs="Times New Roman"/>
          <w:sz w:val="24"/>
          <w:szCs w:val="24"/>
          <w:lang w:eastAsia="ru-RU"/>
        </w:rPr>
        <w:t>] ;</w:t>
      </w:r>
      <w:proofErr w:type="gramEnd"/>
      <w:r w:rsidRPr="002133F4">
        <w:rPr>
          <w:rFonts w:ascii="Times New Roman" w:eastAsia="Times New Roman" w:hAnsi="Times New Roman" w:cs="Times New Roman"/>
          <w:sz w:val="24"/>
          <w:szCs w:val="24"/>
          <w:lang w:eastAsia="ru-RU"/>
        </w:rPr>
        <w:t xml:space="preserve"> под общей редакцией О. Н. </w:t>
      </w:r>
      <w:proofErr w:type="spellStart"/>
      <w:r w:rsidRPr="002133F4">
        <w:rPr>
          <w:rFonts w:ascii="Times New Roman" w:eastAsia="Times New Roman" w:hAnsi="Times New Roman" w:cs="Times New Roman"/>
          <w:sz w:val="24"/>
          <w:szCs w:val="24"/>
          <w:lang w:eastAsia="ru-RU"/>
        </w:rPr>
        <w:t>Жильцовой</w:t>
      </w:r>
      <w:proofErr w:type="spellEnd"/>
      <w:r w:rsidRPr="002133F4">
        <w:rPr>
          <w:rFonts w:ascii="Times New Roman" w:eastAsia="Times New Roman" w:hAnsi="Times New Roman" w:cs="Times New Roman"/>
          <w:sz w:val="24"/>
          <w:szCs w:val="24"/>
          <w:lang w:eastAsia="ru-RU"/>
        </w:rPr>
        <w:t xml:space="preserve">. — 2-е изд., </w:t>
      </w:r>
      <w:proofErr w:type="spellStart"/>
      <w:r w:rsidRPr="002133F4">
        <w:rPr>
          <w:rFonts w:ascii="Times New Roman" w:eastAsia="Times New Roman" w:hAnsi="Times New Roman" w:cs="Times New Roman"/>
          <w:sz w:val="24"/>
          <w:szCs w:val="24"/>
          <w:lang w:eastAsia="ru-RU"/>
        </w:rPr>
        <w:t>перераб</w:t>
      </w:r>
      <w:proofErr w:type="spellEnd"/>
      <w:proofErr w:type="gramStart"/>
      <w:r w:rsidRPr="002133F4">
        <w:rPr>
          <w:rFonts w:ascii="Times New Roman" w:eastAsia="Times New Roman" w:hAnsi="Times New Roman" w:cs="Times New Roman"/>
          <w:sz w:val="24"/>
          <w:szCs w:val="24"/>
          <w:lang w:eastAsia="ru-RU"/>
        </w:rPr>
        <w:t>.</w:t>
      </w:r>
      <w:proofErr w:type="gramEnd"/>
      <w:r w:rsidRPr="002133F4">
        <w:rPr>
          <w:rFonts w:ascii="Times New Roman" w:eastAsia="Times New Roman" w:hAnsi="Times New Roman" w:cs="Times New Roman"/>
          <w:sz w:val="24"/>
          <w:szCs w:val="24"/>
          <w:lang w:eastAsia="ru-RU"/>
        </w:rPr>
        <w:t xml:space="preserve"> и доп. — Москва: Издательство </w:t>
      </w:r>
      <w:proofErr w:type="spellStart"/>
      <w:r w:rsidRPr="002133F4">
        <w:rPr>
          <w:rFonts w:ascii="Times New Roman" w:eastAsia="Times New Roman" w:hAnsi="Times New Roman" w:cs="Times New Roman"/>
          <w:sz w:val="24"/>
          <w:szCs w:val="24"/>
          <w:lang w:eastAsia="ru-RU"/>
        </w:rPr>
        <w:t>Юрайт</w:t>
      </w:r>
      <w:proofErr w:type="spellEnd"/>
      <w:r w:rsidRPr="002133F4">
        <w:rPr>
          <w:rFonts w:ascii="Times New Roman" w:eastAsia="Times New Roman" w:hAnsi="Times New Roman" w:cs="Times New Roman"/>
          <w:sz w:val="24"/>
          <w:szCs w:val="24"/>
          <w:lang w:eastAsia="ru-RU"/>
        </w:rPr>
        <w:t xml:space="preserve">, 2024. — 335 с. — (Профессиональное образование). — ISBN 978-5-534-15606-5. — </w:t>
      </w:r>
      <w:proofErr w:type="gramStart"/>
      <w:r w:rsidRPr="002133F4">
        <w:rPr>
          <w:rFonts w:ascii="Times New Roman" w:eastAsia="Times New Roman" w:hAnsi="Times New Roman" w:cs="Times New Roman"/>
          <w:sz w:val="24"/>
          <w:szCs w:val="24"/>
          <w:lang w:eastAsia="ru-RU"/>
        </w:rPr>
        <w:t>Текст :</w:t>
      </w:r>
      <w:proofErr w:type="gramEnd"/>
      <w:r w:rsidRPr="002133F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2133F4">
        <w:rPr>
          <w:rFonts w:ascii="Times New Roman" w:eastAsia="Times New Roman" w:hAnsi="Times New Roman" w:cs="Times New Roman"/>
          <w:sz w:val="24"/>
          <w:szCs w:val="24"/>
          <w:lang w:eastAsia="ru-RU"/>
        </w:rPr>
        <w:t>Юрайт</w:t>
      </w:r>
      <w:proofErr w:type="spellEnd"/>
      <w:r w:rsidRPr="002133F4">
        <w:rPr>
          <w:rFonts w:ascii="Times New Roman" w:eastAsia="Times New Roman" w:hAnsi="Times New Roman" w:cs="Times New Roman"/>
          <w:sz w:val="24"/>
          <w:szCs w:val="24"/>
          <w:lang w:eastAsia="ru-RU"/>
        </w:rPr>
        <w:t xml:space="preserve"> [сайт]. — URL: https://urait.ru/bcode/544789</w:t>
      </w:r>
    </w:p>
    <w:p w14:paraId="7A5A377D" w14:textId="796C46E5" w:rsidR="002133F4" w:rsidRPr="002133F4" w:rsidRDefault="002133F4"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r w:rsidRPr="002133F4">
        <w:rPr>
          <w:rFonts w:ascii="Times New Roman" w:eastAsia="Times New Roman" w:hAnsi="Times New Roman" w:cs="Times New Roman"/>
          <w:sz w:val="24"/>
          <w:szCs w:val="24"/>
          <w:lang w:eastAsia="ru-RU"/>
        </w:rPr>
        <w:t xml:space="preserve">Крайнов, Г. Н. Технология подготовки и реализации кампании по рекламе и связям с </w:t>
      </w:r>
      <w:proofErr w:type="gramStart"/>
      <w:r w:rsidRPr="002133F4">
        <w:rPr>
          <w:rFonts w:ascii="Times New Roman" w:eastAsia="Times New Roman" w:hAnsi="Times New Roman" w:cs="Times New Roman"/>
          <w:sz w:val="24"/>
          <w:szCs w:val="24"/>
          <w:lang w:eastAsia="ru-RU"/>
        </w:rPr>
        <w:t>общественностью :</w:t>
      </w:r>
      <w:proofErr w:type="gramEnd"/>
      <w:r w:rsidRPr="002133F4">
        <w:rPr>
          <w:rFonts w:ascii="Times New Roman" w:eastAsia="Times New Roman" w:hAnsi="Times New Roman" w:cs="Times New Roman"/>
          <w:sz w:val="24"/>
          <w:szCs w:val="24"/>
          <w:lang w:eastAsia="ru-RU"/>
        </w:rPr>
        <w:t xml:space="preserve"> учебное пособие для </w:t>
      </w:r>
      <w:proofErr w:type="spellStart"/>
      <w:r w:rsidRPr="002133F4">
        <w:rPr>
          <w:rFonts w:ascii="Times New Roman" w:eastAsia="Times New Roman" w:hAnsi="Times New Roman" w:cs="Times New Roman"/>
          <w:sz w:val="24"/>
          <w:szCs w:val="24"/>
          <w:lang w:eastAsia="ru-RU"/>
        </w:rPr>
        <w:t>спо</w:t>
      </w:r>
      <w:proofErr w:type="spellEnd"/>
      <w:r w:rsidRPr="002133F4">
        <w:rPr>
          <w:rFonts w:ascii="Times New Roman" w:eastAsia="Times New Roman" w:hAnsi="Times New Roman" w:cs="Times New Roman"/>
          <w:sz w:val="24"/>
          <w:szCs w:val="24"/>
          <w:lang w:eastAsia="ru-RU"/>
        </w:rPr>
        <w:t xml:space="preserve"> / Г. Н. Крайнов. — 2-е изд., стер. — Санкт-</w:t>
      </w:r>
      <w:proofErr w:type="gramStart"/>
      <w:r w:rsidRPr="002133F4">
        <w:rPr>
          <w:rFonts w:ascii="Times New Roman" w:eastAsia="Times New Roman" w:hAnsi="Times New Roman" w:cs="Times New Roman"/>
          <w:sz w:val="24"/>
          <w:szCs w:val="24"/>
          <w:lang w:eastAsia="ru-RU"/>
        </w:rPr>
        <w:t>Петербург :</w:t>
      </w:r>
      <w:proofErr w:type="gramEnd"/>
      <w:r w:rsidRPr="002133F4">
        <w:rPr>
          <w:rFonts w:ascii="Times New Roman" w:eastAsia="Times New Roman" w:hAnsi="Times New Roman" w:cs="Times New Roman"/>
          <w:sz w:val="24"/>
          <w:szCs w:val="24"/>
          <w:lang w:eastAsia="ru-RU"/>
        </w:rPr>
        <w:t xml:space="preserve"> Лань, 2023. — 372 с. — ISBN 978-5-507-45867-7. — Текст: электронный // </w:t>
      </w:r>
      <w:proofErr w:type="gramStart"/>
      <w:r w:rsidRPr="002133F4">
        <w:rPr>
          <w:rFonts w:ascii="Times New Roman" w:eastAsia="Times New Roman" w:hAnsi="Times New Roman" w:cs="Times New Roman"/>
          <w:sz w:val="24"/>
          <w:szCs w:val="24"/>
          <w:lang w:eastAsia="ru-RU"/>
        </w:rPr>
        <w:t>Лань :</w:t>
      </w:r>
      <w:proofErr w:type="gramEnd"/>
      <w:r w:rsidRPr="002133F4">
        <w:rPr>
          <w:rFonts w:ascii="Times New Roman" w:eastAsia="Times New Roman" w:hAnsi="Times New Roman" w:cs="Times New Roman"/>
          <w:sz w:val="24"/>
          <w:szCs w:val="24"/>
          <w:lang w:eastAsia="ru-RU"/>
        </w:rPr>
        <w:t xml:space="preserve"> электронно-библиотечная система. — URL: https://e.lanbook.com/book/288947</w:t>
      </w:r>
    </w:p>
    <w:p w14:paraId="4E84E178" w14:textId="19A8BD20" w:rsidR="002133F4" w:rsidRDefault="002133F4"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r w:rsidRPr="002133F4">
        <w:rPr>
          <w:rFonts w:ascii="Times New Roman" w:eastAsia="Times New Roman" w:hAnsi="Times New Roman" w:cs="Times New Roman"/>
          <w:sz w:val="24"/>
          <w:szCs w:val="24"/>
          <w:lang w:eastAsia="ru-RU"/>
        </w:rPr>
        <w:t xml:space="preserve">Хуссейн, И. Д. Цифровые маркетинговые </w:t>
      </w:r>
      <w:proofErr w:type="gramStart"/>
      <w:r w:rsidRPr="002133F4">
        <w:rPr>
          <w:rFonts w:ascii="Times New Roman" w:eastAsia="Times New Roman" w:hAnsi="Times New Roman" w:cs="Times New Roman"/>
          <w:sz w:val="24"/>
          <w:szCs w:val="24"/>
          <w:lang w:eastAsia="ru-RU"/>
        </w:rPr>
        <w:t>коммуникации :</w:t>
      </w:r>
      <w:proofErr w:type="gramEnd"/>
      <w:r w:rsidRPr="002133F4">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И. Д. Хуссейн. — Москва: Издательство </w:t>
      </w:r>
      <w:proofErr w:type="spellStart"/>
      <w:r w:rsidRPr="002133F4">
        <w:rPr>
          <w:rFonts w:ascii="Times New Roman" w:eastAsia="Times New Roman" w:hAnsi="Times New Roman" w:cs="Times New Roman"/>
          <w:sz w:val="24"/>
          <w:szCs w:val="24"/>
          <w:lang w:eastAsia="ru-RU"/>
        </w:rPr>
        <w:t>Юрайт</w:t>
      </w:r>
      <w:proofErr w:type="spellEnd"/>
      <w:r w:rsidRPr="002133F4">
        <w:rPr>
          <w:rFonts w:ascii="Times New Roman" w:eastAsia="Times New Roman" w:hAnsi="Times New Roman" w:cs="Times New Roman"/>
          <w:sz w:val="24"/>
          <w:szCs w:val="24"/>
          <w:lang w:eastAsia="ru-RU"/>
        </w:rPr>
        <w:t xml:space="preserve">, 2024. — 68 с. — (Профессиональное образование). — ISBN 978-5-534-18732-8. — </w:t>
      </w:r>
      <w:proofErr w:type="gramStart"/>
      <w:r w:rsidRPr="002133F4">
        <w:rPr>
          <w:rFonts w:ascii="Times New Roman" w:eastAsia="Times New Roman" w:hAnsi="Times New Roman" w:cs="Times New Roman"/>
          <w:sz w:val="24"/>
          <w:szCs w:val="24"/>
          <w:lang w:eastAsia="ru-RU"/>
        </w:rPr>
        <w:t>Текст :</w:t>
      </w:r>
      <w:proofErr w:type="gramEnd"/>
      <w:r w:rsidRPr="002133F4">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2133F4">
        <w:rPr>
          <w:rFonts w:ascii="Times New Roman" w:eastAsia="Times New Roman" w:hAnsi="Times New Roman" w:cs="Times New Roman"/>
          <w:sz w:val="24"/>
          <w:szCs w:val="24"/>
          <w:lang w:eastAsia="ru-RU"/>
        </w:rPr>
        <w:t>Юрайт</w:t>
      </w:r>
      <w:proofErr w:type="spellEnd"/>
      <w:r w:rsidRPr="002133F4">
        <w:rPr>
          <w:rFonts w:ascii="Times New Roman" w:eastAsia="Times New Roman" w:hAnsi="Times New Roman" w:cs="Times New Roman"/>
          <w:sz w:val="24"/>
          <w:szCs w:val="24"/>
          <w:lang w:eastAsia="ru-RU"/>
        </w:rPr>
        <w:t xml:space="preserve"> [сайт]. — URL: https://urait.ru/bcode/545453</w:t>
      </w:r>
    </w:p>
    <w:p w14:paraId="75FB5940" w14:textId="45DF1155" w:rsidR="00F937D3" w:rsidRPr="00BD13B6" w:rsidRDefault="00F937D3"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 xml:space="preserve">Акулич, М. В. Интернет-маркетинг: учебник для бакалавров / М. В. Акулич. – Москва: Издательско-торговая корпорация «Дашков и К°», 2020. – 352 с. </w:t>
      </w:r>
    </w:p>
    <w:p w14:paraId="2C99FEAE" w14:textId="7745A530" w:rsidR="00F937D3" w:rsidRPr="00BD13B6" w:rsidRDefault="00F937D3" w:rsidP="00902364">
      <w:pPr>
        <w:pStyle w:val="a4"/>
        <w:numPr>
          <w:ilvl w:val="3"/>
          <w:numId w:val="29"/>
        </w:numPr>
        <w:spacing w:line="276" w:lineRule="auto"/>
        <w:ind w:left="0" w:firstLine="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Гринько, О. И. Место и роль контент-маркетинга в системе маркетинговых коммуникаций / О. И. Гринько // Современная экономическая наука: теоретический и практический потенциал. Инновационное развитие современного экономического образования: материалы Международной научно-практической конференции, Ярославль, 04 декабря 2019 года. – Ярославль: Общество с ограниченной ответственностью «Филигрань», 2020. – С. 43-49.</w:t>
      </w:r>
    </w:p>
    <w:p w14:paraId="312A4A96" w14:textId="2DB78F25" w:rsidR="00F63CE3" w:rsidRPr="005458F7" w:rsidRDefault="00F63CE3" w:rsidP="00F937D3">
      <w:pPr>
        <w:pStyle w:val="a4"/>
        <w:spacing w:line="276" w:lineRule="auto"/>
        <w:ind w:firstLine="709"/>
        <w:jc w:val="both"/>
        <w:rPr>
          <w:rFonts w:ascii="Times New Roman" w:eastAsia="Times New Roman" w:hAnsi="Times New Roman" w:cs="Times New Roman"/>
          <w:sz w:val="24"/>
          <w:szCs w:val="24"/>
          <w:highlight w:val="cyan"/>
          <w:lang w:eastAsia="ru-RU"/>
        </w:rPr>
      </w:pPr>
      <w:r w:rsidRPr="005458F7">
        <w:rPr>
          <w:rFonts w:ascii="Times New Roman" w:eastAsia="Times New Roman" w:hAnsi="Times New Roman" w:cs="Times New Roman"/>
          <w:sz w:val="24"/>
          <w:szCs w:val="24"/>
          <w:highlight w:val="cyan"/>
          <w:lang w:eastAsia="ru-RU"/>
        </w:rPr>
        <w:t xml:space="preserve"> </w:t>
      </w:r>
    </w:p>
    <w:p w14:paraId="3E7C3BA7" w14:textId="77777777" w:rsidR="00F63CE3" w:rsidRPr="00BD13B6" w:rsidRDefault="00F63CE3" w:rsidP="00F63CE3">
      <w:pPr>
        <w:pStyle w:val="a4"/>
        <w:spacing w:line="276" w:lineRule="auto"/>
        <w:ind w:firstLine="709"/>
        <w:jc w:val="both"/>
        <w:rPr>
          <w:rFonts w:ascii="Times New Roman" w:eastAsia="Times New Roman" w:hAnsi="Times New Roman" w:cs="Times New Roman"/>
          <w:b/>
          <w:bCs/>
          <w:sz w:val="24"/>
          <w:szCs w:val="24"/>
          <w:lang w:eastAsia="ru-RU"/>
        </w:rPr>
      </w:pPr>
      <w:r w:rsidRPr="00BD13B6">
        <w:rPr>
          <w:rFonts w:ascii="Times New Roman" w:eastAsia="Times New Roman" w:hAnsi="Times New Roman" w:cs="Times New Roman"/>
          <w:b/>
          <w:bCs/>
          <w:sz w:val="24"/>
          <w:szCs w:val="24"/>
          <w:lang w:eastAsia="ru-RU"/>
        </w:rPr>
        <w:t xml:space="preserve">3.2.2. Дополнительные источники </w:t>
      </w:r>
    </w:p>
    <w:p w14:paraId="0C3E2F9A" w14:textId="77777777" w:rsidR="005458F7" w:rsidRPr="00BD13B6" w:rsidRDefault="00F63CE3"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w:t>
      </w:r>
      <w:r w:rsidRPr="00BD13B6">
        <w:rPr>
          <w:rFonts w:ascii="Times New Roman" w:eastAsia="Times New Roman" w:hAnsi="Times New Roman" w:cs="Times New Roman"/>
          <w:sz w:val="24"/>
          <w:szCs w:val="24"/>
          <w:lang w:eastAsia="ru-RU"/>
        </w:rPr>
        <w:tab/>
      </w:r>
      <w:r w:rsidR="005458F7" w:rsidRPr="00BD13B6">
        <w:rPr>
          <w:rFonts w:ascii="Times New Roman" w:eastAsia="Times New Roman" w:hAnsi="Times New Roman" w:cs="Times New Roman"/>
          <w:sz w:val="24"/>
          <w:szCs w:val="24"/>
          <w:lang w:eastAsia="ru-RU"/>
        </w:rPr>
        <w:t>Интернет-ресурсы:</w:t>
      </w:r>
    </w:p>
    <w:p w14:paraId="48B4D57A" w14:textId="16FA0696"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w:t>
      </w:r>
      <w:r w:rsidRPr="00BD13B6">
        <w:rPr>
          <w:rFonts w:ascii="Times New Roman" w:eastAsia="Times New Roman" w:hAnsi="Times New Roman" w:cs="Times New Roman"/>
          <w:sz w:val="24"/>
          <w:szCs w:val="24"/>
          <w:lang w:eastAsia="ru-RU"/>
        </w:rPr>
        <w:tab/>
        <w:t xml:space="preserve">Рекламный совет России: </w:t>
      </w:r>
      <w:hyperlink r:id="rId14" w:history="1">
        <w:r w:rsidR="0010064D" w:rsidRPr="006214E5">
          <w:rPr>
            <w:rStyle w:val="af0"/>
            <w:rFonts w:ascii="Times New Roman" w:eastAsia="Times New Roman" w:hAnsi="Times New Roman" w:cs="Times New Roman"/>
            <w:sz w:val="24"/>
            <w:szCs w:val="24"/>
            <w:lang w:eastAsia="ru-RU"/>
          </w:rPr>
          <w:t>www.a-z.ru/assoc/osr/</w:t>
        </w:r>
      </w:hyperlink>
      <w:r w:rsidR="0010064D">
        <w:rPr>
          <w:rFonts w:ascii="Times New Roman" w:eastAsia="Times New Roman" w:hAnsi="Times New Roman" w:cs="Times New Roman"/>
          <w:sz w:val="24"/>
          <w:szCs w:val="24"/>
          <w:lang w:eastAsia="ru-RU"/>
        </w:rPr>
        <w:t xml:space="preserve"> </w:t>
      </w:r>
    </w:p>
    <w:p w14:paraId="5C6E7B71" w14:textId="4C21BDFC"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w:t>
      </w:r>
      <w:r w:rsidRPr="00BD13B6">
        <w:rPr>
          <w:rFonts w:ascii="Times New Roman" w:eastAsia="Times New Roman" w:hAnsi="Times New Roman" w:cs="Times New Roman"/>
          <w:sz w:val="24"/>
          <w:szCs w:val="24"/>
          <w:lang w:eastAsia="ru-RU"/>
        </w:rPr>
        <w:tab/>
        <w:t xml:space="preserve">Ассоциация коммуникационных агентств России: </w:t>
      </w:r>
      <w:hyperlink r:id="rId15" w:history="1">
        <w:r w:rsidR="0010064D" w:rsidRPr="006214E5">
          <w:rPr>
            <w:rStyle w:val="af0"/>
            <w:rFonts w:ascii="Times New Roman" w:eastAsia="Times New Roman" w:hAnsi="Times New Roman" w:cs="Times New Roman"/>
            <w:sz w:val="24"/>
            <w:szCs w:val="24"/>
            <w:lang w:eastAsia="ru-RU"/>
          </w:rPr>
          <w:t>http://www.akarussia.ru/</w:t>
        </w:r>
      </w:hyperlink>
      <w:r w:rsidR="0010064D">
        <w:rPr>
          <w:rFonts w:ascii="Times New Roman" w:eastAsia="Times New Roman" w:hAnsi="Times New Roman" w:cs="Times New Roman"/>
          <w:sz w:val="24"/>
          <w:szCs w:val="24"/>
          <w:lang w:eastAsia="ru-RU"/>
        </w:rPr>
        <w:t xml:space="preserve"> </w:t>
      </w:r>
    </w:p>
    <w:p w14:paraId="15827AE4" w14:textId="12C11E6C"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3.</w:t>
      </w:r>
      <w:r w:rsidRPr="00BD13B6">
        <w:rPr>
          <w:rFonts w:ascii="Times New Roman" w:eastAsia="Times New Roman" w:hAnsi="Times New Roman" w:cs="Times New Roman"/>
          <w:sz w:val="24"/>
          <w:szCs w:val="24"/>
          <w:lang w:eastAsia="ru-RU"/>
        </w:rPr>
        <w:tab/>
        <w:t>Международная рекламная ассоциация. Российское отделение:</w:t>
      </w:r>
      <w:r w:rsidR="0010064D">
        <w:rPr>
          <w:rFonts w:ascii="Times New Roman" w:eastAsia="Times New Roman" w:hAnsi="Times New Roman" w:cs="Times New Roman"/>
          <w:sz w:val="24"/>
          <w:szCs w:val="24"/>
          <w:lang w:eastAsia="ru-RU"/>
        </w:rPr>
        <w:t xml:space="preserve"> </w:t>
      </w:r>
      <w:hyperlink r:id="rId16" w:history="1">
        <w:r w:rsidR="0010064D" w:rsidRPr="006214E5">
          <w:rPr>
            <w:rStyle w:val="af0"/>
            <w:rFonts w:ascii="Times New Roman" w:eastAsia="Times New Roman" w:hAnsi="Times New Roman" w:cs="Times New Roman"/>
            <w:sz w:val="24"/>
            <w:szCs w:val="24"/>
            <w:lang w:eastAsia="ru-RU"/>
          </w:rPr>
          <w:t>http://www.iaa.ru/15</w:t>
        </w:r>
      </w:hyperlink>
      <w:r w:rsidR="0010064D">
        <w:rPr>
          <w:rFonts w:ascii="Times New Roman" w:eastAsia="Times New Roman" w:hAnsi="Times New Roman" w:cs="Times New Roman"/>
          <w:sz w:val="24"/>
          <w:szCs w:val="24"/>
          <w:lang w:eastAsia="ru-RU"/>
        </w:rPr>
        <w:t xml:space="preserve">  </w:t>
      </w:r>
    </w:p>
    <w:p w14:paraId="49B13254" w14:textId="77777777"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4.</w:t>
      </w:r>
      <w:r w:rsidRPr="00BD13B6">
        <w:rPr>
          <w:rFonts w:ascii="Times New Roman" w:eastAsia="Times New Roman" w:hAnsi="Times New Roman" w:cs="Times New Roman"/>
          <w:sz w:val="24"/>
          <w:szCs w:val="24"/>
          <w:lang w:eastAsia="ru-RU"/>
        </w:rPr>
        <w:tab/>
        <w:t>Сайт о креативе в рекламе http://www.creatiff.ru/</w:t>
      </w:r>
    </w:p>
    <w:p w14:paraId="2DE48E84" w14:textId="44CCC38C"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5.</w:t>
      </w:r>
      <w:r w:rsidRPr="00BD13B6">
        <w:rPr>
          <w:rFonts w:ascii="Times New Roman" w:eastAsia="Times New Roman" w:hAnsi="Times New Roman" w:cs="Times New Roman"/>
          <w:sz w:val="24"/>
          <w:szCs w:val="24"/>
          <w:lang w:eastAsia="ru-RU"/>
        </w:rPr>
        <w:tab/>
        <w:t xml:space="preserve">Сайт о рекламном рынке </w:t>
      </w:r>
      <w:proofErr w:type="gramStart"/>
      <w:r w:rsidRPr="00BD13B6">
        <w:rPr>
          <w:rFonts w:ascii="Times New Roman" w:eastAsia="Times New Roman" w:hAnsi="Times New Roman" w:cs="Times New Roman"/>
          <w:sz w:val="24"/>
          <w:szCs w:val="24"/>
          <w:lang w:eastAsia="ru-RU"/>
        </w:rPr>
        <w:t>adindex.ru</w:t>
      </w:r>
      <w:r w:rsidR="00825F08">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w:t>
      </w:r>
      <w:proofErr w:type="gramEnd"/>
    </w:p>
    <w:p w14:paraId="343C3B2A" w14:textId="7E3BFBEF"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6.</w:t>
      </w:r>
      <w:r w:rsidRPr="00BD13B6">
        <w:rPr>
          <w:rFonts w:ascii="Times New Roman" w:eastAsia="Times New Roman" w:hAnsi="Times New Roman" w:cs="Times New Roman"/>
          <w:sz w:val="24"/>
          <w:szCs w:val="24"/>
          <w:lang w:eastAsia="ru-RU"/>
        </w:rPr>
        <w:tab/>
        <w:t xml:space="preserve">Сайт Федеральной антимонопольной службы </w:t>
      </w:r>
      <w:hyperlink r:id="rId17" w:history="1">
        <w:r w:rsidR="00825F08" w:rsidRPr="006214E5">
          <w:rPr>
            <w:rStyle w:val="af0"/>
            <w:rFonts w:ascii="Times New Roman" w:eastAsia="Times New Roman" w:hAnsi="Times New Roman" w:cs="Times New Roman"/>
            <w:sz w:val="24"/>
            <w:szCs w:val="24"/>
            <w:lang w:eastAsia="ru-RU"/>
          </w:rPr>
          <w:t>www.fas.gov.ru</w:t>
        </w:r>
      </w:hyperlink>
      <w:r w:rsidR="00825F08">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w:t>
      </w:r>
    </w:p>
    <w:p w14:paraId="05B6929A" w14:textId="2A3928AD" w:rsidR="005458F7" w:rsidRPr="00BD13B6"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7.</w:t>
      </w:r>
      <w:r w:rsidRPr="00BD13B6">
        <w:rPr>
          <w:rFonts w:ascii="Times New Roman" w:eastAsia="Times New Roman" w:hAnsi="Times New Roman" w:cs="Times New Roman"/>
          <w:sz w:val="24"/>
          <w:szCs w:val="24"/>
          <w:lang w:eastAsia="ru-RU"/>
        </w:rPr>
        <w:tab/>
        <w:t xml:space="preserve">Сайт Большая энциклопедия рекламы </w:t>
      </w:r>
      <w:hyperlink r:id="rId18" w:history="1">
        <w:r w:rsidR="00825F08" w:rsidRPr="006214E5">
          <w:rPr>
            <w:rStyle w:val="af0"/>
            <w:rFonts w:ascii="Times New Roman" w:eastAsia="Times New Roman" w:hAnsi="Times New Roman" w:cs="Times New Roman"/>
            <w:sz w:val="24"/>
            <w:szCs w:val="24"/>
            <w:lang w:eastAsia="ru-RU"/>
          </w:rPr>
          <w:t>www.bigadvenc.ru</w:t>
        </w:r>
      </w:hyperlink>
      <w:r w:rsidR="00825F08">
        <w:rPr>
          <w:rFonts w:ascii="Times New Roman" w:eastAsia="Times New Roman" w:hAnsi="Times New Roman" w:cs="Times New Roman"/>
          <w:sz w:val="24"/>
          <w:szCs w:val="24"/>
          <w:lang w:eastAsia="ru-RU"/>
        </w:rPr>
        <w:t xml:space="preserve"> </w:t>
      </w:r>
    </w:p>
    <w:p w14:paraId="4822D757" w14:textId="5D105C6D" w:rsidR="005458F7" w:rsidRPr="00825F08" w:rsidRDefault="005458F7" w:rsidP="00333870">
      <w:pPr>
        <w:pStyle w:val="a4"/>
        <w:spacing w:line="276" w:lineRule="auto"/>
        <w:ind w:left="0"/>
        <w:rPr>
          <w:rFonts w:ascii="Times New Roman" w:eastAsia="Times New Roman" w:hAnsi="Times New Roman" w:cs="Times New Roman"/>
          <w:sz w:val="24"/>
          <w:szCs w:val="24"/>
          <w:lang w:val="en-US" w:eastAsia="ru-RU"/>
        </w:rPr>
      </w:pPr>
      <w:r w:rsidRPr="00BD13B6">
        <w:rPr>
          <w:rFonts w:ascii="Times New Roman" w:eastAsia="Times New Roman" w:hAnsi="Times New Roman" w:cs="Times New Roman"/>
          <w:sz w:val="24"/>
          <w:szCs w:val="24"/>
          <w:lang w:val="en-US" w:eastAsia="ru-RU"/>
        </w:rPr>
        <w:t>8.</w:t>
      </w:r>
      <w:r w:rsidRPr="00BD13B6">
        <w:rPr>
          <w:rFonts w:ascii="Times New Roman" w:eastAsia="Times New Roman" w:hAnsi="Times New Roman" w:cs="Times New Roman"/>
          <w:sz w:val="24"/>
          <w:szCs w:val="24"/>
          <w:lang w:val="en-US" w:eastAsia="ru-RU"/>
        </w:rPr>
        <w:tab/>
      </w:r>
      <w:r w:rsidRPr="00BD13B6">
        <w:rPr>
          <w:rFonts w:ascii="Times New Roman" w:eastAsia="Times New Roman" w:hAnsi="Times New Roman" w:cs="Times New Roman"/>
          <w:sz w:val="24"/>
          <w:szCs w:val="24"/>
          <w:lang w:eastAsia="ru-RU"/>
        </w:rPr>
        <w:t>Рекламный</w:t>
      </w:r>
      <w:r w:rsidRPr="00BD13B6">
        <w:rPr>
          <w:rFonts w:ascii="Times New Roman" w:eastAsia="Times New Roman" w:hAnsi="Times New Roman" w:cs="Times New Roman"/>
          <w:sz w:val="24"/>
          <w:szCs w:val="24"/>
          <w:lang w:val="en-US" w:eastAsia="ru-RU"/>
        </w:rPr>
        <w:t xml:space="preserve"> </w:t>
      </w:r>
      <w:r w:rsidRPr="00BD13B6">
        <w:rPr>
          <w:rFonts w:ascii="Times New Roman" w:eastAsia="Times New Roman" w:hAnsi="Times New Roman" w:cs="Times New Roman"/>
          <w:sz w:val="24"/>
          <w:szCs w:val="24"/>
          <w:lang w:eastAsia="ru-RU"/>
        </w:rPr>
        <w:t>сайт</w:t>
      </w:r>
      <w:r w:rsidRPr="00BD13B6">
        <w:rPr>
          <w:rFonts w:ascii="Times New Roman" w:eastAsia="Times New Roman" w:hAnsi="Times New Roman" w:cs="Times New Roman"/>
          <w:sz w:val="24"/>
          <w:szCs w:val="24"/>
          <w:lang w:val="en-US" w:eastAsia="ru-RU"/>
        </w:rPr>
        <w:t xml:space="preserve"> &amp;</w:t>
      </w:r>
      <w:proofErr w:type="spellStart"/>
      <w:proofErr w:type="gramStart"/>
      <w:r w:rsidRPr="00BD13B6">
        <w:rPr>
          <w:rFonts w:ascii="Times New Roman" w:eastAsia="Times New Roman" w:hAnsi="Times New Roman" w:cs="Times New Roman"/>
          <w:sz w:val="24"/>
          <w:szCs w:val="24"/>
          <w:lang w:val="en-US" w:eastAsia="ru-RU"/>
        </w:rPr>
        <w:t>amp;quot</w:t>
      </w:r>
      <w:proofErr w:type="gramEnd"/>
      <w:r w:rsidRPr="00BD13B6">
        <w:rPr>
          <w:rFonts w:ascii="Times New Roman" w:eastAsia="Times New Roman" w:hAnsi="Times New Roman" w:cs="Times New Roman"/>
          <w:sz w:val="24"/>
          <w:szCs w:val="24"/>
          <w:lang w:val="en-US" w:eastAsia="ru-RU"/>
        </w:rPr>
        <w:t>;Advertising.ru&amp;amp;quot</w:t>
      </w:r>
      <w:proofErr w:type="spellEnd"/>
      <w:r w:rsidRPr="00BD13B6">
        <w:rPr>
          <w:rFonts w:ascii="Times New Roman" w:eastAsia="Times New Roman" w:hAnsi="Times New Roman" w:cs="Times New Roman"/>
          <w:sz w:val="24"/>
          <w:szCs w:val="24"/>
          <w:lang w:val="en-US" w:eastAsia="ru-RU"/>
        </w:rPr>
        <w:t xml:space="preserve">;: </w:t>
      </w:r>
      <w:hyperlink r:id="rId19" w:history="1">
        <w:r w:rsidR="00825F08" w:rsidRPr="006214E5">
          <w:rPr>
            <w:rStyle w:val="af0"/>
            <w:rFonts w:ascii="Times New Roman" w:eastAsia="Times New Roman" w:hAnsi="Times New Roman" w:cs="Times New Roman"/>
            <w:sz w:val="24"/>
            <w:szCs w:val="24"/>
            <w:lang w:val="en-US" w:eastAsia="ru-RU"/>
          </w:rPr>
          <w:t>http://www.advertising.ru</w:t>
        </w:r>
      </w:hyperlink>
      <w:r w:rsidR="00825F08" w:rsidRPr="00825F08">
        <w:rPr>
          <w:rFonts w:ascii="Times New Roman" w:eastAsia="Times New Roman" w:hAnsi="Times New Roman" w:cs="Times New Roman"/>
          <w:sz w:val="24"/>
          <w:szCs w:val="24"/>
          <w:lang w:val="en-US" w:eastAsia="ru-RU"/>
        </w:rPr>
        <w:t xml:space="preserve"> </w:t>
      </w:r>
    </w:p>
    <w:p w14:paraId="751BC377" w14:textId="0AD4612A" w:rsidR="00825F08" w:rsidRDefault="005458F7" w:rsidP="00333870">
      <w:pPr>
        <w:pStyle w:val="a4"/>
        <w:spacing w:line="276" w:lineRule="auto"/>
        <w:ind w:left="0"/>
        <w:jc w:val="both"/>
        <w:rPr>
          <w:rFonts w:ascii="Times New Roman" w:eastAsia="Times New Roman" w:hAnsi="Times New Roman" w:cs="Times New Roman"/>
          <w:sz w:val="24"/>
          <w:szCs w:val="24"/>
          <w:lang w:val="en-US" w:eastAsia="ru-RU"/>
        </w:rPr>
      </w:pPr>
      <w:r w:rsidRPr="00BD13B6">
        <w:rPr>
          <w:rFonts w:ascii="Times New Roman" w:eastAsia="Times New Roman" w:hAnsi="Times New Roman" w:cs="Times New Roman"/>
          <w:sz w:val="24"/>
          <w:szCs w:val="24"/>
          <w:lang w:val="en-US" w:eastAsia="ru-RU"/>
        </w:rPr>
        <w:t>9.</w:t>
      </w:r>
      <w:r w:rsidRPr="00BD13B6">
        <w:rPr>
          <w:rFonts w:ascii="Times New Roman" w:eastAsia="Times New Roman" w:hAnsi="Times New Roman" w:cs="Times New Roman"/>
          <w:sz w:val="24"/>
          <w:szCs w:val="24"/>
          <w:lang w:val="en-US" w:eastAsia="ru-RU"/>
        </w:rPr>
        <w:tab/>
        <w:t>C</w:t>
      </w:r>
      <w:proofErr w:type="spellStart"/>
      <w:r w:rsidRPr="00BD13B6">
        <w:rPr>
          <w:rFonts w:ascii="Times New Roman" w:eastAsia="Times New Roman" w:hAnsi="Times New Roman" w:cs="Times New Roman"/>
          <w:sz w:val="24"/>
          <w:szCs w:val="24"/>
          <w:lang w:eastAsia="ru-RU"/>
        </w:rPr>
        <w:t>айт</w:t>
      </w:r>
      <w:proofErr w:type="spellEnd"/>
      <w:r w:rsidRPr="00BD13B6">
        <w:rPr>
          <w:rFonts w:ascii="Times New Roman" w:eastAsia="Times New Roman" w:hAnsi="Times New Roman" w:cs="Times New Roman"/>
          <w:sz w:val="24"/>
          <w:szCs w:val="24"/>
          <w:lang w:val="en-US" w:eastAsia="ru-RU"/>
        </w:rPr>
        <w:t xml:space="preserve"> &amp;</w:t>
      </w:r>
      <w:proofErr w:type="spellStart"/>
      <w:proofErr w:type="gramStart"/>
      <w:r w:rsidRPr="00BD13B6">
        <w:rPr>
          <w:rFonts w:ascii="Times New Roman" w:eastAsia="Times New Roman" w:hAnsi="Times New Roman" w:cs="Times New Roman"/>
          <w:sz w:val="24"/>
          <w:szCs w:val="24"/>
          <w:lang w:val="en-US" w:eastAsia="ru-RU"/>
        </w:rPr>
        <w:t>amp;quot</w:t>
      </w:r>
      <w:proofErr w:type="gramEnd"/>
      <w:r w:rsidRPr="00BD13B6">
        <w:rPr>
          <w:rFonts w:ascii="Times New Roman" w:eastAsia="Times New Roman" w:hAnsi="Times New Roman" w:cs="Times New Roman"/>
          <w:sz w:val="24"/>
          <w:szCs w:val="24"/>
          <w:lang w:val="en-US" w:eastAsia="ru-RU"/>
        </w:rPr>
        <w:t>;Advertology.ru&amp;amp;quot</w:t>
      </w:r>
      <w:proofErr w:type="spellEnd"/>
      <w:r w:rsidRPr="00BD13B6">
        <w:rPr>
          <w:rFonts w:ascii="Times New Roman" w:eastAsia="Times New Roman" w:hAnsi="Times New Roman" w:cs="Times New Roman"/>
          <w:sz w:val="24"/>
          <w:szCs w:val="24"/>
          <w:lang w:val="en-US" w:eastAsia="ru-RU"/>
        </w:rPr>
        <w:t xml:space="preserve">;: </w:t>
      </w:r>
      <w:hyperlink r:id="rId20" w:history="1">
        <w:r w:rsidR="00825F08" w:rsidRPr="006214E5">
          <w:rPr>
            <w:rStyle w:val="af0"/>
            <w:rFonts w:ascii="Times New Roman" w:eastAsia="Times New Roman" w:hAnsi="Times New Roman" w:cs="Times New Roman"/>
            <w:sz w:val="24"/>
            <w:szCs w:val="24"/>
            <w:lang w:val="en-US" w:eastAsia="ru-RU"/>
          </w:rPr>
          <w:t>www.advertology.ru/</w:t>
        </w:r>
      </w:hyperlink>
    </w:p>
    <w:p w14:paraId="11166409" w14:textId="77777777" w:rsidR="005458F7" w:rsidRPr="005458F7" w:rsidRDefault="005458F7" w:rsidP="00333870">
      <w:pPr>
        <w:pStyle w:val="a4"/>
        <w:spacing w:line="276" w:lineRule="auto"/>
        <w:ind w:left="0"/>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10.</w:t>
      </w:r>
      <w:r w:rsidRPr="00BD13B6">
        <w:rPr>
          <w:rFonts w:ascii="Times New Roman" w:eastAsia="Times New Roman" w:hAnsi="Times New Roman" w:cs="Times New Roman"/>
          <w:sz w:val="24"/>
          <w:szCs w:val="24"/>
          <w:lang w:eastAsia="ru-RU"/>
        </w:rPr>
        <w:tab/>
        <w:t xml:space="preserve">Центр правового регулирования рекламной </w:t>
      </w:r>
      <w:proofErr w:type="spellStart"/>
      <w:proofErr w:type="gramStart"/>
      <w:r w:rsidRPr="00BD13B6">
        <w:rPr>
          <w:rFonts w:ascii="Times New Roman" w:eastAsia="Times New Roman" w:hAnsi="Times New Roman" w:cs="Times New Roman"/>
          <w:sz w:val="24"/>
          <w:szCs w:val="24"/>
          <w:lang w:eastAsia="ru-RU"/>
        </w:rPr>
        <w:t>деятельности:http</w:t>
      </w:r>
      <w:proofErr w:type="spellEnd"/>
      <w:r w:rsidRPr="00BD13B6">
        <w:rPr>
          <w:rFonts w:ascii="Times New Roman" w:eastAsia="Times New Roman" w:hAnsi="Times New Roman" w:cs="Times New Roman"/>
          <w:sz w:val="24"/>
          <w:szCs w:val="24"/>
          <w:lang w:eastAsia="ru-RU"/>
        </w:rPr>
        <w:t>://www.cprrd.ru/</w:t>
      </w:r>
      <w:proofErr w:type="gramEnd"/>
      <w:r w:rsidRPr="00BD13B6">
        <w:rPr>
          <w:rFonts w:ascii="Times New Roman" w:eastAsia="Times New Roman" w:hAnsi="Times New Roman" w:cs="Times New Roman"/>
          <w:sz w:val="24"/>
          <w:szCs w:val="24"/>
          <w:lang w:eastAsia="ru-RU"/>
        </w:rPr>
        <w:t>.</w:t>
      </w:r>
    </w:p>
    <w:p w14:paraId="73C7E424" w14:textId="75A313DE" w:rsidR="00F63CE3" w:rsidRDefault="00F63CE3" w:rsidP="005458F7">
      <w:pPr>
        <w:pStyle w:val="a4"/>
        <w:spacing w:line="276" w:lineRule="auto"/>
        <w:ind w:firstLine="709"/>
        <w:jc w:val="both"/>
        <w:rPr>
          <w:rFonts w:ascii="Times New Roman" w:eastAsia="Times New Roman" w:hAnsi="Times New Roman" w:cs="Times New Roman"/>
          <w:sz w:val="24"/>
          <w:szCs w:val="24"/>
          <w:lang w:eastAsia="ru-RU"/>
        </w:rPr>
      </w:pPr>
    </w:p>
    <w:p w14:paraId="56882234" w14:textId="77777777" w:rsidR="00F63CE3" w:rsidRPr="007A7A5A" w:rsidRDefault="00F63CE3" w:rsidP="00F63CE3">
      <w:pPr>
        <w:spacing w:line="276" w:lineRule="auto"/>
        <w:jc w:val="both"/>
        <w:rPr>
          <w:rFonts w:ascii="Times New Roman" w:eastAsia="Times New Roman" w:hAnsi="Times New Roman" w:cs="Times New Roman"/>
          <w:sz w:val="24"/>
          <w:szCs w:val="24"/>
          <w:lang w:eastAsia="ru-RU"/>
        </w:rPr>
      </w:pPr>
    </w:p>
    <w:p w14:paraId="3F94F8BC" w14:textId="77777777" w:rsidR="00F63CE3" w:rsidRDefault="00F63CE3" w:rsidP="00F63CE3">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r>
        <w:rPr>
          <w:rFonts w:ascii="Times New Roman" w:hAnsi="Times New Roman"/>
          <w:b w:val="0"/>
          <w:bCs w:val="0"/>
        </w:rPr>
        <w:tab/>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gridCol w:w="5386"/>
      </w:tblGrid>
      <w:tr w:rsidR="00F63CE3" w:rsidRPr="00333870" w14:paraId="261234D9" w14:textId="77777777" w:rsidTr="00333870">
        <w:trPr>
          <w:trHeight w:val="1098"/>
        </w:trPr>
        <w:tc>
          <w:tcPr>
            <w:tcW w:w="993" w:type="dxa"/>
            <w:vAlign w:val="center"/>
          </w:tcPr>
          <w:p w14:paraId="511727F3" w14:textId="718552D7" w:rsidR="00F63CE3" w:rsidRPr="00333870" w:rsidRDefault="00F63CE3" w:rsidP="00333870">
            <w:pPr>
              <w:spacing w:line="276" w:lineRule="auto"/>
              <w:ind w:hanging="2"/>
              <w:jc w:val="center"/>
              <w:rPr>
                <w:rFonts w:ascii="Times New Roman" w:eastAsia="Times New Roman" w:hAnsi="Times New Roman" w:cs="Times New Roman"/>
                <w:b/>
                <w:iCs/>
                <w:sz w:val="24"/>
                <w:szCs w:val="24"/>
                <w:lang w:eastAsia="ru-RU"/>
              </w:rPr>
            </w:pPr>
            <w:r w:rsidRPr="00333870">
              <w:rPr>
                <w:rFonts w:ascii="Times New Roman" w:eastAsia="Times New Roman" w:hAnsi="Times New Roman" w:cs="Times New Roman"/>
                <w:b/>
                <w:iCs/>
                <w:sz w:val="24"/>
                <w:szCs w:val="24"/>
                <w:lang w:eastAsia="ru-RU"/>
              </w:rPr>
              <w:br w:type="page"/>
            </w:r>
            <w:r w:rsidRPr="007A7A5A">
              <w:rPr>
                <w:rFonts w:ascii="Times New Roman" w:eastAsia="Times New Roman" w:hAnsi="Times New Roman" w:cs="Times New Roman"/>
                <w:b/>
                <w:iCs/>
                <w:sz w:val="24"/>
                <w:szCs w:val="24"/>
                <w:lang w:eastAsia="ru-RU"/>
              </w:rPr>
              <w:t>Код ПК, ОК</w:t>
            </w:r>
            <w:r w:rsidRPr="00333870">
              <w:rPr>
                <w:rFonts w:ascii="Times New Roman" w:eastAsia="Times New Roman" w:hAnsi="Times New Roman" w:cs="Times New Roman"/>
                <w:b/>
                <w:iCs/>
                <w:sz w:val="24"/>
                <w:szCs w:val="24"/>
                <w:lang w:eastAsia="ru-RU"/>
              </w:rPr>
              <w:t>,</w:t>
            </w:r>
          </w:p>
        </w:tc>
        <w:tc>
          <w:tcPr>
            <w:tcW w:w="3969" w:type="dxa"/>
            <w:vAlign w:val="center"/>
          </w:tcPr>
          <w:p w14:paraId="00648573" w14:textId="77777777" w:rsidR="00F63CE3" w:rsidRPr="00333870" w:rsidRDefault="00F63CE3" w:rsidP="00333870">
            <w:pPr>
              <w:spacing w:line="276" w:lineRule="auto"/>
              <w:ind w:hanging="2"/>
              <w:jc w:val="center"/>
              <w:rPr>
                <w:rFonts w:ascii="Times New Roman" w:eastAsia="Times New Roman" w:hAnsi="Times New Roman" w:cs="Times New Roman"/>
                <w:b/>
                <w:iCs/>
                <w:sz w:val="24"/>
                <w:szCs w:val="24"/>
                <w:lang w:eastAsia="ru-RU"/>
              </w:rPr>
            </w:pPr>
            <w:r w:rsidRPr="007A7A5A">
              <w:rPr>
                <w:rFonts w:ascii="Times New Roman" w:eastAsia="Times New Roman" w:hAnsi="Times New Roman" w:cs="Times New Roman"/>
                <w:b/>
                <w:iCs/>
                <w:sz w:val="24"/>
                <w:szCs w:val="24"/>
                <w:lang w:eastAsia="ru-RU"/>
              </w:rPr>
              <w:t xml:space="preserve">Критерии оценки результата </w:t>
            </w:r>
            <w:r w:rsidRPr="007A7A5A">
              <w:rPr>
                <w:rFonts w:ascii="Times New Roman" w:eastAsia="Times New Roman" w:hAnsi="Times New Roman" w:cs="Times New Roman"/>
                <w:b/>
                <w:iCs/>
                <w:sz w:val="24"/>
                <w:szCs w:val="24"/>
                <w:lang w:eastAsia="ru-RU"/>
              </w:rPr>
              <w:br/>
              <w:t>(показатели освоенности компетенций)</w:t>
            </w:r>
          </w:p>
        </w:tc>
        <w:tc>
          <w:tcPr>
            <w:tcW w:w="5386" w:type="dxa"/>
            <w:vAlign w:val="center"/>
          </w:tcPr>
          <w:p w14:paraId="2B603D08" w14:textId="77777777" w:rsidR="00F63CE3" w:rsidRPr="00333870" w:rsidRDefault="00F63CE3" w:rsidP="00333870">
            <w:pPr>
              <w:spacing w:line="276" w:lineRule="auto"/>
              <w:ind w:hanging="2"/>
              <w:jc w:val="center"/>
              <w:rPr>
                <w:rFonts w:ascii="Times New Roman" w:eastAsia="Times New Roman" w:hAnsi="Times New Roman" w:cs="Times New Roman"/>
                <w:b/>
                <w:iCs/>
                <w:sz w:val="24"/>
                <w:szCs w:val="24"/>
                <w:lang w:eastAsia="ru-RU"/>
              </w:rPr>
            </w:pPr>
            <w:r w:rsidRPr="00333870">
              <w:rPr>
                <w:rFonts w:ascii="Times New Roman" w:eastAsia="Times New Roman" w:hAnsi="Times New Roman" w:cs="Times New Roman"/>
                <w:b/>
                <w:iCs/>
                <w:sz w:val="24"/>
                <w:szCs w:val="24"/>
                <w:lang w:eastAsia="ru-RU"/>
              </w:rPr>
              <w:t>Формы контроля и методы оценки</w:t>
            </w:r>
            <w:r w:rsidRPr="00333870">
              <w:rPr>
                <w:rFonts w:ascii="Times New Roman" w:eastAsia="Times New Roman" w:hAnsi="Times New Roman" w:cs="Times New Roman"/>
                <w:b/>
                <w:iCs/>
                <w:sz w:val="24"/>
                <w:szCs w:val="24"/>
                <w:lang w:eastAsia="ru-RU"/>
              </w:rPr>
              <w:footnoteReference w:id="9"/>
            </w:r>
          </w:p>
        </w:tc>
      </w:tr>
      <w:tr w:rsidR="005458F7" w:rsidRPr="007A7A5A" w14:paraId="305B2B61" w14:textId="77777777" w:rsidTr="00333870">
        <w:trPr>
          <w:trHeight w:val="286"/>
        </w:trPr>
        <w:tc>
          <w:tcPr>
            <w:tcW w:w="993" w:type="dxa"/>
            <w:tcBorders>
              <w:top w:val="single" w:sz="4" w:space="0" w:color="auto"/>
              <w:left w:val="single" w:sz="4" w:space="0" w:color="auto"/>
              <w:bottom w:val="single" w:sz="4" w:space="0" w:color="auto"/>
              <w:right w:val="single" w:sz="4" w:space="0" w:color="auto"/>
            </w:tcBorders>
          </w:tcPr>
          <w:p w14:paraId="23824200" w14:textId="1979A9ED" w:rsidR="005458F7" w:rsidRPr="007A7A5A" w:rsidRDefault="005458F7" w:rsidP="005458F7">
            <w:pPr>
              <w:spacing w:line="276" w:lineRule="auto"/>
              <w:ind w:hanging="2"/>
              <w:jc w:val="center"/>
              <w:rPr>
                <w:rFonts w:ascii="Times New Roman" w:eastAsia="Times New Roman" w:hAnsi="Times New Roman" w:cs="Times New Roman"/>
                <w:i/>
                <w:sz w:val="24"/>
                <w:szCs w:val="24"/>
                <w:lang w:eastAsia="ru-RU"/>
              </w:rPr>
            </w:pPr>
            <w:r w:rsidRPr="006145CE">
              <w:rPr>
                <w:rStyle w:val="afb"/>
                <w:b/>
                <w:i w:val="0"/>
              </w:rPr>
              <w:t>ПК 3.1</w:t>
            </w:r>
          </w:p>
        </w:tc>
        <w:tc>
          <w:tcPr>
            <w:tcW w:w="3969" w:type="dxa"/>
            <w:tcBorders>
              <w:top w:val="single" w:sz="4" w:space="0" w:color="auto"/>
              <w:left w:val="single" w:sz="4" w:space="0" w:color="auto"/>
              <w:bottom w:val="single" w:sz="4" w:space="0" w:color="auto"/>
              <w:right w:val="single" w:sz="4" w:space="0" w:color="auto"/>
            </w:tcBorders>
          </w:tcPr>
          <w:p w14:paraId="6B78B8AB" w14:textId="77777777" w:rsidR="005458F7"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определять и классифицировать рекламу;</w:t>
            </w:r>
          </w:p>
          <w:p w14:paraId="5739A414" w14:textId="11517495" w:rsidR="005458F7" w:rsidRPr="007A7A5A" w:rsidRDefault="005458F7" w:rsidP="005458F7">
            <w:pPr>
              <w:shd w:val="clear" w:color="auto" w:fill="FFFFFF"/>
              <w:ind w:hanging="2"/>
              <w:rPr>
                <w:rFonts w:ascii="Times New Roman" w:eastAsia="Times New Roman" w:hAnsi="Times New Roman" w:cs="Times New Roman"/>
                <w:i/>
                <w:sz w:val="24"/>
                <w:szCs w:val="24"/>
                <w:lang w:eastAsia="ru-RU"/>
              </w:rPr>
            </w:pPr>
            <w:r>
              <w:rPr>
                <w:rFonts w:ascii="Times New Roman" w:hAnsi="Times New Roman"/>
                <w:color w:val="000000"/>
                <w:sz w:val="24"/>
                <w:szCs w:val="24"/>
              </w:rPr>
              <w:t xml:space="preserve">- </w:t>
            </w:r>
            <w:r w:rsidRPr="007D7E8B">
              <w:rPr>
                <w:rFonts w:ascii="Times New Roman" w:hAnsi="Times New Roman"/>
                <w:color w:val="000000"/>
                <w:sz w:val="24"/>
                <w:szCs w:val="24"/>
              </w:rPr>
              <w:t>применять полученные знания в практической реализации поставленных задач с учетом стандартов компетенции «Реклама»</w:t>
            </w:r>
            <w:r>
              <w:rPr>
                <w:rFonts w:ascii="Times New Roman" w:hAnsi="Times New Roman"/>
                <w:color w:val="000000"/>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7CF2205D"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Экспертная оценка </w:t>
            </w:r>
            <w:r w:rsidRPr="00C55E9A">
              <w:rPr>
                <w:rFonts w:ascii="Times New Roman" w:hAnsi="Times New Roman"/>
                <w:color w:val="1A1A1A"/>
                <w:sz w:val="24"/>
                <w:szCs w:val="24"/>
              </w:rPr>
              <w:t>результатов работы</w:t>
            </w:r>
            <w:r>
              <w:rPr>
                <w:rFonts w:ascii="Times New Roman" w:hAnsi="Times New Roman"/>
                <w:color w:val="1A1A1A"/>
                <w:sz w:val="24"/>
                <w:szCs w:val="24"/>
              </w:rPr>
              <w:t xml:space="preserve"> </w:t>
            </w:r>
            <w:r w:rsidRPr="00C55E9A">
              <w:rPr>
                <w:rFonts w:ascii="Times New Roman" w:hAnsi="Times New Roman"/>
                <w:color w:val="1A1A1A"/>
                <w:sz w:val="24"/>
                <w:szCs w:val="24"/>
              </w:rPr>
              <w:t>на практических занятиях;</w:t>
            </w:r>
          </w:p>
          <w:p w14:paraId="6FD07E60"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p>
          <w:p w14:paraId="2C8D2CFA"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3F032F4A"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0EB0D154" w14:textId="7839F3C2" w:rsidR="005458F7" w:rsidRPr="007A7A5A" w:rsidRDefault="005458F7" w:rsidP="005458F7">
            <w:pPr>
              <w:shd w:val="clear" w:color="auto" w:fill="FFFFFF"/>
              <w:rPr>
                <w:rFonts w:ascii="Times New Roman" w:eastAsia="Times New Roman" w:hAnsi="Times New Roman" w:cs="Times New Roman"/>
                <w:i/>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5458F7" w:rsidRPr="007A7A5A" w14:paraId="4BA47296" w14:textId="77777777" w:rsidTr="00333870">
        <w:trPr>
          <w:trHeight w:val="92"/>
        </w:trPr>
        <w:tc>
          <w:tcPr>
            <w:tcW w:w="993" w:type="dxa"/>
            <w:tcBorders>
              <w:top w:val="single" w:sz="4" w:space="0" w:color="auto"/>
              <w:left w:val="single" w:sz="4" w:space="0" w:color="auto"/>
              <w:bottom w:val="single" w:sz="4" w:space="0" w:color="auto"/>
              <w:right w:val="single" w:sz="4" w:space="0" w:color="auto"/>
            </w:tcBorders>
          </w:tcPr>
          <w:p w14:paraId="576C1E0F" w14:textId="62495D6C" w:rsidR="005458F7" w:rsidRDefault="005458F7" w:rsidP="005458F7">
            <w:pPr>
              <w:spacing w:line="276" w:lineRule="auto"/>
              <w:ind w:hanging="2"/>
              <w:jc w:val="center"/>
              <w:rPr>
                <w:rFonts w:ascii="Times New Roman" w:eastAsia="Times New Roman" w:hAnsi="Times New Roman" w:cs="Times New Roman"/>
                <w:b/>
                <w:color w:val="000000"/>
                <w:sz w:val="24"/>
                <w:szCs w:val="24"/>
                <w:lang w:eastAsia="ru-RU"/>
              </w:rPr>
            </w:pPr>
            <w:r w:rsidRPr="006145CE">
              <w:rPr>
                <w:rStyle w:val="afb"/>
                <w:b/>
                <w:i w:val="0"/>
              </w:rPr>
              <w:t>ПК 3.2</w:t>
            </w:r>
          </w:p>
        </w:tc>
        <w:tc>
          <w:tcPr>
            <w:tcW w:w="3969" w:type="dxa"/>
            <w:tcBorders>
              <w:top w:val="single" w:sz="4" w:space="0" w:color="auto"/>
              <w:left w:val="single" w:sz="4" w:space="0" w:color="auto"/>
              <w:bottom w:val="single" w:sz="4" w:space="0" w:color="auto"/>
              <w:right w:val="single" w:sz="4" w:space="0" w:color="auto"/>
            </w:tcBorders>
          </w:tcPr>
          <w:p w14:paraId="3391F37E" w14:textId="77777777" w:rsidR="005458F7" w:rsidRPr="007D7E8B" w:rsidRDefault="005458F7" w:rsidP="005458F7">
            <w:pPr>
              <w:ind w:hanging="2"/>
              <w:rPr>
                <w:rFonts w:ascii="Times New Roman" w:hAnsi="Times New Roman"/>
                <w:color w:val="000000"/>
                <w:sz w:val="24"/>
                <w:szCs w:val="24"/>
              </w:rPr>
            </w:pPr>
            <w:r w:rsidRPr="007D7E8B">
              <w:rPr>
                <w:rFonts w:ascii="Times New Roman" w:hAnsi="Times New Roman"/>
                <w:color w:val="000000"/>
                <w:sz w:val="24"/>
                <w:szCs w:val="24"/>
              </w:rPr>
              <w:t>- выстраивать каналы рекламной коммуникации с учетом стандартов компетенции «Реклама»;</w:t>
            </w:r>
          </w:p>
          <w:p w14:paraId="0136FAE6"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sidRPr="007D7E8B">
              <w:rPr>
                <w:rFonts w:ascii="Times New Roman" w:hAnsi="Times New Roman"/>
                <w:color w:val="000000"/>
                <w:sz w:val="24"/>
                <w:szCs w:val="24"/>
              </w:rPr>
              <w:t>- работать с нормативными документами в области рекламы;</w:t>
            </w:r>
          </w:p>
          <w:p w14:paraId="69CA019C" w14:textId="35440007" w:rsidR="005458F7" w:rsidRDefault="005458F7" w:rsidP="005458F7">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7D7E8B">
              <w:rPr>
                <w:rFonts w:ascii="Times New Roman" w:hAnsi="Times New Roman"/>
                <w:color w:val="000000"/>
                <w:sz w:val="24"/>
                <w:szCs w:val="24"/>
              </w:rPr>
              <w:t>- выбирать носители рекламы с учетом финансовых возможностей организации и целесообразности с учетом стандартов компетенции «Реклама»</w:t>
            </w:r>
          </w:p>
        </w:tc>
        <w:tc>
          <w:tcPr>
            <w:tcW w:w="5386" w:type="dxa"/>
            <w:tcBorders>
              <w:top w:val="single" w:sz="4" w:space="0" w:color="auto"/>
              <w:left w:val="single" w:sz="4" w:space="0" w:color="auto"/>
              <w:bottom w:val="single" w:sz="4" w:space="0" w:color="auto"/>
              <w:right w:val="single" w:sz="4" w:space="0" w:color="auto"/>
            </w:tcBorders>
          </w:tcPr>
          <w:p w14:paraId="0CC1E869"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Экспертная оценка </w:t>
            </w:r>
            <w:r w:rsidRPr="00C55E9A">
              <w:rPr>
                <w:rFonts w:ascii="Times New Roman" w:hAnsi="Times New Roman"/>
                <w:color w:val="1A1A1A"/>
                <w:sz w:val="24"/>
                <w:szCs w:val="24"/>
              </w:rPr>
              <w:t>результатов работы</w:t>
            </w:r>
            <w:r>
              <w:rPr>
                <w:rFonts w:ascii="Times New Roman" w:hAnsi="Times New Roman"/>
                <w:color w:val="1A1A1A"/>
                <w:sz w:val="24"/>
                <w:szCs w:val="24"/>
              </w:rPr>
              <w:t xml:space="preserve"> </w:t>
            </w:r>
            <w:r w:rsidRPr="00C55E9A">
              <w:rPr>
                <w:rFonts w:ascii="Times New Roman" w:hAnsi="Times New Roman"/>
                <w:color w:val="1A1A1A"/>
                <w:sz w:val="24"/>
                <w:szCs w:val="24"/>
              </w:rPr>
              <w:t>на практических занятиях;</w:t>
            </w:r>
          </w:p>
          <w:p w14:paraId="05FDB749"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p>
          <w:p w14:paraId="716D3103"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04FE3F36"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05ACA78D" w14:textId="28CBA0E8" w:rsidR="005458F7" w:rsidRDefault="005458F7" w:rsidP="005458F7">
            <w:pPr>
              <w:shd w:val="clear" w:color="auto" w:fill="FFFFFF"/>
              <w:rPr>
                <w:rFonts w:ascii="Times New Roman" w:eastAsia="Times New Roman" w:hAnsi="Times New Roman" w:cs="Times New Roman"/>
                <w:iCs/>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5458F7" w:rsidRPr="007A7A5A" w14:paraId="7AD1C7B0" w14:textId="77777777" w:rsidTr="00333870">
        <w:trPr>
          <w:trHeight w:val="3450"/>
        </w:trPr>
        <w:tc>
          <w:tcPr>
            <w:tcW w:w="993" w:type="dxa"/>
            <w:tcBorders>
              <w:top w:val="single" w:sz="4" w:space="0" w:color="auto"/>
              <w:left w:val="single" w:sz="4" w:space="0" w:color="auto"/>
              <w:bottom w:val="single" w:sz="4" w:space="0" w:color="auto"/>
              <w:right w:val="single" w:sz="4" w:space="0" w:color="auto"/>
            </w:tcBorders>
          </w:tcPr>
          <w:p w14:paraId="72C3D84E" w14:textId="26E8B727" w:rsidR="005458F7" w:rsidRDefault="005458F7" w:rsidP="005458F7">
            <w:pPr>
              <w:spacing w:line="276" w:lineRule="auto"/>
              <w:ind w:hanging="2"/>
              <w:jc w:val="center"/>
              <w:rPr>
                <w:rFonts w:ascii="Times New Roman" w:eastAsia="Times New Roman" w:hAnsi="Times New Roman" w:cs="Times New Roman"/>
                <w:b/>
                <w:color w:val="000000"/>
                <w:sz w:val="24"/>
                <w:szCs w:val="24"/>
                <w:lang w:eastAsia="ru-RU"/>
              </w:rPr>
            </w:pPr>
            <w:r w:rsidRPr="006145CE">
              <w:rPr>
                <w:rStyle w:val="afb"/>
                <w:b/>
                <w:i w:val="0"/>
              </w:rPr>
              <w:t>ПК 3.3</w:t>
            </w:r>
          </w:p>
        </w:tc>
        <w:tc>
          <w:tcPr>
            <w:tcW w:w="3969" w:type="dxa"/>
            <w:tcBorders>
              <w:top w:val="single" w:sz="4" w:space="0" w:color="auto"/>
              <w:left w:val="single" w:sz="4" w:space="0" w:color="auto"/>
              <w:bottom w:val="single" w:sz="4" w:space="0" w:color="auto"/>
              <w:right w:val="single" w:sz="4" w:space="0" w:color="auto"/>
            </w:tcBorders>
          </w:tcPr>
          <w:p w14:paraId="48C728F6"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участников рекламной деятельности и их функции;</w:t>
            </w:r>
          </w:p>
          <w:p w14:paraId="1B7B3E62"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классификацию рекламы;</w:t>
            </w:r>
          </w:p>
          <w:p w14:paraId="62150759"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 xml:space="preserve">процесс рекламной коммуникации с учетом стандартов компетенции «Реклама»; </w:t>
            </w:r>
          </w:p>
          <w:p w14:paraId="5BC7C1B0"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виды и формы рекламы, рекламные кампании с учетом стандартов компетенции «Реклама»;</w:t>
            </w:r>
          </w:p>
          <w:p w14:paraId="195E6D68" w14:textId="77777777" w:rsidR="005458F7" w:rsidRPr="007D7E8B" w:rsidRDefault="005458F7" w:rsidP="005458F7">
            <w:pPr>
              <w:pBdr>
                <w:top w:val="nil"/>
                <w:left w:val="nil"/>
                <w:bottom w:val="nil"/>
                <w:right w:val="nil"/>
                <w:between w:val="nil"/>
              </w:pBdr>
              <w:rPr>
                <w:rFonts w:ascii="Times New Roman" w:hAnsi="Times New Roman"/>
                <w:color w:val="000000"/>
                <w:sz w:val="24"/>
                <w:szCs w:val="24"/>
              </w:rPr>
            </w:pPr>
            <w:r>
              <w:rPr>
                <w:rFonts w:ascii="Times New Roman" w:hAnsi="Times New Roman"/>
                <w:color w:val="000000"/>
                <w:sz w:val="24"/>
                <w:szCs w:val="24"/>
              </w:rPr>
              <w:t xml:space="preserve">- </w:t>
            </w:r>
            <w:r w:rsidRPr="007D7E8B">
              <w:rPr>
                <w:rFonts w:ascii="Times New Roman" w:hAnsi="Times New Roman"/>
                <w:color w:val="000000"/>
                <w:sz w:val="24"/>
                <w:szCs w:val="24"/>
              </w:rPr>
              <w:t>понятие и основы брендинга;</w:t>
            </w:r>
          </w:p>
          <w:p w14:paraId="5E4E137B" w14:textId="58A5C3ED" w:rsidR="005458F7" w:rsidRDefault="005458F7" w:rsidP="00825F08">
            <w:pPr>
              <w:shd w:val="clear" w:color="auto" w:fill="FFFFFF"/>
              <w:ind w:hanging="2"/>
              <w:rPr>
                <w:rFonts w:ascii="Times New Roman" w:eastAsia="Times New Roman" w:hAnsi="Times New Roman" w:cs="Times New Roman"/>
                <w:color w:val="000000"/>
                <w:sz w:val="24"/>
                <w:szCs w:val="24"/>
                <w:shd w:val="clear" w:color="auto" w:fill="FFFFFF"/>
                <w:lang w:eastAsia="ru-RU"/>
              </w:rPr>
            </w:pPr>
            <w:r>
              <w:rPr>
                <w:rFonts w:ascii="Times New Roman" w:hAnsi="Times New Roman"/>
                <w:color w:val="000000"/>
                <w:sz w:val="24"/>
                <w:szCs w:val="24"/>
              </w:rPr>
              <w:t xml:space="preserve">- </w:t>
            </w:r>
            <w:r w:rsidRPr="007D7E8B">
              <w:rPr>
                <w:rFonts w:ascii="Times New Roman" w:hAnsi="Times New Roman"/>
                <w:color w:val="000000"/>
                <w:sz w:val="24"/>
                <w:szCs w:val="24"/>
              </w:rPr>
              <w:t>методы оценки эффективности рекламы.</w:t>
            </w:r>
          </w:p>
        </w:tc>
        <w:tc>
          <w:tcPr>
            <w:tcW w:w="5386" w:type="dxa"/>
            <w:tcBorders>
              <w:top w:val="single" w:sz="4" w:space="0" w:color="auto"/>
              <w:left w:val="single" w:sz="4" w:space="0" w:color="auto"/>
              <w:bottom w:val="single" w:sz="4" w:space="0" w:color="auto"/>
              <w:right w:val="single" w:sz="4" w:space="0" w:color="auto"/>
            </w:tcBorders>
          </w:tcPr>
          <w:p w14:paraId="1F81851A"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 xml:space="preserve">Экспертная оценка </w:t>
            </w:r>
            <w:r w:rsidRPr="00C55E9A">
              <w:rPr>
                <w:rFonts w:ascii="Times New Roman" w:hAnsi="Times New Roman"/>
                <w:color w:val="1A1A1A"/>
                <w:sz w:val="24"/>
                <w:szCs w:val="24"/>
              </w:rPr>
              <w:t>результатов работы</w:t>
            </w:r>
            <w:r>
              <w:rPr>
                <w:rFonts w:ascii="Times New Roman" w:hAnsi="Times New Roman"/>
                <w:color w:val="1A1A1A"/>
                <w:sz w:val="24"/>
                <w:szCs w:val="24"/>
              </w:rPr>
              <w:t xml:space="preserve"> </w:t>
            </w:r>
            <w:r w:rsidRPr="00C55E9A">
              <w:rPr>
                <w:rFonts w:ascii="Times New Roman" w:hAnsi="Times New Roman"/>
                <w:color w:val="1A1A1A"/>
                <w:sz w:val="24"/>
                <w:szCs w:val="24"/>
              </w:rPr>
              <w:t>на практических занятиях;</w:t>
            </w:r>
          </w:p>
          <w:p w14:paraId="46DC02B9" w14:textId="77777777" w:rsidR="005458F7" w:rsidRPr="00C55E9A" w:rsidRDefault="005458F7" w:rsidP="005458F7">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744E4C4B" w14:textId="0161499A" w:rsidR="005458F7" w:rsidRDefault="005458F7" w:rsidP="005458F7">
            <w:pPr>
              <w:shd w:val="clear" w:color="auto" w:fill="FFFFFF"/>
              <w:rPr>
                <w:rFonts w:ascii="Times New Roman" w:eastAsia="Times New Roman" w:hAnsi="Times New Roman" w:cs="Times New Roman"/>
                <w:iCs/>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5458F7" w:rsidRPr="007A7A5A" w14:paraId="12374875" w14:textId="77777777" w:rsidTr="00333870">
        <w:trPr>
          <w:trHeight w:val="267"/>
        </w:trPr>
        <w:tc>
          <w:tcPr>
            <w:tcW w:w="993" w:type="dxa"/>
            <w:tcBorders>
              <w:top w:val="single" w:sz="4" w:space="0" w:color="auto"/>
              <w:left w:val="single" w:sz="4" w:space="0" w:color="auto"/>
              <w:bottom w:val="single" w:sz="4" w:space="0" w:color="auto"/>
              <w:right w:val="single" w:sz="4" w:space="0" w:color="auto"/>
            </w:tcBorders>
          </w:tcPr>
          <w:p w14:paraId="3A034B7A" w14:textId="65E60E9B" w:rsidR="005458F7" w:rsidRPr="006145CE" w:rsidRDefault="005458F7" w:rsidP="005458F7">
            <w:pPr>
              <w:spacing w:line="276" w:lineRule="auto"/>
              <w:ind w:hanging="2"/>
              <w:jc w:val="center"/>
              <w:rPr>
                <w:rStyle w:val="afb"/>
                <w:b/>
                <w:i w:val="0"/>
              </w:rPr>
            </w:pPr>
            <w:r w:rsidRPr="007A7A5A">
              <w:rPr>
                <w:rFonts w:ascii="Times New Roman" w:eastAsia="Times New Roman" w:hAnsi="Times New Roman" w:cs="Times New Roman"/>
                <w:b/>
                <w:color w:val="000000"/>
                <w:sz w:val="24"/>
                <w:szCs w:val="24"/>
                <w:lang w:eastAsia="ru-RU"/>
              </w:rPr>
              <w:t>ОК 01</w:t>
            </w:r>
          </w:p>
        </w:tc>
        <w:tc>
          <w:tcPr>
            <w:tcW w:w="3969" w:type="dxa"/>
            <w:tcBorders>
              <w:top w:val="single" w:sz="4" w:space="0" w:color="auto"/>
              <w:left w:val="single" w:sz="4" w:space="0" w:color="auto"/>
              <w:bottom w:val="single" w:sz="4" w:space="0" w:color="auto"/>
              <w:right w:val="single" w:sz="4" w:space="0" w:color="auto"/>
            </w:tcBorders>
          </w:tcPr>
          <w:p w14:paraId="45CB3BAE" w14:textId="77777777" w:rsidR="005458F7" w:rsidRPr="007A7A5A" w:rsidRDefault="005458F7" w:rsidP="005458F7">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 выбор и применение способов решения профессиональных задач;</w:t>
            </w:r>
          </w:p>
          <w:p w14:paraId="20BD6737" w14:textId="77777777" w:rsidR="005458F7" w:rsidRPr="007A7A5A" w:rsidRDefault="005458F7" w:rsidP="005458F7">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 оценка эффективности и качества выполнения задач;</w:t>
            </w:r>
          </w:p>
          <w:p w14:paraId="1D2D7D21"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знание более одного способа решения профессиональной задачи;</w:t>
            </w:r>
          </w:p>
          <w:p w14:paraId="75260DC9"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аргументация выбора</w:t>
            </w:r>
          </w:p>
          <w:p w14:paraId="2B735ED7" w14:textId="4FEBDE11" w:rsidR="005458F7" w:rsidRDefault="005458F7" w:rsidP="005458F7">
            <w:pPr>
              <w:shd w:val="clear" w:color="auto" w:fill="FFFFFF"/>
              <w:ind w:hanging="2"/>
              <w:rPr>
                <w:rFonts w:ascii="Times New Roman" w:hAnsi="Times New Roman"/>
                <w:color w:val="000000"/>
                <w:sz w:val="24"/>
                <w:szCs w:val="24"/>
              </w:rPr>
            </w:pPr>
            <w:r w:rsidRPr="007A7A5A">
              <w:rPr>
                <w:rFonts w:ascii="Times New Roman" w:eastAsia="Times New Roman" w:hAnsi="Times New Roman" w:cs="Times New Roman"/>
                <w:color w:val="1A1A1A"/>
                <w:sz w:val="24"/>
                <w:szCs w:val="24"/>
                <w:lang w:eastAsia="ru-RU"/>
              </w:rPr>
              <w:t>конкретного способа.</w:t>
            </w:r>
          </w:p>
        </w:tc>
        <w:tc>
          <w:tcPr>
            <w:tcW w:w="5386" w:type="dxa"/>
            <w:tcBorders>
              <w:top w:val="single" w:sz="4" w:space="0" w:color="auto"/>
              <w:left w:val="single" w:sz="4" w:space="0" w:color="auto"/>
              <w:bottom w:val="single" w:sz="4" w:space="0" w:color="auto"/>
              <w:right w:val="single" w:sz="4" w:space="0" w:color="auto"/>
            </w:tcBorders>
          </w:tcPr>
          <w:p w14:paraId="26B30A5E" w14:textId="77777777" w:rsidR="005458F7" w:rsidRPr="007A7A5A" w:rsidRDefault="005458F7" w:rsidP="005458F7">
            <w:pPr>
              <w:spacing w:line="276" w:lineRule="auto"/>
              <w:ind w:hanging="2"/>
              <w:rPr>
                <w:rFonts w:ascii="Times New Roman" w:eastAsia="Times New Roman" w:hAnsi="Times New Roman" w:cs="Times New Roman"/>
                <w:iCs/>
                <w:sz w:val="24"/>
                <w:szCs w:val="24"/>
                <w:lang w:eastAsia="ru-RU"/>
              </w:rPr>
            </w:pPr>
            <w:r w:rsidRPr="007A7A5A">
              <w:rPr>
                <w:rFonts w:ascii="Times New Roman" w:eastAsia="Times New Roman" w:hAnsi="Times New Roman" w:cs="Times New Roman"/>
                <w:iCs/>
                <w:sz w:val="24"/>
                <w:szCs w:val="24"/>
                <w:lang w:eastAsia="ru-RU"/>
              </w:rPr>
              <w:t>Экспертное наблюдение выполнения практических работ</w:t>
            </w:r>
          </w:p>
          <w:p w14:paraId="3DA189F8" w14:textId="77777777" w:rsidR="005458F7" w:rsidRPr="007A7A5A" w:rsidRDefault="005458F7" w:rsidP="005458F7">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Кейс-задачи</w:t>
            </w:r>
          </w:p>
          <w:p w14:paraId="7936D66B" w14:textId="77777777" w:rsidR="005458F7" w:rsidRPr="007A7A5A" w:rsidRDefault="005458F7" w:rsidP="005458F7">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Защита проекта</w:t>
            </w:r>
          </w:p>
          <w:p w14:paraId="47CCB338" w14:textId="77777777" w:rsidR="005458F7" w:rsidRPr="007A7A5A" w:rsidRDefault="005458F7" w:rsidP="005458F7">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Зачет</w:t>
            </w:r>
          </w:p>
          <w:p w14:paraId="13043800"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23E50482"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23EAC506"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lastRenderedPageBreak/>
              <w:t>- экзамена по модулю.</w:t>
            </w:r>
          </w:p>
          <w:p w14:paraId="040A1794" w14:textId="009529D6" w:rsidR="005458F7" w:rsidRDefault="005458F7" w:rsidP="005458F7">
            <w:pPr>
              <w:shd w:val="clear" w:color="auto" w:fill="FFFFFF"/>
              <w:rPr>
                <w:rFonts w:ascii="Times New Roman" w:hAnsi="Times New Roman"/>
                <w:color w:val="1A1A1A"/>
                <w:sz w:val="24"/>
                <w:szCs w:val="24"/>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5458F7" w:rsidRPr="007A7A5A" w14:paraId="6E280DEE" w14:textId="77777777" w:rsidTr="00333870">
        <w:trPr>
          <w:trHeight w:val="270"/>
        </w:trPr>
        <w:tc>
          <w:tcPr>
            <w:tcW w:w="993" w:type="dxa"/>
            <w:tcBorders>
              <w:top w:val="single" w:sz="4" w:space="0" w:color="auto"/>
              <w:left w:val="single" w:sz="4" w:space="0" w:color="auto"/>
              <w:bottom w:val="single" w:sz="4" w:space="0" w:color="auto"/>
              <w:right w:val="single" w:sz="4" w:space="0" w:color="auto"/>
            </w:tcBorders>
          </w:tcPr>
          <w:p w14:paraId="06BF0A97" w14:textId="7572A21F" w:rsidR="005458F7" w:rsidRPr="006145CE" w:rsidRDefault="005458F7" w:rsidP="005458F7">
            <w:pPr>
              <w:spacing w:line="276" w:lineRule="auto"/>
              <w:ind w:hanging="2"/>
              <w:jc w:val="center"/>
              <w:rPr>
                <w:rStyle w:val="afb"/>
                <w:b/>
                <w:i w:val="0"/>
              </w:rPr>
            </w:pPr>
            <w:r w:rsidRPr="007A7A5A">
              <w:rPr>
                <w:rFonts w:ascii="Times New Roman" w:eastAsia="Times New Roman" w:hAnsi="Times New Roman" w:cs="Times New Roman"/>
                <w:b/>
                <w:color w:val="000000"/>
                <w:sz w:val="24"/>
                <w:szCs w:val="24"/>
                <w:lang w:eastAsia="ru-RU"/>
              </w:rPr>
              <w:lastRenderedPageBreak/>
              <w:t>ОК 02</w:t>
            </w:r>
          </w:p>
        </w:tc>
        <w:tc>
          <w:tcPr>
            <w:tcW w:w="3969" w:type="dxa"/>
            <w:tcBorders>
              <w:top w:val="single" w:sz="4" w:space="0" w:color="auto"/>
              <w:left w:val="single" w:sz="4" w:space="0" w:color="auto"/>
              <w:bottom w:val="single" w:sz="4" w:space="0" w:color="auto"/>
              <w:right w:val="single" w:sz="4" w:space="0" w:color="auto"/>
            </w:tcBorders>
          </w:tcPr>
          <w:p w14:paraId="49C285FC"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соответствие найденной информации заданной теме (задаче);</w:t>
            </w:r>
          </w:p>
          <w:p w14:paraId="469AEA31"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владение разными способами представления информации;</w:t>
            </w:r>
          </w:p>
          <w:p w14:paraId="401724E1"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результативность и оперативность поиска информации, необходимой для постановки и решения профессиональных задач, профессионального и личностного развития;</w:t>
            </w:r>
          </w:p>
          <w:p w14:paraId="52EEA5BA"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объективный анализ найденной информации;</w:t>
            </w:r>
          </w:p>
          <w:p w14:paraId="6A05E7B8" w14:textId="2858B02E" w:rsidR="005458F7" w:rsidRDefault="005458F7" w:rsidP="005458F7">
            <w:pPr>
              <w:shd w:val="clear" w:color="auto" w:fill="FFFFFF"/>
              <w:ind w:hanging="2"/>
              <w:rPr>
                <w:rFonts w:ascii="Times New Roman" w:hAnsi="Times New Roman"/>
                <w:color w:val="000000"/>
                <w:sz w:val="24"/>
                <w:szCs w:val="24"/>
              </w:rPr>
            </w:pPr>
            <w:r w:rsidRPr="007A7A5A">
              <w:rPr>
                <w:rFonts w:ascii="Times New Roman" w:eastAsia="Times New Roman" w:hAnsi="Times New Roman" w:cs="Times New Roman"/>
                <w:color w:val="1A1A1A"/>
                <w:sz w:val="24"/>
                <w:szCs w:val="24"/>
                <w:lang w:eastAsia="ru-RU"/>
              </w:rPr>
              <w:t>- использование широкого спектра современных источников информации, в том числе Интернета при решении профессиональных задач, профессионального и личностного развития.</w:t>
            </w:r>
          </w:p>
        </w:tc>
        <w:tc>
          <w:tcPr>
            <w:tcW w:w="5386" w:type="dxa"/>
            <w:tcBorders>
              <w:top w:val="single" w:sz="4" w:space="0" w:color="auto"/>
              <w:left w:val="single" w:sz="4" w:space="0" w:color="auto"/>
              <w:bottom w:val="single" w:sz="4" w:space="0" w:color="auto"/>
              <w:right w:val="single" w:sz="4" w:space="0" w:color="auto"/>
            </w:tcBorders>
          </w:tcPr>
          <w:p w14:paraId="6D6BA5DB"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Устные выступления с</w:t>
            </w:r>
          </w:p>
          <w:p w14:paraId="55C6B7E5"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Презентацией</w:t>
            </w:r>
          </w:p>
          <w:p w14:paraId="4389B76A" w14:textId="77777777" w:rsidR="005458F7" w:rsidRPr="007A7A5A" w:rsidRDefault="005458F7" w:rsidP="005458F7">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Защита проектов</w:t>
            </w:r>
          </w:p>
          <w:p w14:paraId="154E3494" w14:textId="77777777" w:rsidR="005458F7" w:rsidRPr="007A7A5A" w:rsidRDefault="005458F7" w:rsidP="005458F7">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7443C7C9" w14:textId="77777777" w:rsidR="005458F7" w:rsidRPr="007A7A5A" w:rsidRDefault="005458F7" w:rsidP="005458F7">
            <w:pPr>
              <w:spacing w:line="276" w:lineRule="auto"/>
              <w:ind w:hanging="2"/>
              <w:rPr>
                <w:rFonts w:ascii="Times New Roman" w:eastAsia="Times New Roman" w:hAnsi="Times New Roman" w:cs="Times New Roman"/>
                <w:iCs/>
                <w:sz w:val="24"/>
                <w:szCs w:val="24"/>
                <w:lang w:eastAsia="ru-RU"/>
              </w:rPr>
            </w:pPr>
            <w:r w:rsidRPr="007A7A5A">
              <w:rPr>
                <w:rFonts w:ascii="Times New Roman" w:eastAsia="Times New Roman" w:hAnsi="Times New Roman" w:cs="Times New Roman"/>
                <w:iCs/>
                <w:sz w:val="24"/>
                <w:szCs w:val="24"/>
                <w:lang w:eastAsia="ru-RU"/>
              </w:rPr>
              <w:t>Экспертное наблюдение выполнения практических работ.</w:t>
            </w:r>
          </w:p>
          <w:p w14:paraId="675468CC"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2C4540D6"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77D52CB4"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7F9765C4" w14:textId="4820E2DC" w:rsidR="005458F7" w:rsidRDefault="005458F7" w:rsidP="005458F7">
            <w:pPr>
              <w:shd w:val="clear" w:color="auto" w:fill="FFFFFF"/>
              <w:rPr>
                <w:rFonts w:ascii="Times New Roman" w:hAnsi="Times New Roman"/>
                <w:color w:val="1A1A1A"/>
                <w:sz w:val="24"/>
                <w:szCs w:val="24"/>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5458F7" w:rsidRPr="007A7A5A" w14:paraId="40EDFAFD" w14:textId="77777777" w:rsidTr="00333870">
        <w:trPr>
          <w:trHeight w:val="300"/>
        </w:trPr>
        <w:tc>
          <w:tcPr>
            <w:tcW w:w="993" w:type="dxa"/>
            <w:tcBorders>
              <w:top w:val="single" w:sz="4" w:space="0" w:color="auto"/>
              <w:left w:val="single" w:sz="4" w:space="0" w:color="auto"/>
              <w:bottom w:val="single" w:sz="4" w:space="0" w:color="auto"/>
              <w:right w:val="single" w:sz="4" w:space="0" w:color="auto"/>
            </w:tcBorders>
          </w:tcPr>
          <w:p w14:paraId="76BC2B7D" w14:textId="30ABFA4C" w:rsidR="005458F7" w:rsidRPr="006145CE" w:rsidRDefault="005458F7" w:rsidP="005458F7">
            <w:pPr>
              <w:spacing w:line="276" w:lineRule="auto"/>
              <w:ind w:hanging="2"/>
              <w:jc w:val="center"/>
              <w:rPr>
                <w:rStyle w:val="afb"/>
                <w:b/>
                <w:i w:val="0"/>
              </w:rPr>
            </w:pPr>
            <w:r w:rsidRPr="007A7A5A">
              <w:rPr>
                <w:rFonts w:ascii="Times New Roman" w:eastAsia="Times New Roman" w:hAnsi="Times New Roman" w:cs="Times New Roman"/>
                <w:b/>
                <w:color w:val="000000"/>
                <w:sz w:val="24"/>
                <w:szCs w:val="24"/>
                <w:lang w:eastAsia="ru-RU"/>
              </w:rPr>
              <w:t>ОК 03</w:t>
            </w:r>
          </w:p>
        </w:tc>
        <w:tc>
          <w:tcPr>
            <w:tcW w:w="3969" w:type="dxa"/>
            <w:tcBorders>
              <w:top w:val="single" w:sz="4" w:space="0" w:color="auto"/>
              <w:left w:val="single" w:sz="4" w:space="0" w:color="auto"/>
              <w:bottom w:val="single" w:sz="4" w:space="0" w:color="auto"/>
              <w:right w:val="single" w:sz="4" w:space="0" w:color="auto"/>
            </w:tcBorders>
          </w:tcPr>
          <w:p w14:paraId="2BDD62DB" w14:textId="50AE106C" w:rsidR="005458F7" w:rsidRDefault="005458F7" w:rsidP="005458F7">
            <w:pPr>
              <w:shd w:val="clear" w:color="auto" w:fill="FFFFFF"/>
              <w:ind w:hanging="2"/>
              <w:rPr>
                <w:rFonts w:ascii="Times New Roman" w:hAnsi="Times New Roman"/>
                <w:color w:val="000000"/>
                <w:sz w:val="24"/>
                <w:szCs w:val="24"/>
              </w:rPr>
            </w:pPr>
            <w:r w:rsidRPr="007A7A5A">
              <w:rPr>
                <w:rFonts w:ascii="Times New Roman" w:eastAsia="Times New Roman" w:hAnsi="Times New Roman" w:cs="Times New Roman"/>
                <w:color w:val="000000"/>
                <w:sz w:val="24"/>
                <w:szCs w:val="24"/>
                <w:shd w:val="clear" w:color="auto" w:fill="FFFFFF"/>
                <w:lang w:eastAsia="ru-RU"/>
              </w:rPr>
              <w:t>- 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tc>
        <w:tc>
          <w:tcPr>
            <w:tcW w:w="5386" w:type="dxa"/>
            <w:tcBorders>
              <w:top w:val="single" w:sz="4" w:space="0" w:color="auto"/>
              <w:left w:val="single" w:sz="4" w:space="0" w:color="auto"/>
              <w:bottom w:val="single" w:sz="4" w:space="0" w:color="auto"/>
              <w:right w:val="single" w:sz="4" w:space="0" w:color="auto"/>
            </w:tcBorders>
          </w:tcPr>
          <w:p w14:paraId="40B8DEC5" w14:textId="77777777" w:rsidR="005458F7" w:rsidRPr="007A7A5A" w:rsidRDefault="005458F7" w:rsidP="005458F7">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p w14:paraId="0F46F5C0"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304E737C"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4CB12062" w14:textId="77777777" w:rsidR="005458F7" w:rsidRPr="007A7A5A" w:rsidRDefault="005458F7" w:rsidP="005458F7">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67263C8E" w14:textId="42341C41" w:rsidR="005458F7" w:rsidRDefault="005458F7" w:rsidP="005458F7">
            <w:pPr>
              <w:shd w:val="clear" w:color="auto" w:fill="FFFFFF"/>
              <w:rPr>
                <w:rFonts w:ascii="Times New Roman" w:hAnsi="Times New Roman"/>
                <w:color w:val="1A1A1A"/>
                <w:sz w:val="24"/>
                <w:szCs w:val="24"/>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bl>
    <w:p w14:paraId="48CF69A0" w14:textId="77777777" w:rsidR="00F63CE3" w:rsidRDefault="00F63CE3" w:rsidP="00F63CE3">
      <w:pPr>
        <w:tabs>
          <w:tab w:val="left" w:pos="352"/>
        </w:tabs>
        <w:rPr>
          <w:rFonts w:ascii="Times New Roman" w:hAnsi="Times New Roman" w:cs="Times New Roman"/>
          <w:b/>
          <w:bCs/>
          <w:sz w:val="24"/>
          <w:szCs w:val="24"/>
        </w:rPr>
      </w:pPr>
    </w:p>
    <w:p w14:paraId="5813ECD3" w14:textId="6DC5C1C0" w:rsidR="00F63CE3" w:rsidRDefault="00F63CE3" w:rsidP="00F63CE3">
      <w:pPr>
        <w:jc w:val="right"/>
        <w:rPr>
          <w:rFonts w:ascii="Times New Roman" w:hAnsi="Times New Roman" w:cs="Times New Roman"/>
          <w:b/>
          <w:bCs/>
          <w:sz w:val="24"/>
          <w:szCs w:val="24"/>
        </w:rPr>
      </w:pPr>
      <w:r w:rsidRPr="007A7A5A">
        <w:rPr>
          <w:rFonts w:ascii="Times New Roman" w:hAnsi="Times New Roman" w:cs="Times New Roman"/>
          <w:sz w:val="24"/>
          <w:szCs w:val="24"/>
        </w:rPr>
        <w:br w:type="page"/>
      </w:r>
      <w:r>
        <w:rPr>
          <w:rFonts w:ascii="Times New Roman" w:hAnsi="Times New Roman" w:cs="Times New Roman"/>
          <w:b/>
          <w:bCs/>
          <w:sz w:val="24"/>
          <w:szCs w:val="24"/>
        </w:rPr>
        <w:lastRenderedPageBreak/>
        <w:t>Прил</w:t>
      </w:r>
      <w:r w:rsidR="005458F7">
        <w:rPr>
          <w:rFonts w:ascii="Times New Roman" w:hAnsi="Times New Roman" w:cs="Times New Roman"/>
          <w:b/>
          <w:bCs/>
          <w:sz w:val="24"/>
          <w:szCs w:val="24"/>
        </w:rPr>
        <w:t>ожение 1.4</w:t>
      </w:r>
    </w:p>
    <w:p w14:paraId="0F71425B" w14:textId="090EF980" w:rsidR="00F63CE3" w:rsidRPr="00816FB4" w:rsidRDefault="00F63CE3" w:rsidP="00F63CE3">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F91518">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816FB4">
        <w:rPr>
          <w:rFonts w:ascii="Times New Roman" w:eastAsia="Times New Roman" w:hAnsi="Times New Roman" w:cs="Times New Roman"/>
          <w:b/>
          <w:bCs/>
          <w:kern w:val="32"/>
          <w:sz w:val="24"/>
          <w:szCs w:val="24"/>
          <w:lang w:eastAsia="x-none"/>
        </w:rPr>
        <w:t xml:space="preserve">по специальности </w:t>
      </w:r>
    </w:p>
    <w:p w14:paraId="070B5F86" w14:textId="77777777" w:rsidR="00F63CE3" w:rsidRDefault="00F63CE3" w:rsidP="00F63CE3">
      <w:pPr>
        <w:keepNext/>
        <w:jc w:val="right"/>
        <w:outlineLvl w:val="0"/>
        <w:rPr>
          <w:rFonts w:ascii="Times New Roman" w:eastAsia="Times New Roman" w:hAnsi="Times New Roman" w:cs="Times New Roman"/>
          <w:b/>
          <w:bCs/>
          <w:kern w:val="32"/>
          <w:sz w:val="24"/>
          <w:szCs w:val="24"/>
          <w:lang w:eastAsia="x-none"/>
        </w:rPr>
      </w:pPr>
      <w:r w:rsidRPr="00816FB4">
        <w:rPr>
          <w:rFonts w:ascii="Times New Roman" w:eastAsia="Times New Roman" w:hAnsi="Times New Roman" w:cs="Times New Roman"/>
          <w:b/>
          <w:bCs/>
          <w:kern w:val="32"/>
          <w:sz w:val="24"/>
          <w:szCs w:val="24"/>
          <w:lang w:eastAsia="x-none"/>
        </w:rPr>
        <w:t>42.02.01 Реклама</w:t>
      </w:r>
    </w:p>
    <w:p w14:paraId="5A5C4F93" w14:textId="77777777" w:rsidR="00F63CE3" w:rsidRDefault="00F63CE3" w:rsidP="00F63CE3">
      <w:pPr>
        <w:jc w:val="right"/>
        <w:rPr>
          <w:rFonts w:ascii="Times New Roman" w:hAnsi="Times New Roman" w:cs="Times New Roman"/>
          <w:b/>
          <w:bCs/>
          <w:color w:val="0070C0"/>
          <w:sz w:val="24"/>
          <w:szCs w:val="24"/>
        </w:rPr>
      </w:pPr>
    </w:p>
    <w:p w14:paraId="2265A793" w14:textId="77777777" w:rsidR="00F63CE3" w:rsidRDefault="00F63CE3" w:rsidP="00F63CE3">
      <w:pPr>
        <w:jc w:val="right"/>
        <w:rPr>
          <w:rFonts w:ascii="Times New Roman" w:hAnsi="Times New Roman" w:cs="Times New Roman"/>
          <w:b/>
          <w:bCs/>
          <w:color w:val="0070C0"/>
          <w:sz w:val="24"/>
          <w:szCs w:val="24"/>
        </w:rPr>
      </w:pPr>
    </w:p>
    <w:p w14:paraId="30DA7ED5" w14:textId="77777777" w:rsidR="00F63CE3" w:rsidRDefault="00F63CE3" w:rsidP="00F63CE3">
      <w:pPr>
        <w:jc w:val="right"/>
        <w:rPr>
          <w:rFonts w:ascii="Times New Roman" w:hAnsi="Times New Roman" w:cs="Times New Roman"/>
          <w:b/>
          <w:bCs/>
          <w:color w:val="0070C0"/>
          <w:sz w:val="24"/>
          <w:szCs w:val="24"/>
        </w:rPr>
      </w:pPr>
    </w:p>
    <w:p w14:paraId="49406F58" w14:textId="77777777" w:rsidR="00F63CE3" w:rsidRDefault="00F63CE3" w:rsidP="00F63CE3">
      <w:pPr>
        <w:jc w:val="right"/>
        <w:rPr>
          <w:rFonts w:ascii="Times New Roman" w:hAnsi="Times New Roman" w:cs="Times New Roman"/>
          <w:b/>
          <w:bCs/>
          <w:color w:val="0070C0"/>
          <w:sz w:val="24"/>
          <w:szCs w:val="24"/>
        </w:rPr>
      </w:pPr>
    </w:p>
    <w:p w14:paraId="47FC6520" w14:textId="77777777" w:rsidR="00F63CE3" w:rsidRDefault="00F63CE3" w:rsidP="00F63CE3">
      <w:pPr>
        <w:jc w:val="right"/>
        <w:rPr>
          <w:rFonts w:ascii="Times New Roman" w:hAnsi="Times New Roman" w:cs="Times New Roman"/>
          <w:b/>
          <w:bCs/>
          <w:color w:val="0070C0"/>
          <w:sz w:val="24"/>
          <w:szCs w:val="24"/>
        </w:rPr>
      </w:pPr>
    </w:p>
    <w:p w14:paraId="38C05484" w14:textId="77777777" w:rsidR="00F63CE3" w:rsidRDefault="00F63CE3" w:rsidP="00F63CE3">
      <w:pPr>
        <w:jc w:val="right"/>
        <w:rPr>
          <w:rFonts w:ascii="Times New Roman" w:hAnsi="Times New Roman" w:cs="Times New Roman"/>
          <w:b/>
          <w:bCs/>
          <w:color w:val="0070C0"/>
          <w:sz w:val="24"/>
          <w:szCs w:val="24"/>
        </w:rPr>
      </w:pPr>
    </w:p>
    <w:p w14:paraId="45772844" w14:textId="77777777" w:rsidR="00F63CE3" w:rsidRDefault="00F63CE3" w:rsidP="00F63CE3">
      <w:pPr>
        <w:jc w:val="right"/>
        <w:rPr>
          <w:rFonts w:ascii="Times New Roman" w:hAnsi="Times New Roman" w:cs="Times New Roman"/>
          <w:b/>
          <w:bCs/>
          <w:color w:val="0070C0"/>
          <w:sz w:val="24"/>
          <w:szCs w:val="24"/>
        </w:rPr>
      </w:pPr>
    </w:p>
    <w:p w14:paraId="07508A27" w14:textId="77777777" w:rsidR="00F63CE3" w:rsidRDefault="00F63CE3" w:rsidP="00F63CE3">
      <w:pPr>
        <w:jc w:val="right"/>
        <w:rPr>
          <w:rFonts w:ascii="Times New Roman" w:hAnsi="Times New Roman" w:cs="Times New Roman"/>
          <w:b/>
          <w:bCs/>
          <w:color w:val="0070C0"/>
          <w:sz w:val="24"/>
          <w:szCs w:val="24"/>
        </w:rPr>
      </w:pPr>
    </w:p>
    <w:p w14:paraId="37D0BEA7" w14:textId="77777777" w:rsidR="00F63CE3" w:rsidRDefault="00F63CE3" w:rsidP="00F63CE3">
      <w:pPr>
        <w:jc w:val="right"/>
        <w:rPr>
          <w:rFonts w:ascii="Times New Roman" w:hAnsi="Times New Roman" w:cs="Times New Roman"/>
          <w:b/>
          <w:bCs/>
          <w:color w:val="0070C0"/>
          <w:sz w:val="24"/>
          <w:szCs w:val="24"/>
        </w:rPr>
      </w:pPr>
    </w:p>
    <w:p w14:paraId="5E2EE741" w14:textId="77777777" w:rsidR="00F63CE3" w:rsidRDefault="00F63CE3" w:rsidP="00F63CE3">
      <w:pPr>
        <w:jc w:val="right"/>
        <w:rPr>
          <w:rFonts w:ascii="Times New Roman" w:hAnsi="Times New Roman" w:cs="Times New Roman"/>
          <w:b/>
          <w:bCs/>
          <w:color w:val="0070C0"/>
          <w:sz w:val="24"/>
          <w:szCs w:val="24"/>
        </w:rPr>
      </w:pPr>
    </w:p>
    <w:p w14:paraId="486A999B" w14:textId="77777777" w:rsidR="00F63CE3" w:rsidRPr="00502F97" w:rsidRDefault="00F63CE3" w:rsidP="00F63CE3">
      <w:pPr>
        <w:jc w:val="right"/>
        <w:rPr>
          <w:rFonts w:ascii="Times New Roman" w:hAnsi="Times New Roman" w:cs="Times New Roman"/>
          <w:b/>
          <w:bCs/>
          <w:color w:val="0070C0"/>
          <w:sz w:val="24"/>
          <w:szCs w:val="24"/>
        </w:rPr>
      </w:pPr>
    </w:p>
    <w:p w14:paraId="3C93A5DA" w14:textId="77777777" w:rsidR="00F63CE3" w:rsidRPr="008F578C" w:rsidRDefault="00F63CE3" w:rsidP="00F63CE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74E6E2C" w14:textId="5F9B3872" w:rsidR="00F63CE3" w:rsidRPr="00DD724E" w:rsidRDefault="00F63CE3" w:rsidP="00F63CE3">
      <w:pPr>
        <w:pStyle w:val="1"/>
        <w:rPr>
          <w:color w:val="000000" w:themeColor="text1"/>
        </w:rPr>
      </w:pPr>
      <w:r w:rsidRPr="006E7FF4">
        <w:t>«</w:t>
      </w:r>
      <w:r w:rsidR="0098583B" w:rsidRPr="0098583B">
        <w:t>ПМ.04 СОЗДАНИЕ КЛЮЧЕВЫХ ВЕРБАЛЬНЫХ И ВИЗУАЛЬНЫХ СООБЩЕНИЙ, ОСНОВНЫХ КРЕАТИВНЫХ РЕШЕНИЙ И ТВОРЧЕСКИХ МАТЕРИАЛОВ НА ОСНОВНЫХ РЕКЛАМНЫХ НОСИТЕЛЯХ</w:t>
      </w:r>
      <w:r w:rsidRPr="00DD724E">
        <w:rPr>
          <w:color w:val="000000" w:themeColor="text1"/>
        </w:rPr>
        <w:t>»</w:t>
      </w:r>
    </w:p>
    <w:p w14:paraId="66E53685" w14:textId="77777777" w:rsidR="00F63CE3" w:rsidRPr="00F53FDC" w:rsidRDefault="00F63CE3" w:rsidP="00F63CE3">
      <w:pPr>
        <w:spacing w:line="360" w:lineRule="auto"/>
        <w:jc w:val="center"/>
        <w:rPr>
          <w:rFonts w:ascii="Times New Roman" w:hAnsi="Times New Roman" w:cs="Times New Roman"/>
          <w:sz w:val="24"/>
          <w:szCs w:val="24"/>
        </w:rPr>
      </w:pPr>
    </w:p>
    <w:p w14:paraId="0269706D" w14:textId="77777777" w:rsidR="00F63CE3" w:rsidRPr="00F53FDC" w:rsidRDefault="00F63CE3" w:rsidP="00F63CE3">
      <w:pPr>
        <w:spacing w:line="360" w:lineRule="auto"/>
        <w:jc w:val="center"/>
        <w:rPr>
          <w:rFonts w:ascii="Times New Roman" w:hAnsi="Times New Roman" w:cs="Times New Roman"/>
          <w:sz w:val="24"/>
          <w:szCs w:val="24"/>
        </w:rPr>
      </w:pPr>
    </w:p>
    <w:p w14:paraId="220AAC7D" w14:textId="77777777" w:rsidR="00F63CE3" w:rsidRPr="00F53FDC" w:rsidRDefault="00F63CE3" w:rsidP="00F63CE3">
      <w:pPr>
        <w:spacing w:line="360" w:lineRule="auto"/>
        <w:jc w:val="center"/>
        <w:rPr>
          <w:rFonts w:ascii="Times New Roman" w:hAnsi="Times New Roman" w:cs="Times New Roman"/>
          <w:sz w:val="24"/>
          <w:szCs w:val="24"/>
        </w:rPr>
      </w:pPr>
    </w:p>
    <w:p w14:paraId="0E87F54E" w14:textId="77777777" w:rsidR="00F63CE3" w:rsidRPr="00F53FDC" w:rsidRDefault="00F63CE3" w:rsidP="00F63CE3">
      <w:pPr>
        <w:spacing w:line="360" w:lineRule="auto"/>
        <w:jc w:val="center"/>
        <w:rPr>
          <w:rFonts w:ascii="Times New Roman" w:hAnsi="Times New Roman" w:cs="Times New Roman"/>
          <w:sz w:val="24"/>
          <w:szCs w:val="24"/>
        </w:rPr>
      </w:pPr>
    </w:p>
    <w:p w14:paraId="10DA7D2B" w14:textId="77777777" w:rsidR="00F63CE3" w:rsidRPr="00F53FDC" w:rsidRDefault="00F63CE3" w:rsidP="00F63CE3">
      <w:pPr>
        <w:spacing w:line="360" w:lineRule="auto"/>
        <w:jc w:val="center"/>
        <w:rPr>
          <w:rFonts w:ascii="Times New Roman" w:hAnsi="Times New Roman" w:cs="Times New Roman"/>
          <w:sz w:val="24"/>
          <w:szCs w:val="24"/>
        </w:rPr>
      </w:pPr>
    </w:p>
    <w:p w14:paraId="29008735" w14:textId="77777777" w:rsidR="00F63CE3" w:rsidRPr="00F53FDC" w:rsidRDefault="00F63CE3" w:rsidP="00F63CE3">
      <w:pPr>
        <w:spacing w:line="360" w:lineRule="auto"/>
        <w:jc w:val="center"/>
        <w:rPr>
          <w:rFonts w:ascii="Times New Roman" w:hAnsi="Times New Roman" w:cs="Times New Roman"/>
          <w:sz w:val="24"/>
          <w:szCs w:val="24"/>
        </w:rPr>
      </w:pPr>
    </w:p>
    <w:p w14:paraId="144FB2A8" w14:textId="77777777" w:rsidR="00F63CE3" w:rsidRPr="00F53FDC" w:rsidRDefault="00F63CE3" w:rsidP="00F63CE3">
      <w:pPr>
        <w:spacing w:line="360" w:lineRule="auto"/>
        <w:jc w:val="center"/>
        <w:rPr>
          <w:rFonts w:ascii="Times New Roman" w:hAnsi="Times New Roman" w:cs="Times New Roman"/>
          <w:sz w:val="24"/>
          <w:szCs w:val="24"/>
        </w:rPr>
      </w:pPr>
    </w:p>
    <w:p w14:paraId="50858590" w14:textId="77777777" w:rsidR="00F63CE3" w:rsidRPr="00F53FDC" w:rsidRDefault="00F63CE3" w:rsidP="00F63CE3">
      <w:pPr>
        <w:spacing w:line="360" w:lineRule="auto"/>
        <w:jc w:val="center"/>
        <w:rPr>
          <w:rFonts w:ascii="Times New Roman" w:hAnsi="Times New Roman" w:cs="Times New Roman"/>
          <w:sz w:val="24"/>
          <w:szCs w:val="24"/>
        </w:rPr>
      </w:pPr>
    </w:p>
    <w:p w14:paraId="2D61B76F" w14:textId="77777777" w:rsidR="00F63CE3" w:rsidRPr="00F53FDC" w:rsidRDefault="00F63CE3" w:rsidP="00F63CE3">
      <w:pPr>
        <w:spacing w:line="360" w:lineRule="auto"/>
        <w:jc w:val="center"/>
        <w:rPr>
          <w:rFonts w:ascii="Times New Roman" w:hAnsi="Times New Roman" w:cs="Times New Roman"/>
          <w:sz w:val="24"/>
          <w:szCs w:val="24"/>
        </w:rPr>
      </w:pPr>
    </w:p>
    <w:p w14:paraId="18C6FA2A" w14:textId="77777777" w:rsidR="00F63CE3" w:rsidRPr="00F53FDC" w:rsidRDefault="00F63CE3" w:rsidP="00F63CE3">
      <w:pPr>
        <w:spacing w:line="360" w:lineRule="auto"/>
        <w:jc w:val="center"/>
        <w:rPr>
          <w:rFonts w:ascii="Times New Roman" w:hAnsi="Times New Roman" w:cs="Times New Roman"/>
          <w:sz w:val="24"/>
          <w:szCs w:val="24"/>
        </w:rPr>
      </w:pPr>
    </w:p>
    <w:p w14:paraId="2477D2C2" w14:textId="77777777" w:rsidR="00F63CE3" w:rsidRPr="00F53FDC" w:rsidRDefault="00F63CE3" w:rsidP="00F63CE3">
      <w:pPr>
        <w:spacing w:line="360" w:lineRule="auto"/>
        <w:jc w:val="center"/>
        <w:rPr>
          <w:rFonts w:ascii="Times New Roman" w:hAnsi="Times New Roman" w:cs="Times New Roman"/>
          <w:sz w:val="24"/>
          <w:szCs w:val="24"/>
        </w:rPr>
      </w:pPr>
    </w:p>
    <w:p w14:paraId="23DD2A7B" w14:textId="77777777" w:rsidR="00F63CE3" w:rsidRPr="00F53FDC" w:rsidRDefault="00F63CE3" w:rsidP="00F63CE3">
      <w:pPr>
        <w:spacing w:line="360" w:lineRule="auto"/>
        <w:jc w:val="center"/>
        <w:rPr>
          <w:rFonts w:ascii="Times New Roman" w:hAnsi="Times New Roman" w:cs="Times New Roman"/>
          <w:sz w:val="24"/>
          <w:szCs w:val="24"/>
        </w:rPr>
      </w:pPr>
    </w:p>
    <w:p w14:paraId="76B36787" w14:textId="77777777" w:rsidR="00F63CE3" w:rsidRPr="00F53FDC" w:rsidRDefault="00F63CE3" w:rsidP="00F63CE3">
      <w:pPr>
        <w:spacing w:line="360" w:lineRule="auto"/>
        <w:jc w:val="center"/>
        <w:rPr>
          <w:rFonts w:ascii="Times New Roman" w:hAnsi="Times New Roman" w:cs="Times New Roman"/>
          <w:sz w:val="24"/>
          <w:szCs w:val="24"/>
        </w:rPr>
      </w:pPr>
    </w:p>
    <w:p w14:paraId="5B97A4BF" w14:textId="77777777" w:rsidR="00F63CE3" w:rsidRPr="00F53FDC" w:rsidRDefault="00F63CE3" w:rsidP="00F63CE3">
      <w:pPr>
        <w:spacing w:line="360" w:lineRule="auto"/>
        <w:jc w:val="center"/>
        <w:rPr>
          <w:rFonts w:ascii="Times New Roman" w:hAnsi="Times New Roman" w:cs="Times New Roman"/>
          <w:sz w:val="24"/>
          <w:szCs w:val="24"/>
        </w:rPr>
      </w:pPr>
    </w:p>
    <w:p w14:paraId="63981338" w14:textId="347A55A0" w:rsidR="00F63CE3" w:rsidRPr="00F53FDC" w:rsidRDefault="00CC6FE7" w:rsidP="00F63CE3">
      <w:pPr>
        <w:jc w:val="center"/>
        <w:rPr>
          <w:rFonts w:ascii="Times New Roman" w:hAnsi="Times New Roman" w:cs="Times New Roman"/>
          <w:b/>
          <w:bCs/>
          <w:sz w:val="24"/>
          <w:szCs w:val="24"/>
        </w:rPr>
      </w:pPr>
      <w:r>
        <w:rPr>
          <w:rFonts w:ascii="Times New Roman" w:hAnsi="Times New Roman" w:cs="Times New Roman"/>
          <w:b/>
          <w:bCs/>
          <w:sz w:val="24"/>
          <w:szCs w:val="24"/>
        </w:rPr>
        <w:t>2025</w:t>
      </w:r>
      <w:r w:rsidR="00F63CE3" w:rsidRPr="00F53FDC">
        <w:rPr>
          <w:rFonts w:ascii="Times New Roman" w:hAnsi="Times New Roman" w:cs="Times New Roman"/>
          <w:b/>
          <w:bCs/>
          <w:sz w:val="24"/>
          <w:szCs w:val="24"/>
        </w:rPr>
        <w:t>г.</w:t>
      </w:r>
    </w:p>
    <w:p w14:paraId="5C263165" w14:textId="77777777" w:rsidR="00F63CE3" w:rsidRDefault="00F63CE3" w:rsidP="00F63CE3">
      <w:pPr>
        <w:rPr>
          <w:rFonts w:ascii="Times New Roman" w:hAnsi="Times New Roman" w:cs="Times New Roman"/>
          <w:b/>
          <w:bCs/>
          <w:sz w:val="20"/>
          <w:szCs w:val="20"/>
        </w:rPr>
      </w:pPr>
      <w:r>
        <w:rPr>
          <w:rFonts w:ascii="Times New Roman" w:hAnsi="Times New Roman" w:cs="Times New Roman"/>
          <w:b/>
          <w:bCs/>
          <w:sz w:val="20"/>
          <w:szCs w:val="20"/>
        </w:rPr>
        <w:br w:type="page"/>
      </w:r>
    </w:p>
    <w:p w14:paraId="4041D8AB" w14:textId="77777777" w:rsidR="00F63CE3" w:rsidRDefault="00F63CE3" w:rsidP="00F63CE3">
      <w:pPr>
        <w:rPr>
          <w:rFonts w:ascii="Times New Roman" w:hAnsi="Times New Roman" w:cs="Times New Roman"/>
          <w:b/>
          <w:bCs/>
          <w:sz w:val="20"/>
          <w:szCs w:val="20"/>
        </w:rPr>
      </w:pPr>
    </w:p>
    <w:p w14:paraId="3921DDF4" w14:textId="77777777" w:rsidR="00F63CE3" w:rsidRPr="00B766E1" w:rsidRDefault="00F63CE3" w:rsidP="00F63CE3">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634CBE91" w14:textId="77777777" w:rsidR="00F63CE3" w:rsidRDefault="00F63CE3" w:rsidP="00F63CE3">
      <w:pPr>
        <w:rPr>
          <w:rFonts w:ascii="Times New Roman" w:hAnsi="Times New Roman" w:cs="Times New Roman"/>
          <w:b/>
          <w:bCs/>
          <w:sz w:val="20"/>
          <w:szCs w:val="20"/>
        </w:rPr>
      </w:pPr>
    </w:p>
    <w:p w14:paraId="1237B438" w14:textId="77777777" w:rsidR="00F63CE3" w:rsidRDefault="00F63CE3" w:rsidP="00F63CE3"/>
    <w:p w14:paraId="7E097F43" w14:textId="11E5E055" w:rsidR="00F63CE3" w:rsidRPr="00333870" w:rsidRDefault="00F63CE3" w:rsidP="00333870">
      <w:pPr>
        <w:pStyle w:val="14"/>
        <w:rPr>
          <w:rFonts w:eastAsiaTheme="minorEastAsia"/>
          <w:b w:val="0"/>
          <w:bCs w:val="0"/>
          <w:sz w:val="24"/>
          <w:szCs w:val="24"/>
          <w:lang w:eastAsia="ru-RU"/>
        </w:rPr>
      </w:pPr>
      <w:r w:rsidRPr="00333870">
        <w:rPr>
          <w:sz w:val="24"/>
          <w:szCs w:val="24"/>
        </w:rPr>
        <w:fldChar w:fldCharType="begin"/>
      </w:r>
      <w:r w:rsidRPr="00333870">
        <w:rPr>
          <w:sz w:val="24"/>
          <w:szCs w:val="24"/>
        </w:rPr>
        <w:instrText xml:space="preserve"> TOC \h \z \t "Раздел 1;1;Раздел 1.1;2" </w:instrText>
      </w:r>
      <w:r w:rsidRPr="00333870">
        <w:rPr>
          <w:sz w:val="24"/>
          <w:szCs w:val="24"/>
        </w:rPr>
        <w:fldChar w:fldCharType="separate"/>
      </w:r>
      <w:hyperlink w:anchor="_Toc156820309" w:history="1">
        <w:r w:rsidRPr="00333870">
          <w:rPr>
            <w:rStyle w:val="af0"/>
            <w:sz w:val="24"/>
            <w:szCs w:val="24"/>
          </w:rPr>
          <w:t>1. Общая характеристика</w:t>
        </w:r>
        <w:r w:rsidRPr="00333870">
          <w:rPr>
            <w:webHidden/>
            <w:sz w:val="24"/>
            <w:szCs w:val="24"/>
          </w:rPr>
          <w:tab/>
        </w:r>
      </w:hyperlink>
    </w:p>
    <w:p w14:paraId="4D643303" w14:textId="3ADBE7CF" w:rsidR="00F63CE3" w:rsidRPr="00333870" w:rsidRDefault="00F91518" w:rsidP="00333870">
      <w:pPr>
        <w:spacing w:line="276" w:lineRule="auto"/>
        <w:rPr>
          <w:rFonts w:ascii="Times New Roman" w:eastAsia="Times New Roman" w:hAnsi="Times New Roman" w:cs="Times New Roman"/>
          <w:noProof/>
          <w:sz w:val="24"/>
          <w:szCs w:val="24"/>
          <w:u w:val="single"/>
          <w:lang w:eastAsia="ru-RU"/>
        </w:rPr>
      </w:pPr>
      <w:hyperlink w:anchor="_Toc156820310" w:history="1">
        <w:r w:rsidR="00F63CE3" w:rsidRPr="00333870">
          <w:rPr>
            <w:rStyle w:val="af0"/>
            <w:rFonts w:ascii="Times New Roman" w:hAnsi="Times New Roman" w:cs="Times New Roman"/>
            <w:iCs/>
            <w:sz w:val="24"/>
            <w:szCs w:val="24"/>
          </w:rPr>
          <w:t xml:space="preserve">1.1. </w:t>
        </w:r>
        <w:r w:rsidR="00F63CE3" w:rsidRPr="00333870">
          <w:rPr>
            <w:rStyle w:val="af0"/>
            <w:rFonts w:ascii="Times New Roman" w:hAnsi="Times New Roman" w:cs="Times New Roman"/>
            <w:iCs/>
            <w:color w:val="auto"/>
            <w:sz w:val="24"/>
            <w:szCs w:val="24"/>
          </w:rPr>
          <w:t>Цель и место профессионального модуля «</w:t>
        </w:r>
        <w:r w:rsidR="0098583B" w:rsidRPr="00333870">
          <w:rPr>
            <w:rStyle w:val="af0"/>
            <w:rFonts w:ascii="Times New Roman" w:eastAsia="Times New Roman" w:hAnsi="Times New Roman" w:cs="Times New Roman"/>
            <w:noProof/>
            <w:color w:val="auto"/>
            <w:sz w:val="24"/>
            <w:szCs w:val="24"/>
            <w:lang w:eastAsia="ru-RU"/>
          </w:rPr>
          <w:t>ПМ.04 Создание ключевых вербальных и визуальных сообщений, основных креативных решений и творческих материалов на основных рекламных носителях</w:t>
        </w:r>
        <w:r w:rsidR="00F63CE3" w:rsidRPr="00333870">
          <w:rPr>
            <w:rStyle w:val="af0"/>
            <w:rFonts w:ascii="Times New Roman" w:eastAsia="Times New Roman" w:hAnsi="Times New Roman" w:cs="Times New Roman"/>
            <w:noProof/>
            <w:color w:val="auto"/>
            <w:sz w:val="24"/>
            <w:szCs w:val="24"/>
            <w:lang w:eastAsia="ru-RU"/>
          </w:rPr>
          <w:t xml:space="preserve">» </w:t>
        </w:r>
        <w:r w:rsidR="00F63CE3" w:rsidRPr="00333870">
          <w:rPr>
            <w:rStyle w:val="af0"/>
            <w:rFonts w:ascii="Times New Roman" w:hAnsi="Times New Roman" w:cs="Times New Roman"/>
            <w:iCs/>
            <w:sz w:val="24"/>
            <w:szCs w:val="24"/>
          </w:rPr>
          <w:t>в структуре образовательной программы</w:t>
        </w:r>
        <w:r w:rsidR="0098583B" w:rsidRPr="00333870">
          <w:rPr>
            <w:rFonts w:ascii="Times New Roman" w:hAnsi="Times New Roman" w:cs="Times New Roman"/>
            <w:iCs/>
            <w:webHidden/>
            <w:sz w:val="24"/>
            <w:szCs w:val="24"/>
          </w:rPr>
          <w:t>………………………...</w:t>
        </w:r>
        <w:r w:rsidR="00F63CE3" w:rsidRPr="00333870">
          <w:rPr>
            <w:rFonts w:ascii="Times New Roman" w:hAnsi="Times New Roman" w:cs="Times New Roman"/>
            <w:iCs/>
            <w:webHidden/>
            <w:sz w:val="24"/>
            <w:szCs w:val="24"/>
          </w:rPr>
          <w:t>.</w:t>
        </w:r>
      </w:hyperlink>
    </w:p>
    <w:p w14:paraId="1805D5BB" w14:textId="2158BC41"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1" w:history="1">
        <w:r w:rsidR="00F63CE3" w:rsidRPr="00333870">
          <w:rPr>
            <w:rStyle w:val="af0"/>
            <w:i w:val="0"/>
            <w:iCs w:val="0"/>
          </w:rPr>
          <w:t>1.2. Планируемые результаты освоения профессионального модуля</w:t>
        </w:r>
        <w:r w:rsidR="00F63CE3" w:rsidRPr="00333870">
          <w:rPr>
            <w:i w:val="0"/>
            <w:iCs w:val="0"/>
            <w:webHidden/>
          </w:rPr>
          <w:tab/>
        </w:r>
      </w:hyperlink>
    </w:p>
    <w:p w14:paraId="32E52008" w14:textId="643ACB19" w:rsidR="00F63CE3" w:rsidRPr="00333870" w:rsidRDefault="00F91518" w:rsidP="00333870">
      <w:pPr>
        <w:pStyle w:val="14"/>
        <w:rPr>
          <w:rFonts w:asciiTheme="minorHAnsi" w:eastAsiaTheme="minorEastAsia" w:hAnsiTheme="minorHAnsi" w:cstheme="minorBidi"/>
          <w:b w:val="0"/>
          <w:bCs w:val="0"/>
          <w:sz w:val="24"/>
          <w:szCs w:val="24"/>
          <w:lang w:eastAsia="ru-RU"/>
        </w:rPr>
      </w:pPr>
      <w:hyperlink w:anchor="_Toc156820312" w:history="1">
        <w:r w:rsidR="00F63CE3" w:rsidRPr="00333870">
          <w:rPr>
            <w:rStyle w:val="af0"/>
            <w:sz w:val="24"/>
            <w:szCs w:val="24"/>
          </w:rPr>
          <w:t>2. Структура и содержание профессионального модуля</w:t>
        </w:r>
        <w:r w:rsidR="00F63CE3" w:rsidRPr="00333870">
          <w:rPr>
            <w:webHidden/>
            <w:sz w:val="24"/>
            <w:szCs w:val="24"/>
          </w:rPr>
          <w:tab/>
        </w:r>
      </w:hyperlink>
    </w:p>
    <w:p w14:paraId="1B0A961F" w14:textId="09F1A6AD"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3" w:history="1">
        <w:r w:rsidR="00F63CE3" w:rsidRPr="00333870">
          <w:rPr>
            <w:rStyle w:val="af0"/>
            <w:i w:val="0"/>
            <w:iCs w:val="0"/>
          </w:rPr>
          <w:t>2.1. Трудоемкость освоения модуля</w:t>
        </w:r>
        <w:r w:rsidR="00F63CE3" w:rsidRPr="00333870">
          <w:rPr>
            <w:i w:val="0"/>
            <w:iCs w:val="0"/>
            <w:webHidden/>
          </w:rPr>
          <w:tab/>
        </w:r>
      </w:hyperlink>
    </w:p>
    <w:p w14:paraId="002DD41F" w14:textId="1693F645"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4" w:history="1">
        <w:r w:rsidR="00F63CE3" w:rsidRPr="00333870">
          <w:rPr>
            <w:rStyle w:val="af0"/>
            <w:i w:val="0"/>
            <w:iCs w:val="0"/>
          </w:rPr>
          <w:t>2.2. Структура профессионального модуля</w:t>
        </w:r>
        <w:r w:rsidR="00F63CE3" w:rsidRPr="00333870">
          <w:rPr>
            <w:i w:val="0"/>
            <w:iCs w:val="0"/>
            <w:webHidden/>
          </w:rPr>
          <w:tab/>
        </w:r>
      </w:hyperlink>
    </w:p>
    <w:p w14:paraId="792F46DB" w14:textId="455B6A1E"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5" w:history="1">
        <w:r w:rsidR="00F63CE3" w:rsidRPr="00333870">
          <w:rPr>
            <w:rStyle w:val="af0"/>
            <w:i w:val="0"/>
            <w:iCs w:val="0"/>
          </w:rPr>
          <w:t>2.3. Примерное содержание профессионального модуля</w:t>
        </w:r>
        <w:r w:rsidR="00F63CE3" w:rsidRPr="00333870">
          <w:rPr>
            <w:i w:val="0"/>
            <w:iCs w:val="0"/>
            <w:webHidden/>
          </w:rPr>
          <w:tab/>
        </w:r>
      </w:hyperlink>
    </w:p>
    <w:p w14:paraId="25BE3619" w14:textId="5F02CB73"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6" w:history="1">
        <w:r w:rsidR="00F63CE3" w:rsidRPr="00333870">
          <w:rPr>
            <w:rStyle w:val="af0"/>
            <w:i w:val="0"/>
            <w:iCs w:val="0"/>
          </w:rPr>
          <w:t>2.4. Курсовой проект (работа) (для специальностей СПО, если предусмотрено)</w:t>
        </w:r>
        <w:r w:rsidR="00F63CE3" w:rsidRPr="00333870">
          <w:rPr>
            <w:i w:val="0"/>
            <w:iCs w:val="0"/>
            <w:webHidden/>
          </w:rPr>
          <w:tab/>
        </w:r>
      </w:hyperlink>
    </w:p>
    <w:p w14:paraId="0D2E2C96" w14:textId="0943F0B8" w:rsidR="00F63CE3" w:rsidRPr="00333870" w:rsidRDefault="00F91518" w:rsidP="00333870">
      <w:pPr>
        <w:pStyle w:val="14"/>
        <w:rPr>
          <w:rFonts w:asciiTheme="minorHAnsi" w:eastAsiaTheme="minorEastAsia" w:hAnsiTheme="minorHAnsi" w:cstheme="minorBidi"/>
          <w:b w:val="0"/>
          <w:bCs w:val="0"/>
          <w:sz w:val="24"/>
          <w:szCs w:val="24"/>
          <w:lang w:eastAsia="ru-RU"/>
        </w:rPr>
      </w:pPr>
      <w:hyperlink w:anchor="_Toc156820317" w:history="1">
        <w:r w:rsidR="00F63CE3" w:rsidRPr="00333870">
          <w:rPr>
            <w:rStyle w:val="af0"/>
            <w:sz w:val="24"/>
            <w:szCs w:val="24"/>
          </w:rPr>
          <w:t>3. Условия реализации профессионального модуля</w:t>
        </w:r>
        <w:r w:rsidR="00F63CE3" w:rsidRPr="00333870">
          <w:rPr>
            <w:webHidden/>
            <w:sz w:val="24"/>
            <w:szCs w:val="24"/>
          </w:rPr>
          <w:tab/>
        </w:r>
      </w:hyperlink>
    </w:p>
    <w:p w14:paraId="3F711F41" w14:textId="0E767294"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8" w:history="1">
        <w:r w:rsidR="00F63CE3" w:rsidRPr="00333870">
          <w:rPr>
            <w:rStyle w:val="af0"/>
            <w:i w:val="0"/>
            <w:iCs w:val="0"/>
          </w:rPr>
          <w:t>3.1. Материально-техническое обеспечение</w:t>
        </w:r>
        <w:r w:rsidR="00F63CE3" w:rsidRPr="00333870">
          <w:rPr>
            <w:i w:val="0"/>
            <w:iCs w:val="0"/>
            <w:webHidden/>
          </w:rPr>
          <w:tab/>
        </w:r>
      </w:hyperlink>
    </w:p>
    <w:p w14:paraId="71C8D342" w14:textId="71163FED" w:rsidR="00F63CE3" w:rsidRPr="00333870" w:rsidRDefault="00F91518" w:rsidP="00333870">
      <w:pPr>
        <w:pStyle w:val="21"/>
        <w:spacing w:line="276" w:lineRule="auto"/>
        <w:rPr>
          <w:rFonts w:asciiTheme="minorHAnsi" w:eastAsiaTheme="minorEastAsia" w:hAnsiTheme="minorHAnsi" w:cstheme="minorBidi"/>
          <w:i w:val="0"/>
          <w:iCs w:val="0"/>
        </w:rPr>
      </w:pPr>
      <w:hyperlink w:anchor="_Toc156820319" w:history="1">
        <w:r w:rsidR="00F63CE3" w:rsidRPr="00333870">
          <w:rPr>
            <w:rStyle w:val="af0"/>
            <w:i w:val="0"/>
            <w:iCs w:val="0"/>
          </w:rPr>
          <w:t>3.2. Учебно-методическое обеспечение</w:t>
        </w:r>
        <w:r w:rsidR="00F63CE3" w:rsidRPr="00333870">
          <w:rPr>
            <w:i w:val="0"/>
            <w:iCs w:val="0"/>
            <w:webHidden/>
          </w:rPr>
          <w:tab/>
        </w:r>
      </w:hyperlink>
    </w:p>
    <w:p w14:paraId="405D723A" w14:textId="7D9F4EB8" w:rsidR="00F63CE3" w:rsidRPr="00333870" w:rsidRDefault="00F91518" w:rsidP="00333870">
      <w:pPr>
        <w:pStyle w:val="14"/>
        <w:rPr>
          <w:rFonts w:asciiTheme="minorHAnsi" w:eastAsiaTheme="minorEastAsia" w:hAnsiTheme="minorHAnsi" w:cstheme="minorBidi"/>
          <w:b w:val="0"/>
          <w:bCs w:val="0"/>
          <w:sz w:val="24"/>
          <w:szCs w:val="24"/>
          <w:lang w:eastAsia="ru-RU"/>
        </w:rPr>
      </w:pPr>
      <w:hyperlink w:anchor="_Toc156820320" w:history="1">
        <w:r w:rsidR="00F63CE3" w:rsidRPr="00333870">
          <w:rPr>
            <w:rStyle w:val="af0"/>
            <w:sz w:val="24"/>
            <w:szCs w:val="24"/>
          </w:rPr>
          <w:t>4. Контроль и оценка результатов освоения  профессионального модуля</w:t>
        </w:r>
        <w:r w:rsidR="00F63CE3" w:rsidRPr="00333870">
          <w:rPr>
            <w:webHidden/>
            <w:sz w:val="24"/>
            <w:szCs w:val="24"/>
          </w:rPr>
          <w:tab/>
        </w:r>
      </w:hyperlink>
    </w:p>
    <w:p w14:paraId="5BF40099" w14:textId="77777777" w:rsidR="00F63CE3" w:rsidRPr="00B766E1" w:rsidRDefault="00F63CE3" w:rsidP="00333870">
      <w:pPr>
        <w:spacing w:line="276" w:lineRule="auto"/>
      </w:pPr>
      <w:r w:rsidRPr="00333870">
        <w:rPr>
          <w:sz w:val="24"/>
          <w:szCs w:val="24"/>
        </w:rPr>
        <w:fldChar w:fldCharType="end"/>
      </w:r>
    </w:p>
    <w:p w14:paraId="3AC7CC24" w14:textId="77777777" w:rsidR="00F63CE3" w:rsidRDefault="00F63CE3" w:rsidP="00F63CE3">
      <w:pPr>
        <w:pStyle w:val="1"/>
      </w:pPr>
    </w:p>
    <w:p w14:paraId="1DEF63C3" w14:textId="77777777" w:rsidR="00F63CE3" w:rsidRDefault="00F63CE3" w:rsidP="00F63CE3">
      <w:pPr>
        <w:pStyle w:val="1f"/>
        <w:jc w:val="left"/>
        <w:sectPr w:rsidR="00F63CE3" w:rsidSect="00824B38">
          <w:headerReference w:type="even" r:id="rId21"/>
          <w:headerReference w:type="default" r:id="rId22"/>
          <w:pgSz w:w="11906" w:h="16838"/>
          <w:pgMar w:top="1134" w:right="707" w:bottom="1134" w:left="1418" w:header="709" w:footer="709" w:gutter="0"/>
          <w:cols w:space="708"/>
          <w:docGrid w:linePitch="360"/>
        </w:sectPr>
      </w:pPr>
    </w:p>
    <w:p w14:paraId="03D2EBC9" w14:textId="77777777" w:rsidR="00F63CE3" w:rsidRPr="00816FB4" w:rsidRDefault="00F63CE3" w:rsidP="00F63CE3">
      <w:pPr>
        <w:pStyle w:val="1f"/>
      </w:pPr>
      <w:r w:rsidRPr="007863C1">
        <w:lastRenderedPageBreak/>
        <w:t xml:space="preserve">1. Общая </w:t>
      </w:r>
      <w:r w:rsidRPr="00816FB4">
        <w:t>характеристика ПРИМЕРНОЙ</w:t>
      </w:r>
      <w:r w:rsidRPr="00816FB4">
        <w:rPr>
          <w:rFonts w:asciiTheme="minorHAnsi" w:hAnsiTheme="minorHAnsi"/>
          <w:lang w:val="ru-RU"/>
        </w:rPr>
        <w:t xml:space="preserve"> </w:t>
      </w:r>
      <w:r w:rsidRPr="00816FB4">
        <w:t>РАБОЧЕЙ ПРОГРАММЫ</w:t>
      </w:r>
      <w:r w:rsidRPr="00816FB4">
        <w:rPr>
          <w:rFonts w:asciiTheme="minorHAnsi" w:hAnsiTheme="minorHAnsi"/>
          <w:lang w:val="ru-RU"/>
        </w:rPr>
        <w:t xml:space="preserve"> </w:t>
      </w:r>
      <w:r w:rsidRPr="00816FB4">
        <w:t>ПРОФЕССИОНАЛЬНОГО МОДУЛЯ</w:t>
      </w:r>
    </w:p>
    <w:p w14:paraId="4DAC3D7C" w14:textId="345E8537" w:rsidR="00F63CE3" w:rsidRPr="00816FB4" w:rsidRDefault="00F63CE3" w:rsidP="00F63CE3">
      <w:pPr>
        <w:pStyle w:val="1d"/>
        <w:jc w:val="center"/>
        <w:rPr>
          <w:rFonts w:eastAsia="Segoe UI"/>
          <w:u w:val="single"/>
          <w:lang w:val="ru-RU"/>
        </w:rPr>
      </w:pPr>
      <w:r w:rsidRPr="00816FB4">
        <w:rPr>
          <w:rFonts w:eastAsia="Segoe UI"/>
          <w:u w:val="single"/>
          <w:lang w:val="ru-RU"/>
        </w:rPr>
        <w:t>«</w:t>
      </w:r>
      <w:r w:rsidR="0098583B" w:rsidRPr="0098583B">
        <w:rPr>
          <w:rFonts w:eastAsia="Segoe UI"/>
          <w:u w:val="single"/>
          <w:lang w:val="ru-RU"/>
        </w:rPr>
        <w:t xml:space="preserve">ПМ.04 Создание ключевых вербальных и визуальных сообщений, основных креативных решений и творческих материалов </w:t>
      </w:r>
      <w:r w:rsidR="0098583B">
        <w:rPr>
          <w:rFonts w:eastAsia="Segoe UI"/>
          <w:u w:val="single"/>
          <w:lang w:val="ru-RU"/>
        </w:rPr>
        <w:t>на основных рекламных носителях</w:t>
      </w:r>
      <w:r w:rsidRPr="00816FB4">
        <w:rPr>
          <w:rFonts w:eastAsia="Segoe UI"/>
          <w:u w:val="single"/>
          <w:lang w:val="ru-RU"/>
        </w:rPr>
        <w:t xml:space="preserve">» </w:t>
      </w:r>
    </w:p>
    <w:p w14:paraId="63BF921D" w14:textId="77777777" w:rsidR="00F63CE3" w:rsidRPr="00816FB4" w:rsidRDefault="00F63CE3" w:rsidP="00F63CE3">
      <w:pPr>
        <w:pStyle w:val="1d"/>
        <w:jc w:val="center"/>
        <w:rPr>
          <w:rFonts w:eastAsia="Segoe UI"/>
          <w:vertAlign w:val="superscript"/>
          <w:lang w:val="ru-RU"/>
        </w:rPr>
      </w:pPr>
      <w:r w:rsidRPr="00816FB4">
        <w:rPr>
          <w:rFonts w:eastAsia="Segoe UI"/>
          <w:vertAlign w:val="superscript"/>
          <w:lang w:val="ru-RU"/>
        </w:rPr>
        <w:t>код и наименование модуля</w:t>
      </w:r>
    </w:p>
    <w:p w14:paraId="47555B18" w14:textId="77777777" w:rsidR="00F63CE3" w:rsidRPr="00E52263" w:rsidRDefault="00F63CE3" w:rsidP="00F63CE3">
      <w:pPr>
        <w:pStyle w:val="1f"/>
        <w:rPr>
          <w:rFonts w:asciiTheme="minorHAnsi" w:hAnsiTheme="minorHAnsi"/>
          <w:lang w:val="ru-RU"/>
        </w:rPr>
      </w:pPr>
    </w:p>
    <w:p w14:paraId="30948B86" w14:textId="77777777" w:rsidR="00F63CE3" w:rsidRPr="00816FB4" w:rsidRDefault="00F63CE3" w:rsidP="00F63CE3">
      <w:pPr>
        <w:pStyle w:val="114"/>
        <w:rPr>
          <w:rFonts w:ascii="Times New Roman" w:hAnsi="Times New Roman"/>
          <w:color w:val="000000" w:themeColor="text1"/>
        </w:rPr>
      </w:pPr>
      <w:r w:rsidRPr="00EA6E1D">
        <w:rPr>
          <w:rFonts w:ascii="Times New Roman" w:hAnsi="Times New Roman"/>
        </w:rPr>
        <w:t xml:space="preserve">1.1. </w:t>
      </w:r>
      <w:r w:rsidRPr="00816FB4">
        <w:rPr>
          <w:rFonts w:ascii="Times New Roman" w:hAnsi="Times New Roman"/>
          <w:color w:val="000000" w:themeColor="text1"/>
        </w:rPr>
        <w:t>Цель и место профессионального модуля в структуре образовательной программы</w:t>
      </w:r>
    </w:p>
    <w:p w14:paraId="4DB96B6C" w14:textId="501C9F44" w:rsidR="00F63CE3" w:rsidRPr="00816FB4" w:rsidRDefault="00F63CE3" w:rsidP="00F63CE3">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816FB4">
        <w:rPr>
          <w:rFonts w:ascii="Times New Roman" w:eastAsia="Times New Roman" w:hAnsi="Times New Roman" w:cs="Times New Roman"/>
          <w:color w:val="000000" w:themeColor="text1"/>
          <w:sz w:val="24"/>
          <w:szCs w:val="24"/>
          <w:lang w:eastAsia="ru-RU"/>
        </w:rPr>
        <w:t>«</w:t>
      </w:r>
      <w:r w:rsidR="0098583B" w:rsidRPr="0098583B">
        <w:rPr>
          <w:rFonts w:ascii="Times New Roman" w:eastAsia="Times New Roman" w:hAnsi="Times New Roman" w:cs="Times New Roman"/>
          <w:color w:val="000000" w:themeColor="text1"/>
          <w:sz w:val="24"/>
          <w:szCs w:val="24"/>
          <w:lang w:eastAsia="ru-RU"/>
        </w:rPr>
        <w:t>Создание ключевых вербальных и визуальных сообщений, основных креативных решений и творческих материалов на основных рекламных носителях»</w:t>
      </w:r>
      <w:r w:rsidRPr="00816FB4">
        <w:rPr>
          <w:rFonts w:ascii="Times New Roman" w:eastAsia="Times New Roman" w:hAnsi="Times New Roman" w:cs="Times New Roman"/>
          <w:color w:val="000000" w:themeColor="text1"/>
          <w:sz w:val="24"/>
          <w:szCs w:val="24"/>
          <w:lang w:eastAsia="ru-RU"/>
        </w:rPr>
        <w:t xml:space="preserve">. </w:t>
      </w:r>
    </w:p>
    <w:p w14:paraId="5D5ADC9C" w14:textId="77777777" w:rsidR="00F63CE3" w:rsidRPr="00816FB4" w:rsidRDefault="00F63CE3" w:rsidP="00F63CE3">
      <w:pPr>
        <w:suppressAutoHyphens/>
        <w:spacing w:line="276" w:lineRule="auto"/>
        <w:ind w:firstLine="709"/>
        <w:jc w:val="both"/>
        <w:rPr>
          <w:rFonts w:ascii="Times New Roman" w:hAnsi="Times New Roman" w:cs="Times New Roman"/>
          <w:iCs/>
          <w:color w:val="000000" w:themeColor="text1"/>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816FB4">
        <w:rPr>
          <w:rFonts w:ascii="Times New Roman" w:hAnsi="Times New Roman" w:cs="Times New Roman"/>
          <w:iCs/>
          <w:color w:val="000000" w:themeColor="text1"/>
          <w:sz w:val="24"/>
          <w:szCs w:val="24"/>
        </w:rPr>
        <w:t xml:space="preserve">обязательную часть образовательной программы </w:t>
      </w:r>
    </w:p>
    <w:p w14:paraId="01CE265D" w14:textId="77777777" w:rsidR="00F63CE3" w:rsidRDefault="00F63CE3" w:rsidP="00F63CE3">
      <w:pPr>
        <w:suppressAutoHyphens/>
        <w:spacing w:line="276" w:lineRule="auto"/>
        <w:ind w:firstLine="709"/>
        <w:jc w:val="both"/>
        <w:rPr>
          <w:rFonts w:ascii="Times New Roman" w:hAnsi="Times New Roman" w:cs="Times New Roman"/>
          <w:sz w:val="24"/>
          <w:szCs w:val="24"/>
        </w:rPr>
      </w:pPr>
    </w:p>
    <w:p w14:paraId="5CA28185" w14:textId="77777777" w:rsidR="00F63CE3" w:rsidRPr="00EA6E1D" w:rsidRDefault="00F63CE3" w:rsidP="00F63CE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14FACF3" w14:textId="23506028" w:rsidR="00F63CE3" w:rsidRDefault="00F63CE3" w:rsidP="00F63CE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F91518">
        <w:rPr>
          <w:rFonts w:ascii="Times New Roman" w:eastAsia="Times New Roman" w:hAnsi="Times New Roman" w:cs="Times New Roman"/>
          <w:sz w:val="24"/>
          <w:szCs w:val="24"/>
          <w:lang w:eastAsia="ru-RU"/>
        </w:rPr>
        <w:t>ПОП</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48AACAC2" w14:textId="77777777" w:rsidR="00F63CE3" w:rsidRDefault="00F63CE3" w:rsidP="00F63C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0"/>
      </w:r>
      <w:r>
        <w:rPr>
          <w:rFonts w:ascii="Times New Roman" w:hAnsi="Times New Roman" w:cs="Times New Roman"/>
          <w:bCs/>
          <w:sz w:val="24"/>
          <w:szCs w:val="24"/>
        </w:rPr>
        <w:t>:</w:t>
      </w:r>
    </w:p>
    <w:p w14:paraId="5B313E34" w14:textId="77777777" w:rsidR="00F63CE3" w:rsidRPr="00333870" w:rsidRDefault="00F63CE3" w:rsidP="00333870">
      <w:pPr>
        <w:spacing w:after="120"/>
        <w:ind w:firstLine="709"/>
        <w:rPr>
          <w:rFonts w:ascii="Times New Roman" w:eastAsia="Segoe UI" w:hAnsi="Times New Roman" w:cs="Times New Roman"/>
          <w:b/>
          <w:iCs/>
          <w:sz w:val="24"/>
          <w:szCs w:val="24"/>
          <w:lang w:eastAsia="ru-RU"/>
        </w:rPr>
      </w:pPr>
    </w:p>
    <w:tbl>
      <w:tblPr>
        <w:tblpPr w:leftFromText="180" w:rightFromText="180" w:vertAnchor="text" w:tblpXSpec="center" w:tblpY="1"/>
        <w:tblOverlap w:val="neve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35"/>
        <w:gridCol w:w="2849"/>
        <w:gridCol w:w="3099"/>
      </w:tblGrid>
      <w:tr w:rsidR="00F63CE3" w:rsidRPr="006D4BD0" w14:paraId="63A2F57E" w14:textId="77777777" w:rsidTr="00333870">
        <w:trPr>
          <w:cantSplit/>
          <w:trHeight w:val="557"/>
        </w:trPr>
        <w:tc>
          <w:tcPr>
            <w:tcW w:w="846" w:type="dxa"/>
            <w:tcBorders>
              <w:top w:val="single" w:sz="4" w:space="0" w:color="auto"/>
              <w:left w:val="single" w:sz="4" w:space="0" w:color="auto"/>
              <w:bottom w:val="single" w:sz="4" w:space="0" w:color="auto"/>
              <w:right w:val="single" w:sz="4" w:space="0" w:color="auto"/>
            </w:tcBorders>
            <w:vAlign w:val="center"/>
            <w:hideMark/>
          </w:tcPr>
          <w:p w14:paraId="0B2C46E8" w14:textId="77777777" w:rsidR="00F63CE3" w:rsidRPr="00333870" w:rsidRDefault="00F63CE3" w:rsidP="00333870">
            <w:pPr>
              <w:suppressAutoHyphens/>
              <w:spacing w:after="200"/>
              <w:jc w:val="center"/>
              <w:rPr>
                <w:rFonts w:ascii="Times New Roman" w:eastAsia="Segoe UI" w:hAnsi="Times New Roman" w:cs="Times New Roman"/>
                <w:b/>
                <w:iCs/>
                <w:sz w:val="24"/>
                <w:szCs w:val="24"/>
                <w:lang w:eastAsia="ru-RU"/>
              </w:rPr>
            </w:pPr>
            <w:r w:rsidRPr="00333870">
              <w:rPr>
                <w:rFonts w:ascii="Times New Roman" w:eastAsia="Segoe UI" w:hAnsi="Times New Roman" w:cs="Times New Roman"/>
                <w:b/>
                <w:iCs/>
                <w:sz w:val="24"/>
                <w:szCs w:val="24"/>
                <w:lang w:eastAsia="ru-RU"/>
              </w:rPr>
              <w:t>Код ОК</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CA8E8FB" w14:textId="77777777" w:rsidR="00F63CE3" w:rsidRPr="006D4BD0" w:rsidRDefault="00F63CE3" w:rsidP="00AC7414">
            <w:pPr>
              <w:suppressAutoHyphens/>
              <w:spacing w:after="200"/>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b/>
                <w:iCs/>
                <w:sz w:val="24"/>
                <w:szCs w:val="24"/>
                <w:lang w:eastAsia="ru-RU"/>
              </w:rPr>
              <w:t>Формулировка компетенции</w:t>
            </w: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36FEAF97" w14:textId="77777777" w:rsidR="00F63CE3" w:rsidRPr="006D4BD0" w:rsidRDefault="00F63CE3" w:rsidP="00AC7414">
            <w:pPr>
              <w:suppressAutoHyphens/>
              <w:spacing w:after="200"/>
              <w:jc w:val="center"/>
              <w:rPr>
                <w:rFonts w:ascii="Times New Roman" w:eastAsia="Segoe UI" w:hAnsi="Times New Roman" w:cs="Times New Roman"/>
                <w:b/>
                <w:iCs/>
                <w:sz w:val="24"/>
                <w:szCs w:val="24"/>
                <w:lang w:eastAsia="ru-RU"/>
              </w:rPr>
            </w:pPr>
            <w:r w:rsidRPr="006D4BD0">
              <w:rPr>
                <w:rFonts w:ascii="Times New Roman" w:eastAsia="Segoe UI" w:hAnsi="Times New Roman" w:cs="Times New Roman"/>
                <w:b/>
                <w:iCs/>
                <w:sz w:val="24"/>
                <w:szCs w:val="24"/>
                <w:lang w:eastAsia="ru-RU"/>
              </w:rPr>
              <w:t>Знания, умения</w:t>
            </w:r>
          </w:p>
        </w:tc>
      </w:tr>
      <w:tr w:rsidR="00F63CE3" w:rsidRPr="006D4BD0" w14:paraId="754B1E92"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7DB0C11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01</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00ED1CF4" w14:textId="77777777"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iCs/>
                <w:sz w:val="24"/>
                <w:szCs w:val="24"/>
                <w:lang w:eastAsia="ru-RU"/>
              </w:rPr>
              <w:t xml:space="preserve">Выбирать способы решения задач профессиональной деятельности применительно </w:t>
            </w:r>
            <w:r w:rsidRPr="006D4BD0">
              <w:rPr>
                <w:rFonts w:ascii="Times New Roman" w:eastAsia="Segoe UI" w:hAnsi="Times New Roman" w:cs="Times New Roman"/>
                <w:iCs/>
                <w:sz w:val="24"/>
                <w:szCs w:val="24"/>
                <w:lang w:eastAsia="ru-RU"/>
              </w:rPr>
              <w:br/>
              <w:t>к различным контекстам</w:t>
            </w: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237C5EBC"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b/>
                <w:iCs/>
                <w:sz w:val="24"/>
                <w:szCs w:val="24"/>
                <w:lang w:eastAsia="ru-RU"/>
              </w:rPr>
              <w:t>Умения:</w:t>
            </w:r>
          </w:p>
        </w:tc>
      </w:tr>
      <w:tr w:rsidR="00F63CE3" w:rsidRPr="006D4BD0" w14:paraId="2F48DC7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DE0CF4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47D6968"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2A41899C" w14:textId="036D60FB"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распознавать задачу и/или проблему в профессиональном и/или социальном контексте</w:t>
            </w:r>
          </w:p>
        </w:tc>
      </w:tr>
      <w:tr w:rsidR="00F63CE3" w:rsidRPr="006D4BD0" w14:paraId="7590E4F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93DD2C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3CC4CE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7FAEF243"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tc>
      </w:tr>
      <w:tr w:rsidR="00F63CE3" w:rsidRPr="006D4BD0" w14:paraId="5BD39E8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2AC652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AB103B3"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33E7B9E7"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этапы решения задачи</w:t>
            </w:r>
          </w:p>
        </w:tc>
      </w:tr>
      <w:tr w:rsidR="00F63CE3" w:rsidRPr="006D4BD0" w14:paraId="00868EF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07538B8"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C0DD3F9"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0989A4DE"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tc>
      </w:tr>
      <w:tr w:rsidR="00F63CE3" w:rsidRPr="006D4BD0" w14:paraId="4225590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527B46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F3FE9D9"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71FAEB64"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составлять план действия</w:t>
            </w:r>
          </w:p>
        </w:tc>
      </w:tr>
      <w:tr w:rsidR="00F63CE3" w:rsidRPr="006D4BD0" w14:paraId="49849DF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DD6667F"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526EC02"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1138C259"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необходимые ресурсы</w:t>
            </w:r>
          </w:p>
        </w:tc>
      </w:tr>
      <w:tr w:rsidR="00F63CE3" w:rsidRPr="006D4BD0" w14:paraId="49378F3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FACA0BC"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C9F393F"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2363DD8F" w14:textId="17145E2B"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владеть актуальными методами работы в профессиональной и смежных сферах</w:t>
            </w:r>
          </w:p>
        </w:tc>
      </w:tr>
      <w:tr w:rsidR="00F63CE3" w:rsidRPr="006D4BD0" w14:paraId="25011ED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37E09C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549ADC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369C4B4A"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реализовывать составленный план</w:t>
            </w:r>
          </w:p>
        </w:tc>
      </w:tr>
      <w:tr w:rsidR="00F63CE3" w:rsidRPr="006D4BD0" w14:paraId="28C269B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709DAF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02288B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vAlign w:val="center"/>
            <w:hideMark/>
          </w:tcPr>
          <w:p w14:paraId="17E43498"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r>
      <w:tr w:rsidR="00F63CE3" w:rsidRPr="006D4BD0" w14:paraId="48B8E743"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55E315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9971E8F"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57C32E2"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b/>
                <w:iCs/>
                <w:sz w:val="24"/>
                <w:szCs w:val="24"/>
                <w:lang w:eastAsia="ru-RU"/>
              </w:rPr>
              <w:t>Знания:</w:t>
            </w:r>
          </w:p>
        </w:tc>
      </w:tr>
      <w:tr w:rsidR="00F63CE3" w:rsidRPr="006D4BD0" w14:paraId="076876A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88CC30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B233E5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21B2BB5"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iCs/>
                <w:sz w:val="24"/>
                <w:szCs w:val="24"/>
                <w:lang w:eastAsia="ru-RU"/>
              </w:rPr>
              <w:t>а</w:t>
            </w:r>
            <w:r w:rsidRPr="006D4BD0">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tc>
      </w:tr>
      <w:tr w:rsidR="00F63CE3" w:rsidRPr="006D4BD0" w14:paraId="2680F0A3"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D9CAB7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E6B33C0"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1AD0AB7"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F63CE3" w:rsidRPr="006D4BD0" w14:paraId="300859A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B9C751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C45691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DDE9BB6" w14:textId="7B12B0C5"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bCs/>
                <w:sz w:val="24"/>
                <w:szCs w:val="24"/>
                <w:lang w:eastAsia="ru-RU"/>
              </w:rPr>
              <w:t>алгоритмы выполнения работ в профессиональной и смежных областях</w:t>
            </w:r>
          </w:p>
        </w:tc>
      </w:tr>
      <w:tr w:rsidR="00F63CE3" w:rsidRPr="006D4BD0" w14:paraId="328C8AE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B652367"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20C134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44CD4CD"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методы работы в профессиональной и смежных сферах</w:t>
            </w:r>
          </w:p>
        </w:tc>
      </w:tr>
      <w:tr w:rsidR="00F63CE3" w:rsidRPr="006D4BD0" w14:paraId="6C99842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4BA776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0833A9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56C08C7"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структуру плана для решения задач</w:t>
            </w:r>
          </w:p>
        </w:tc>
      </w:tr>
      <w:tr w:rsidR="00F63CE3" w:rsidRPr="006D4BD0" w14:paraId="440324C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870699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B8EDAE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6271D4F2"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порядок оценки результатов решения задач профессиональной деятельности</w:t>
            </w:r>
          </w:p>
        </w:tc>
      </w:tr>
      <w:tr w:rsidR="00F63CE3" w:rsidRPr="006D4BD0" w14:paraId="23392B07"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47A5B59D"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02</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3B351609" w14:textId="1C211003"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 xml:space="preserve">Использовать современные средства поиска, анализа и </w:t>
            </w:r>
            <w:proofErr w:type="gramStart"/>
            <w:r w:rsidRPr="006D4BD0">
              <w:rPr>
                <w:rFonts w:ascii="Times New Roman" w:eastAsia="Segoe UI" w:hAnsi="Times New Roman" w:cs="Times New Roman"/>
                <w:sz w:val="24"/>
                <w:szCs w:val="24"/>
                <w:lang w:eastAsia="ru-RU"/>
              </w:rPr>
              <w:t>интерпретации информации</w:t>
            </w:r>
            <w:proofErr w:type="gramEnd"/>
            <w:r w:rsidR="00914F88">
              <w:rPr>
                <w:rFonts w:ascii="Times New Roman" w:eastAsia="Segoe UI" w:hAnsi="Times New Roman" w:cs="Times New Roman"/>
                <w:sz w:val="24"/>
                <w:szCs w:val="24"/>
                <w:lang w:eastAsia="ru-RU"/>
              </w:rPr>
              <w:t xml:space="preserve"> </w:t>
            </w:r>
            <w:r w:rsidRPr="006D4BD0">
              <w:rPr>
                <w:rFonts w:ascii="Times New Roman" w:eastAsia="Segoe UI" w:hAnsi="Times New Roman" w:cs="Times New Roman"/>
                <w:sz w:val="24"/>
                <w:szCs w:val="24"/>
                <w:lang w:eastAsia="ru-RU"/>
              </w:rPr>
              <w:t>и информационные технологии для выполнения задач профессиональной деятельности</w:t>
            </w:r>
          </w:p>
        </w:tc>
        <w:tc>
          <w:tcPr>
            <w:tcW w:w="5948" w:type="dxa"/>
            <w:gridSpan w:val="2"/>
            <w:tcBorders>
              <w:top w:val="single" w:sz="4" w:space="0" w:color="auto"/>
              <w:left w:val="single" w:sz="4" w:space="0" w:color="auto"/>
              <w:bottom w:val="single" w:sz="4" w:space="0" w:color="auto"/>
              <w:right w:val="single" w:sz="4" w:space="0" w:color="auto"/>
            </w:tcBorders>
            <w:hideMark/>
          </w:tcPr>
          <w:p w14:paraId="7E9B347A"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iCs/>
                <w:sz w:val="24"/>
                <w:szCs w:val="24"/>
                <w:lang w:eastAsia="ru-RU"/>
              </w:rPr>
              <w:t>Умения:</w:t>
            </w:r>
          </w:p>
        </w:tc>
      </w:tr>
      <w:tr w:rsidR="00F63CE3" w:rsidRPr="006D4BD0" w14:paraId="45670EF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334650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C140A24"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57D5F00D"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определять задачи для поиска информации</w:t>
            </w:r>
          </w:p>
        </w:tc>
      </w:tr>
      <w:tr w:rsidR="00F63CE3" w:rsidRPr="006D4BD0" w14:paraId="71956508"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DB7122C"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340EB0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C85BC4B"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определять необходимые источники информации</w:t>
            </w:r>
          </w:p>
        </w:tc>
      </w:tr>
      <w:tr w:rsidR="00F63CE3" w:rsidRPr="006D4BD0" w14:paraId="203DED41"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tcPr>
          <w:p w14:paraId="0B51D14E"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5CD7584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tcPr>
          <w:p w14:paraId="4C63804D"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планировать процесс поиска</w:t>
            </w:r>
          </w:p>
        </w:tc>
      </w:tr>
      <w:tr w:rsidR="00F63CE3" w:rsidRPr="006D4BD0" w14:paraId="7EAE1301"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2C3A3F1"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6751969"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755CA836"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структурировать получаемую информацию</w:t>
            </w:r>
          </w:p>
        </w:tc>
      </w:tr>
      <w:tr w:rsidR="00F63CE3" w:rsidRPr="006D4BD0" w14:paraId="2F6334C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71C031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8AED788"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68F37FA"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выделять наиболее значимое в перечне информации</w:t>
            </w:r>
          </w:p>
        </w:tc>
      </w:tr>
      <w:tr w:rsidR="00F63CE3" w:rsidRPr="006D4BD0" w14:paraId="7FD57B2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BEDAB8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7D990EA"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099300F"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оценивать практическую значимость результатов поиска</w:t>
            </w:r>
          </w:p>
        </w:tc>
      </w:tr>
      <w:tr w:rsidR="00F63CE3" w:rsidRPr="006D4BD0" w14:paraId="2FAD934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BE165FF"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112CCB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59446398"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r>
      <w:tr w:rsidR="00F63CE3" w:rsidRPr="006D4BD0" w14:paraId="2E65A45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0F75166"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AFA8AA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8A5DEEB"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использовать современное программное обеспечение</w:t>
            </w:r>
          </w:p>
        </w:tc>
      </w:tr>
      <w:tr w:rsidR="00F63CE3" w:rsidRPr="006D4BD0" w14:paraId="79819AC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C5E04E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DEE07D4"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7FAF0C8E"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r>
      <w:tr w:rsidR="00F63CE3" w:rsidRPr="006D4BD0" w14:paraId="2081F24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C1C5DA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741858A"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57ACF00C"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b/>
                <w:iCs/>
                <w:sz w:val="24"/>
                <w:szCs w:val="24"/>
                <w:lang w:eastAsia="ru-RU"/>
              </w:rPr>
              <w:t>Знания:</w:t>
            </w:r>
          </w:p>
        </w:tc>
      </w:tr>
      <w:tr w:rsidR="00F63CE3" w:rsidRPr="006D4BD0" w14:paraId="44FE2EB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43923B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F1B7EE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CE0BEA3"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iCs/>
                <w:sz w:val="24"/>
                <w:szCs w:val="24"/>
                <w:lang w:eastAsia="ru-RU"/>
              </w:rPr>
              <w:t>номенклатура информационных источников, применяемых в профессиональной деятельности</w:t>
            </w:r>
          </w:p>
        </w:tc>
      </w:tr>
      <w:tr w:rsidR="00F63CE3" w:rsidRPr="006D4BD0" w14:paraId="413D20A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652B82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E6EDD2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E26CAC1"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приемы структурирования информации</w:t>
            </w:r>
          </w:p>
        </w:tc>
      </w:tr>
      <w:tr w:rsidR="00F63CE3" w:rsidRPr="006D4BD0" w14:paraId="53E37E2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11BB9D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FB5F00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1C73FB4"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 xml:space="preserve">формат оформления результатов поиска информации, </w:t>
            </w:r>
            <w:r w:rsidRPr="006D4BD0">
              <w:rPr>
                <w:rFonts w:ascii="Times New Roman" w:eastAsia="Segoe UI" w:hAnsi="Times New Roman" w:cs="Times New Roman"/>
                <w:bCs/>
                <w:iCs/>
                <w:sz w:val="24"/>
                <w:szCs w:val="24"/>
                <w:lang w:eastAsia="ru-RU"/>
              </w:rPr>
              <w:t>современные средства и устройства информатизации</w:t>
            </w:r>
          </w:p>
        </w:tc>
      </w:tr>
      <w:tr w:rsidR="00F63CE3" w:rsidRPr="006D4BD0" w14:paraId="08E9864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96CA7D8"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86FE0FC"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7170362"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F63CE3" w:rsidRPr="006D4BD0" w14:paraId="3BF83D2D"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01D1ADDD"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03</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640796C1" w14:textId="0972256E"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948" w:type="dxa"/>
            <w:gridSpan w:val="2"/>
            <w:tcBorders>
              <w:top w:val="single" w:sz="4" w:space="0" w:color="auto"/>
              <w:left w:val="single" w:sz="4" w:space="0" w:color="auto"/>
              <w:bottom w:val="single" w:sz="4" w:space="0" w:color="auto"/>
              <w:right w:val="single" w:sz="4" w:space="0" w:color="auto"/>
            </w:tcBorders>
            <w:hideMark/>
          </w:tcPr>
          <w:p w14:paraId="122F4F0C"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Умения:</w:t>
            </w:r>
          </w:p>
        </w:tc>
      </w:tr>
      <w:tr w:rsidR="00F63CE3" w:rsidRPr="006D4BD0" w14:paraId="5ADE025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D4FBB91"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6DB89CF"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F42A5C4"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определять актуальность нормативно-правовой документации в профессиональной деятельности</w:t>
            </w:r>
          </w:p>
        </w:tc>
      </w:tr>
      <w:tr w:rsidR="00F63CE3" w:rsidRPr="006D4BD0" w14:paraId="48812D43"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20C3E37"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ABB747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46F9A5A"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sz w:val="24"/>
                <w:szCs w:val="24"/>
                <w:lang w:eastAsia="ru-RU"/>
              </w:rPr>
              <w:t>применять современную научную профессиональную терминологию</w:t>
            </w:r>
          </w:p>
        </w:tc>
      </w:tr>
      <w:tr w:rsidR="00F63CE3" w:rsidRPr="006D4BD0" w14:paraId="16FD6B3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EB2308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4FC153D"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5C7A478"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sz w:val="24"/>
                <w:szCs w:val="24"/>
                <w:lang w:eastAsia="ru-RU"/>
              </w:rPr>
              <w:t>определять и выстраивать траектории профессионального развития и самообразования</w:t>
            </w:r>
          </w:p>
        </w:tc>
      </w:tr>
      <w:tr w:rsidR="00F63CE3" w:rsidRPr="006D4BD0" w14:paraId="47173C2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30795E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50E356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D2387A3" w14:textId="77777777"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bCs/>
                <w:sz w:val="24"/>
                <w:szCs w:val="24"/>
                <w:lang w:eastAsia="ru-RU"/>
              </w:rPr>
              <w:t>выявлять достоинства и недостатки коммерческой идеи</w:t>
            </w:r>
          </w:p>
        </w:tc>
      </w:tr>
      <w:tr w:rsidR="00F63CE3" w:rsidRPr="006D4BD0" w14:paraId="15AC466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16C5A8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4D987CC"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783B4AAA"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tc>
      </w:tr>
      <w:tr w:rsidR="00F63CE3" w:rsidRPr="006D4BD0" w14:paraId="4325628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D14E35D"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5631E61"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769166E5"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рассчитывать размеры выплат по процентным ставкам кредитования</w:t>
            </w:r>
          </w:p>
        </w:tc>
      </w:tr>
      <w:tr w:rsidR="00F63CE3" w:rsidRPr="006D4BD0" w14:paraId="2C0878D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C42320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2854374"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D7992FB"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определять инвестиционную привлекательность коммерческих идей в рамках профессиональной деятельности</w:t>
            </w:r>
          </w:p>
        </w:tc>
      </w:tr>
      <w:tr w:rsidR="00F63CE3" w:rsidRPr="006D4BD0" w14:paraId="60735B6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C1142F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D423281"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F984A9E"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iCs/>
                <w:sz w:val="24"/>
                <w:szCs w:val="24"/>
                <w:lang w:eastAsia="ru-RU"/>
              </w:rPr>
              <w:t>презентовать бизнес-идею</w:t>
            </w:r>
          </w:p>
        </w:tc>
      </w:tr>
      <w:tr w:rsidR="00F63CE3" w:rsidRPr="006D4BD0" w14:paraId="01C9213D"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48552C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9C4B0FF"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9C6FC48"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определять источники финансирования</w:t>
            </w:r>
          </w:p>
        </w:tc>
      </w:tr>
      <w:tr w:rsidR="00F63CE3" w:rsidRPr="006D4BD0" w14:paraId="58F0D37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C0CD4C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34C02A2"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60DC2A4"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F63CE3" w:rsidRPr="006D4BD0" w14:paraId="71DD81E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9EE27F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07F37F8"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B9302C2"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iCs/>
                <w:sz w:val="24"/>
                <w:szCs w:val="24"/>
                <w:lang w:eastAsia="ru-RU"/>
              </w:rPr>
              <w:t>содержание актуальной нормативно-правовой документации</w:t>
            </w:r>
          </w:p>
        </w:tc>
      </w:tr>
      <w:tr w:rsidR="00F63CE3" w:rsidRPr="006D4BD0" w14:paraId="397AD07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9CD41F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267E89C"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575380A3"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современная научная и профессиональная терминология</w:t>
            </w:r>
          </w:p>
        </w:tc>
      </w:tr>
      <w:tr w:rsidR="00F63CE3" w:rsidRPr="006D4BD0" w14:paraId="6F91739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79D6577"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C4A4B1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92F886C"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iCs/>
                <w:sz w:val="24"/>
                <w:szCs w:val="24"/>
                <w:lang w:eastAsia="ru-RU"/>
              </w:rPr>
              <w:t>возможные траектории профессионального развития и самообразования</w:t>
            </w:r>
          </w:p>
        </w:tc>
      </w:tr>
      <w:tr w:rsidR="00F63CE3" w:rsidRPr="006D4BD0" w14:paraId="0FCCDEC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A0D732E"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1086C13"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B26EFDE"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основы предпринимательской деятельности; основы финансовой грамотности</w:t>
            </w:r>
          </w:p>
        </w:tc>
      </w:tr>
      <w:tr w:rsidR="00F63CE3" w:rsidRPr="006D4BD0" w14:paraId="28DC6EA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18A7A6A"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8870859"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6F584859"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правила разработки бизнес-планов</w:t>
            </w:r>
          </w:p>
        </w:tc>
      </w:tr>
      <w:tr w:rsidR="00F63CE3" w:rsidRPr="006D4BD0" w14:paraId="26FAB199"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B8DBAEF"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7493A7D"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F55BB2E"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порядок выстраивания презентации</w:t>
            </w:r>
          </w:p>
        </w:tc>
      </w:tr>
      <w:tr w:rsidR="00F63CE3" w:rsidRPr="006D4BD0" w14:paraId="64E0079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A7C04E8"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2D53FA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9F8B261"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кредитные банковские продукты</w:t>
            </w:r>
          </w:p>
        </w:tc>
      </w:tr>
      <w:tr w:rsidR="00F63CE3" w:rsidRPr="006D4BD0" w14:paraId="3DA8D7D7"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0190CA6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04</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2AB0DBDB" w14:textId="54DE0F2C"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Эффективно взаимодействовать и работать в коллективе и команде</w:t>
            </w:r>
          </w:p>
        </w:tc>
        <w:tc>
          <w:tcPr>
            <w:tcW w:w="5948" w:type="dxa"/>
            <w:gridSpan w:val="2"/>
            <w:tcBorders>
              <w:top w:val="single" w:sz="4" w:space="0" w:color="auto"/>
              <w:left w:val="single" w:sz="4" w:space="0" w:color="auto"/>
              <w:bottom w:val="single" w:sz="4" w:space="0" w:color="auto"/>
              <w:right w:val="single" w:sz="4" w:space="0" w:color="auto"/>
            </w:tcBorders>
            <w:hideMark/>
          </w:tcPr>
          <w:p w14:paraId="5DEF3A9F"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pacing w:val="-4"/>
                <w:sz w:val="24"/>
                <w:szCs w:val="24"/>
                <w:lang w:eastAsia="ru-RU"/>
              </w:rPr>
              <w:t>Умения:</w:t>
            </w:r>
          </w:p>
        </w:tc>
      </w:tr>
      <w:tr w:rsidR="00F63CE3" w:rsidRPr="006D4BD0" w14:paraId="2E56016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16D2ED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A9EE5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629D826" w14:textId="6FFD0037" w:rsidR="00F63CE3" w:rsidRPr="006D4BD0" w:rsidRDefault="00F63CE3" w:rsidP="00AC7414">
            <w:pPr>
              <w:suppressAutoHyphens/>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pacing w:val="-4"/>
                <w:sz w:val="24"/>
                <w:szCs w:val="24"/>
                <w:lang w:eastAsia="ru-RU"/>
              </w:rPr>
              <w:t>организовывать работу коллектива и команды</w:t>
            </w:r>
          </w:p>
        </w:tc>
      </w:tr>
      <w:tr w:rsidR="00F63CE3" w:rsidRPr="006D4BD0" w14:paraId="084B6E5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480667E"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CE8D1B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AC1CFBD" w14:textId="77777777" w:rsidR="00F63CE3" w:rsidRPr="006D4BD0" w:rsidRDefault="00F63CE3" w:rsidP="00AC7414">
            <w:pPr>
              <w:suppressAutoHyphens/>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r>
      <w:tr w:rsidR="00F63CE3" w:rsidRPr="006D4BD0" w14:paraId="09B05943"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0D4A991"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979EEB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5C82140"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F63CE3" w:rsidRPr="006D4BD0" w14:paraId="495F8FE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D5D1DF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853FA55"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8B741AF" w14:textId="77777777" w:rsidR="00F63CE3" w:rsidRPr="006D4BD0" w:rsidRDefault="00F63CE3" w:rsidP="00AC7414">
            <w:pPr>
              <w:suppressAutoHyphens/>
              <w:rPr>
                <w:rFonts w:ascii="Times New Roman" w:eastAsia="Segoe UI" w:hAnsi="Times New Roman" w:cs="Times New Roman"/>
                <w:b/>
                <w:bCs/>
                <w:iCs/>
                <w:spacing w:val="-4"/>
                <w:sz w:val="24"/>
                <w:szCs w:val="24"/>
                <w:lang w:eastAsia="ru-RU"/>
              </w:rPr>
            </w:pPr>
            <w:r w:rsidRPr="006D4BD0">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tc>
      </w:tr>
      <w:tr w:rsidR="00F63CE3" w:rsidRPr="006D4BD0" w14:paraId="7D03BCF6"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2201C4E"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4EACD8D"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EDC85BF"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основы проектной деятельности</w:t>
            </w:r>
          </w:p>
        </w:tc>
      </w:tr>
      <w:tr w:rsidR="00F63CE3" w:rsidRPr="006D4BD0" w14:paraId="641B3FA0"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13751BA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05</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0EB1EFD8" w14:textId="522AE893"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48" w:type="dxa"/>
            <w:gridSpan w:val="2"/>
            <w:tcBorders>
              <w:top w:val="single" w:sz="4" w:space="0" w:color="auto"/>
              <w:left w:val="single" w:sz="4" w:space="0" w:color="auto"/>
              <w:bottom w:val="single" w:sz="4" w:space="0" w:color="auto"/>
              <w:right w:val="single" w:sz="4" w:space="0" w:color="auto"/>
            </w:tcBorders>
            <w:hideMark/>
          </w:tcPr>
          <w:p w14:paraId="5B4AEAB6" w14:textId="77777777" w:rsidR="00F63CE3" w:rsidRPr="006D4BD0" w:rsidRDefault="00F63CE3" w:rsidP="00AC7414">
            <w:pPr>
              <w:suppressAutoHyphens/>
              <w:rPr>
                <w:rFonts w:ascii="Times New Roman" w:eastAsia="Segoe UI" w:hAnsi="Times New Roman" w:cs="Times New Roman"/>
                <w:b/>
                <w:iCs/>
                <w:sz w:val="24"/>
                <w:szCs w:val="24"/>
                <w:lang w:eastAsia="ru-RU"/>
              </w:rPr>
            </w:pPr>
            <w:r w:rsidRPr="006D4BD0">
              <w:rPr>
                <w:rFonts w:ascii="Times New Roman" w:eastAsia="Segoe UI" w:hAnsi="Times New Roman" w:cs="Times New Roman"/>
                <w:b/>
                <w:bCs/>
                <w:iCs/>
                <w:sz w:val="24"/>
                <w:szCs w:val="24"/>
                <w:lang w:eastAsia="ru-RU"/>
              </w:rPr>
              <w:t>Умения:</w:t>
            </w:r>
          </w:p>
        </w:tc>
      </w:tr>
      <w:tr w:rsidR="00F63CE3" w:rsidRPr="006D4BD0" w14:paraId="3711C0D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464D277"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AEAE3F1"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0375DAF" w14:textId="53293C59"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 xml:space="preserve">грамотно </w:t>
            </w:r>
            <w:r w:rsidRPr="006D4BD0">
              <w:rPr>
                <w:rFonts w:ascii="Times New Roman" w:eastAsia="Segoe UI" w:hAnsi="Times New Roman" w:cs="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6D4BD0">
              <w:rPr>
                <w:rFonts w:ascii="Times New Roman" w:eastAsia="Segoe UI" w:hAnsi="Times New Roman" w:cs="Times New Roman"/>
                <w:iCs/>
                <w:sz w:val="24"/>
                <w:szCs w:val="24"/>
                <w:lang w:eastAsia="ru-RU"/>
              </w:rPr>
              <w:t>проявлять толерантность в рабочем коллективе</w:t>
            </w:r>
          </w:p>
        </w:tc>
      </w:tr>
      <w:tr w:rsidR="00F63CE3" w:rsidRPr="006D4BD0" w14:paraId="70A24F7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F1FCFC6"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272A656"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3640F0D"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F63CE3" w:rsidRPr="006D4BD0" w14:paraId="701C514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DCEAD92"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CE575E9"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9E92424" w14:textId="77777777" w:rsidR="00F63CE3" w:rsidRPr="006D4BD0" w:rsidRDefault="00F63CE3" w:rsidP="00AC7414">
            <w:pPr>
              <w:suppressAutoHyphens/>
              <w:rPr>
                <w:rFonts w:ascii="Times New Roman" w:eastAsia="Segoe UI" w:hAnsi="Times New Roman" w:cs="Times New Roman"/>
                <w:bCs/>
                <w:sz w:val="24"/>
                <w:szCs w:val="24"/>
                <w:lang w:eastAsia="ru-RU"/>
              </w:rPr>
            </w:pPr>
            <w:r w:rsidRPr="006D4BD0">
              <w:rPr>
                <w:rFonts w:ascii="Times New Roman" w:eastAsia="Segoe UI" w:hAnsi="Times New Roman" w:cs="Times New Roman"/>
                <w:bCs/>
                <w:sz w:val="24"/>
                <w:szCs w:val="24"/>
                <w:lang w:eastAsia="ru-RU"/>
              </w:rPr>
              <w:t xml:space="preserve">особенности социального и культурного контекста; </w:t>
            </w:r>
          </w:p>
        </w:tc>
      </w:tr>
      <w:tr w:rsidR="00F63CE3" w:rsidRPr="006D4BD0" w14:paraId="55DE0B6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96695E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F910CC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AA48DBB" w14:textId="57FE2EAC"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Cs/>
                <w:sz w:val="24"/>
                <w:szCs w:val="24"/>
                <w:lang w:eastAsia="ru-RU"/>
              </w:rPr>
              <w:t>правила оформления документов и построения устных сообщений</w:t>
            </w:r>
          </w:p>
        </w:tc>
      </w:tr>
      <w:tr w:rsidR="00F63CE3" w:rsidRPr="006D4BD0" w14:paraId="068872AB"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42698C9F" w14:textId="427383C4" w:rsidR="00F63CE3" w:rsidRPr="006D4BD0" w:rsidRDefault="003020B1" w:rsidP="00333870">
            <w:pPr>
              <w:ind w:left="-120" w:right="-101"/>
              <w:jc w:val="center"/>
              <w:rPr>
                <w:rFonts w:ascii="Times New Roman" w:eastAsia="Segoe UI" w:hAnsi="Times New Roman" w:cs="Times New Roman"/>
                <w:iCs/>
                <w:sz w:val="24"/>
                <w:szCs w:val="24"/>
                <w:lang w:eastAsia="ru-RU"/>
              </w:rPr>
            </w:pPr>
            <w:r>
              <w:rPr>
                <w:rFonts w:ascii="Times New Roman" w:eastAsia="Segoe UI" w:hAnsi="Times New Roman" w:cs="Times New Roman"/>
                <w:iCs/>
                <w:sz w:val="24"/>
                <w:szCs w:val="24"/>
                <w:lang w:eastAsia="ru-RU"/>
              </w:rPr>
              <w:t>ОК 06</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66448DCB" w14:textId="44452CD1" w:rsidR="00F63CE3" w:rsidRPr="006D4BD0" w:rsidRDefault="003020B1" w:rsidP="00AC7414">
            <w:pPr>
              <w:suppressAutoHyphens/>
              <w:rPr>
                <w:rFonts w:ascii="Times New Roman" w:eastAsia="Segoe UI" w:hAnsi="Times New Roman" w:cs="Times New Roman"/>
                <w:sz w:val="24"/>
                <w:szCs w:val="24"/>
                <w:lang w:eastAsia="ru-RU"/>
              </w:rPr>
            </w:pPr>
            <w:r w:rsidRPr="003020B1">
              <w:rPr>
                <w:rFonts w:ascii="Times New Roman" w:eastAsia="Segoe UI"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48" w:type="dxa"/>
            <w:gridSpan w:val="2"/>
            <w:tcBorders>
              <w:top w:val="single" w:sz="4" w:space="0" w:color="auto"/>
              <w:left w:val="single" w:sz="4" w:space="0" w:color="auto"/>
              <w:bottom w:val="single" w:sz="4" w:space="0" w:color="auto"/>
              <w:right w:val="single" w:sz="4" w:space="0" w:color="auto"/>
            </w:tcBorders>
            <w:hideMark/>
          </w:tcPr>
          <w:p w14:paraId="6F00A35F"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b/>
                <w:bCs/>
                <w:iCs/>
                <w:sz w:val="24"/>
                <w:szCs w:val="24"/>
                <w:lang w:eastAsia="ru-RU"/>
              </w:rPr>
              <w:t>Умения:</w:t>
            </w:r>
          </w:p>
        </w:tc>
      </w:tr>
      <w:tr w:rsidR="003020B1" w:rsidRPr="006D4BD0" w14:paraId="7D29F122"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BA3C70A" w14:textId="77777777" w:rsidR="003020B1" w:rsidRPr="006D4BD0" w:rsidRDefault="003020B1"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51797F6" w14:textId="77777777" w:rsidR="003020B1" w:rsidRPr="006D4BD0" w:rsidRDefault="003020B1" w:rsidP="00AC7414">
            <w:pPr>
              <w:rPr>
                <w:rFonts w:ascii="Times New Roman" w:eastAsia="Segoe UI" w:hAnsi="Times New Roman" w:cs="Times New Roman"/>
                <w:sz w:val="24"/>
                <w:szCs w:val="24"/>
                <w:lang w:eastAsia="ru-RU"/>
              </w:rPr>
            </w:pPr>
          </w:p>
        </w:tc>
        <w:tc>
          <w:tcPr>
            <w:tcW w:w="5948" w:type="dxa"/>
            <w:gridSpan w:val="2"/>
            <w:shd w:val="clear" w:color="auto" w:fill="auto"/>
            <w:hideMark/>
          </w:tcPr>
          <w:p w14:paraId="452D7D3A" w14:textId="64D36472" w:rsidR="003020B1" w:rsidRPr="006D4BD0" w:rsidRDefault="003020B1" w:rsidP="00AC7414">
            <w:pPr>
              <w:suppressAutoHyphens/>
              <w:rPr>
                <w:rFonts w:ascii="Times New Roman" w:eastAsia="Segoe UI" w:hAnsi="Times New Roman" w:cs="Times New Roman"/>
                <w:b/>
                <w:bCs/>
                <w:iCs/>
                <w:sz w:val="24"/>
                <w:szCs w:val="24"/>
                <w:lang w:eastAsia="ru-RU"/>
              </w:rPr>
            </w:pPr>
            <w:r w:rsidRPr="00F87D60">
              <w:rPr>
                <w:rFonts w:ascii="Times New Roman" w:eastAsia="Calibri" w:hAnsi="Times New Roman" w:cs="Times New Roman"/>
              </w:rPr>
              <w:t>проявлять гражданско-патриотическую позицию</w:t>
            </w:r>
          </w:p>
        </w:tc>
      </w:tr>
      <w:tr w:rsidR="003020B1" w:rsidRPr="006D4BD0" w14:paraId="735E7828" w14:textId="77777777" w:rsidTr="00333870">
        <w:trPr>
          <w:trHeight w:val="7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D14A81A" w14:textId="77777777" w:rsidR="003020B1" w:rsidRPr="006D4BD0" w:rsidRDefault="003020B1"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C81C5F0" w14:textId="77777777" w:rsidR="003020B1" w:rsidRPr="006D4BD0" w:rsidRDefault="003020B1" w:rsidP="00AC7414">
            <w:pPr>
              <w:rPr>
                <w:rFonts w:ascii="Times New Roman" w:eastAsia="Segoe UI" w:hAnsi="Times New Roman" w:cs="Times New Roman"/>
                <w:sz w:val="24"/>
                <w:szCs w:val="24"/>
                <w:lang w:eastAsia="ru-RU"/>
              </w:rPr>
            </w:pPr>
          </w:p>
        </w:tc>
        <w:tc>
          <w:tcPr>
            <w:tcW w:w="5948" w:type="dxa"/>
            <w:gridSpan w:val="2"/>
            <w:shd w:val="clear" w:color="auto" w:fill="auto"/>
            <w:hideMark/>
          </w:tcPr>
          <w:p w14:paraId="09934F86" w14:textId="1CC14787" w:rsidR="003020B1" w:rsidRPr="006D4BD0" w:rsidRDefault="003020B1" w:rsidP="00AC7414">
            <w:pPr>
              <w:suppressAutoHyphens/>
              <w:spacing w:after="200"/>
              <w:rPr>
                <w:rFonts w:ascii="Times New Roman" w:eastAsia="Segoe UI" w:hAnsi="Times New Roman" w:cs="Times New Roman"/>
                <w:b/>
                <w:bCs/>
                <w:iCs/>
                <w:sz w:val="24"/>
                <w:szCs w:val="24"/>
                <w:lang w:eastAsia="ru-RU"/>
              </w:rPr>
            </w:pPr>
            <w:r w:rsidRPr="00F87D60">
              <w:rPr>
                <w:rFonts w:ascii="Times New Roman" w:eastAsia="Calibri" w:hAnsi="Times New Roman" w:cs="Times New Roman"/>
              </w:rPr>
              <w:t>демонстрировать осознанное поведение</w:t>
            </w:r>
          </w:p>
        </w:tc>
      </w:tr>
      <w:tr w:rsidR="003020B1" w:rsidRPr="006D4BD0" w14:paraId="04F7048E" w14:textId="77777777" w:rsidTr="00333870">
        <w:trPr>
          <w:trHeight w:val="70"/>
        </w:trPr>
        <w:tc>
          <w:tcPr>
            <w:tcW w:w="846" w:type="dxa"/>
            <w:vMerge/>
            <w:tcBorders>
              <w:top w:val="single" w:sz="4" w:space="0" w:color="auto"/>
              <w:left w:val="single" w:sz="4" w:space="0" w:color="auto"/>
              <w:bottom w:val="single" w:sz="4" w:space="0" w:color="auto"/>
              <w:right w:val="single" w:sz="4" w:space="0" w:color="auto"/>
            </w:tcBorders>
            <w:vAlign w:val="center"/>
          </w:tcPr>
          <w:p w14:paraId="376244D0" w14:textId="77777777" w:rsidR="003020B1" w:rsidRPr="006D4BD0" w:rsidRDefault="003020B1"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4FF6AC83" w14:textId="77777777" w:rsidR="003020B1" w:rsidRPr="006D4BD0" w:rsidRDefault="003020B1" w:rsidP="00AC7414">
            <w:pPr>
              <w:rPr>
                <w:rFonts w:ascii="Times New Roman" w:eastAsia="Segoe UI" w:hAnsi="Times New Roman" w:cs="Times New Roman"/>
                <w:sz w:val="24"/>
                <w:szCs w:val="24"/>
                <w:lang w:eastAsia="ru-RU"/>
              </w:rPr>
            </w:pPr>
          </w:p>
        </w:tc>
        <w:tc>
          <w:tcPr>
            <w:tcW w:w="5948" w:type="dxa"/>
            <w:gridSpan w:val="2"/>
            <w:shd w:val="clear" w:color="auto" w:fill="auto"/>
          </w:tcPr>
          <w:p w14:paraId="45450C55" w14:textId="3DE1BEEA" w:rsidR="003020B1" w:rsidRPr="006D4BD0" w:rsidRDefault="003020B1" w:rsidP="00AC7414">
            <w:pPr>
              <w:suppressAutoHyphens/>
              <w:spacing w:after="200"/>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описывать значимость своей специальности</w:t>
            </w:r>
          </w:p>
        </w:tc>
      </w:tr>
      <w:tr w:rsidR="003020B1" w:rsidRPr="006D4BD0" w14:paraId="606F1F6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A348461" w14:textId="77777777" w:rsidR="003020B1" w:rsidRPr="006D4BD0" w:rsidRDefault="003020B1"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BC73BCE" w14:textId="77777777" w:rsidR="003020B1" w:rsidRPr="006D4BD0" w:rsidRDefault="003020B1" w:rsidP="00AC7414">
            <w:pPr>
              <w:rPr>
                <w:rFonts w:ascii="Times New Roman" w:eastAsia="Segoe UI" w:hAnsi="Times New Roman" w:cs="Times New Roman"/>
                <w:sz w:val="24"/>
                <w:szCs w:val="24"/>
                <w:lang w:eastAsia="ru-RU"/>
              </w:rPr>
            </w:pPr>
          </w:p>
        </w:tc>
        <w:tc>
          <w:tcPr>
            <w:tcW w:w="5948" w:type="dxa"/>
            <w:gridSpan w:val="2"/>
            <w:shd w:val="clear" w:color="auto" w:fill="auto"/>
            <w:hideMark/>
          </w:tcPr>
          <w:p w14:paraId="454E1B03" w14:textId="1865EBAE" w:rsidR="003020B1" w:rsidRPr="006D4BD0" w:rsidRDefault="003020B1" w:rsidP="00AC7414">
            <w:pPr>
              <w:suppressAutoHyphens/>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применять стандарты антикоррупционного поведения</w:t>
            </w:r>
          </w:p>
        </w:tc>
      </w:tr>
      <w:tr w:rsidR="00F63CE3" w:rsidRPr="006D4BD0" w14:paraId="04ED90FB"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2138530"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1E937B6"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B0B2093"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DB07E4" w:rsidRPr="006D4BD0" w14:paraId="3BEB6FCE"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8DF9E0A" w14:textId="77777777" w:rsidR="00DB07E4" w:rsidRPr="006D4BD0" w:rsidRDefault="00DB07E4"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5BEA998" w14:textId="77777777" w:rsidR="00DB07E4" w:rsidRPr="006D4BD0" w:rsidRDefault="00DB07E4" w:rsidP="00AC7414">
            <w:pPr>
              <w:rPr>
                <w:rFonts w:ascii="Times New Roman" w:eastAsia="Segoe UI" w:hAnsi="Times New Roman" w:cs="Times New Roman"/>
                <w:sz w:val="24"/>
                <w:szCs w:val="24"/>
                <w:lang w:eastAsia="ru-RU"/>
              </w:rPr>
            </w:pPr>
          </w:p>
        </w:tc>
        <w:tc>
          <w:tcPr>
            <w:tcW w:w="5948" w:type="dxa"/>
            <w:gridSpan w:val="2"/>
            <w:hideMark/>
          </w:tcPr>
          <w:p w14:paraId="1E7CFC65" w14:textId="2D64D6EC" w:rsidR="00DB07E4" w:rsidRPr="006D4BD0" w:rsidRDefault="00DB07E4" w:rsidP="00AC7414">
            <w:pPr>
              <w:suppressAutoHyphens/>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сущность гражданско-патриотической позиции</w:t>
            </w:r>
          </w:p>
        </w:tc>
      </w:tr>
      <w:tr w:rsidR="00DB07E4" w:rsidRPr="006D4BD0" w14:paraId="5937DDF6" w14:textId="77777777" w:rsidTr="00333870">
        <w:trPr>
          <w:trHeight w:val="505"/>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22D05C1" w14:textId="77777777" w:rsidR="00DB07E4" w:rsidRPr="006D4BD0" w:rsidRDefault="00DB07E4"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42A7BD" w14:textId="77777777" w:rsidR="00DB07E4" w:rsidRPr="006D4BD0" w:rsidRDefault="00DB07E4" w:rsidP="00AC7414">
            <w:pPr>
              <w:rPr>
                <w:rFonts w:ascii="Times New Roman" w:eastAsia="Segoe UI" w:hAnsi="Times New Roman" w:cs="Times New Roman"/>
                <w:sz w:val="24"/>
                <w:szCs w:val="24"/>
                <w:lang w:eastAsia="ru-RU"/>
              </w:rPr>
            </w:pPr>
          </w:p>
        </w:tc>
        <w:tc>
          <w:tcPr>
            <w:tcW w:w="5948" w:type="dxa"/>
            <w:gridSpan w:val="2"/>
            <w:hideMark/>
          </w:tcPr>
          <w:p w14:paraId="2C29C358" w14:textId="1095F367" w:rsidR="00DB07E4" w:rsidRPr="006D4BD0" w:rsidRDefault="00DB07E4" w:rsidP="00AC7414">
            <w:pPr>
              <w:suppressAutoHyphens/>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традиционных общечеловеческих ценностей, в том</w:t>
            </w:r>
            <w:r w:rsidRPr="00DF149D">
              <w:rPr>
                <w:rFonts w:ascii="Times New Roman" w:eastAsia="Calibri" w:hAnsi="Times New Roman" w:cs="Times New Roman"/>
                <w:iCs/>
              </w:rPr>
              <w:t xml:space="preserve"> числе с учетом гармонизации межнациональных и межрелигиозных отношений</w:t>
            </w:r>
          </w:p>
        </w:tc>
      </w:tr>
      <w:tr w:rsidR="00DB07E4" w:rsidRPr="006D4BD0" w14:paraId="5FE628AC" w14:textId="77777777" w:rsidTr="00333870">
        <w:trPr>
          <w:trHeight w:val="608"/>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F4AFBC9" w14:textId="77777777" w:rsidR="00DB07E4" w:rsidRPr="006D4BD0" w:rsidRDefault="00DB07E4"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AAA2A8F" w14:textId="77777777" w:rsidR="00DB07E4" w:rsidRPr="006D4BD0" w:rsidRDefault="00DB07E4" w:rsidP="00AC7414">
            <w:pPr>
              <w:rPr>
                <w:rFonts w:ascii="Times New Roman" w:eastAsia="Segoe UI" w:hAnsi="Times New Roman" w:cs="Times New Roman"/>
                <w:sz w:val="24"/>
                <w:szCs w:val="24"/>
                <w:lang w:eastAsia="ru-RU"/>
              </w:rPr>
            </w:pPr>
          </w:p>
        </w:tc>
        <w:tc>
          <w:tcPr>
            <w:tcW w:w="5948" w:type="dxa"/>
            <w:gridSpan w:val="2"/>
            <w:hideMark/>
          </w:tcPr>
          <w:p w14:paraId="3D2F6FF0" w14:textId="63A77DD3" w:rsidR="00DB07E4" w:rsidRPr="006D4BD0" w:rsidRDefault="00DB07E4" w:rsidP="00AC7414">
            <w:pPr>
              <w:suppressAutoHyphens/>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значимость профессиональной деятельности по специальности</w:t>
            </w:r>
          </w:p>
        </w:tc>
      </w:tr>
      <w:tr w:rsidR="00DB07E4" w:rsidRPr="006D4BD0" w14:paraId="4B0AB24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BB32A33" w14:textId="77777777" w:rsidR="00DB07E4" w:rsidRPr="006D4BD0" w:rsidRDefault="00DB07E4"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366A697" w14:textId="77777777" w:rsidR="00DB07E4" w:rsidRPr="006D4BD0" w:rsidRDefault="00DB07E4" w:rsidP="00AC7414">
            <w:pPr>
              <w:rPr>
                <w:rFonts w:ascii="Times New Roman" w:eastAsia="Segoe UI" w:hAnsi="Times New Roman" w:cs="Times New Roman"/>
                <w:sz w:val="24"/>
                <w:szCs w:val="24"/>
                <w:lang w:eastAsia="ru-RU"/>
              </w:rPr>
            </w:pPr>
          </w:p>
        </w:tc>
        <w:tc>
          <w:tcPr>
            <w:tcW w:w="5948" w:type="dxa"/>
            <w:gridSpan w:val="2"/>
            <w:hideMark/>
          </w:tcPr>
          <w:p w14:paraId="5411D44F" w14:textId="2B92E577" w:rsidR="00DB07E4" w:rsidRPr="006D4BD0" w:rsidRDefault="00DB07E4" w:rsidP="00AC7414">
            <w:pPr>
              <w:suppressAutoHyphens/>
              <w:rPr>
                <w:rFonts w:ascii="Times New Roman" w:eastAsia="Segoe UI" w:hAnsi="Times New Roman" w:cs="Times New Roman"/>
                <w:b/>
                <w:bCs/>
                <w:iCs/>
                <w:sz w:val="24"/>
                <w:szCs w:val="24"/>
                <w:lang w:eastAsia="ru-RU"/>
              </w:rPr>
            </w:pPr>
            <w:r w:rsidRPr="00DF149D">
              <w:rPr>
                <w:rFonts w:ascii="Times New Roman" w:eastAsia="Calibri" w:hAnsi="Times New Roman" w:cs="Times New Roman"/>
                <w:bCs/>
                <w:iCs/>
              </w:rPr>
              <w:t>стандарты антикоррупционного поведения и последствия его нарушения</w:t>
            </w:r>
          </w:p>
        </w:tc>
      </w:tr>
      <w:tr w:rsidR="00F63CE3" w:rsidRPr="006D4BD0" w14:paraId="0F981430" w14:textId="77777777" w:rsidTr="00333870">
        <w:trPr>
          <w:trHeight w:val="20"/>
        </w:trPr>
        <w:tc>
          <w:tcPr>
            <w:tcW w:w="846" w:type="dxa"/>
            <w:vMerge w:val="restart"/>
            <w:tcBorders>
              <w:top w:val="single" w:sz="4" w:space="0" w:color="auto"/>
              <w:left w:val="single" w:sz="4" w:space="0" w:color="auto"/>
              <w:bottom w:val="single" w:sz="4" w:space="0" w:color="auto"/>
              <w:right w:val="single" w:sz="4" w:space="0" w:color="auto"/>
            </w:tcBorders>
            <w:hideMark/>
          </w:tcPr>
          <w:p w14:paraId="64F1037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ОК 09</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0D1E954B" w14:textId="77777777" w:rsidR="00F63CE3" w:rsidRPr="006D4BD0" w:rsidRDefault="00F63CE3" w:rsidP="00AC7414">
            <w:pPr>
              <w:suppressAutoHyphens/>
              <w:rPr>
                <w:rFonts w:ascii="Times New Roman" w:eastAsia="Segoe UI" w:hAnsi="Times New Roman" w:cs="Times New Roman"/>
                <w:sz w:val="24"/>
                <w:szCs w:val="24"/>
                <w:lang w:eastAsia="ru-RU"/>
              </w:rPr>
            </w:pPr>
            <w:r w:rsidRPr="006D4BD0">
              <w:rPr>
                <w:rFonts w:ascii="Times New Roman" w:eastAsia="Segoe UI" w:hAnsi="Times New Roman" w:cs="Times New Roman"/>
                <w:sz w:val="24"/>
                <w:szCs w:val="24"/>
                <w:lang w:eastAsia="ru-RU"/>
              </w:rPr>
              <w:t xml:space="preserve">Пользоваться профессиональной документацией </w:t>
            </w:r>
            <w:r w:rsidRPr="006D4BD0">
              <w:rPr>
                <w:rFonts w:ascii="Times New Roman" w:eastAsia="Segoe UI" w:hAnsi="Times New Roman" w:cs="Times New Roman"/>
                <w:sz w:val="24"/>
                <w:szCs w:val="24"/>
                <w:lang w:eastAsia="ru-RU"/>
              </w:rPr>
              <w:br/>
              <w:t xml:space="preserve">на государственном </w:t>
            </w:r>
            <w:r w:rsidRPr="006D4BD0">
              <w:rPr>
                <w:rFonts w:ascii="Times New Roman" w:eastAsia="Segoe UI" w:hAnsi="Times New Roman" w:cs="Times New Roman"/>
                <w:sz w:val="24"/>
                <w:szCs w:val="24"/>
                <w:lang w:eastAsia="ru-RU"/>
              </w:rPr>
              <w:br/>
              <w:t>и иностранном языках</w:t>
            </w:r>
          </w:p>
        </w:tc>
        <w:tc>
          <w:tcPr>
            <w:tcW w:w="5948" w:type="dxa"/>
            <w:gridSpan w:val="2"/>
            <w:tcBorders>
              <w:top w:val="single" w:sz="4" w:space="0" w:color="auto"/>
              <w:left w:val="single" w:sz="4" w:space="0" w:color="auto"/>
              <w:bottom w:val="single" w:sz="4" w:space="0" w:color="auto"/>
              <w:right w:val="single" w:sz="4" w:space="0" w:color="auto"/>
            </w:tcBorders>
            <w:hideMark/>
          </w:tcPr>
          <w:p w14:paraId="69522666" w14:textId="77777777" w:rsidR="00F63CE3" w:rsidRPr="006D4BD0" w:rsidRDefault="00F63CE3" w:rsidP="00AC7414">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b/>
                <w:bCs/>
                <w:iCs/>
                <w:sz w:val="24"/>
                <w:szCs w:val="24"/>
                <w:lang w:eastAsia="ru-RU"/>
              </w:rPr>
              <w:t>Умения:</w:t>
            </w:r>
          </w:p>
        </w:tc>
      </w:tr>
      <w:tr w:rsidR="00F63CE3" w:rsidRPr="006D4BD0" w14:paraId="36585B74"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84B35F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861942D"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27E6794"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63CE3" w:rsidRPr="006D4BD0" w14:paraId="3D624739"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6B93DF0"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B8A275C"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E14C1F9"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 xml:space="preserve">участвовать в диалогах на знакомые общие </w:t>
            </w:r>
            <w:r w:rsidRPr="006D4BD0">
              <w:rPr>
                <w:rFonts w:ascii="Times New Roman" w:eastAsia="Segoe UI" w:hAnsi="Times New Roman" w:cs="Times New Roman"/>
                <w:iCs/>
                <w:sz w:val="24"/>
                <w:szCs w:val="24"/>
                <w:lang w:eastAsia="ru-RU"/>
              </w:rPr>
              <w:br/>
              <w:t>и профессиональные темы</w:t>
            </w:r>
          </w:p>
        </w:tc>
      </w:tr>
      <w:tr w:rsidR="00F63CE3" w:rsidRPr="006D4BD0" w14:paraId="711F405F"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E532068"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60F39A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123AFE2"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строить простые высказывания о себе и о своей профессиональной деятельности</w:t>
            </w:r>
          </w:p>
        </w:tc>
      </w:tr>
      <w:tr w:rsidR="00F63CE3" w:rsidRPr="006D4BD0" w14:paraId="48573F50"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F58375"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3C0FE97"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3DF3AD97"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кратко обосновывать и объяснять свои действия (текущие и планируемые)</w:t>
            </w:r>
          </w:p>
        </w:tc>
      </w:tr>
      <w:tr w:rsidR="00F63CE3" w:rsidRPr="006D4BD0" w14:paraId="46A76CA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624C883"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C2D2B5F"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4BE5B6ED"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писать простые связные сообщения на знакомые или интересующие профессиональные темы</w:t>
            </w:r>
          </w:p>
        </w:tc>
      </w:tr>
      <w:tr w:rsidR="00F63CE3" w:rsidRPr="006D4BD0" w14:paraId="5FC26E5C"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000123E"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DC8AA9E"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56463DEC"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b/>
                <w:bCs/>
                <w:iCs/>
                <w:sz w:val="24"/>
                <w:szCs w:val="24"/>
                <w:lang w:eastAsia="ru-RU"/>
              </w:rPr>
              <w:t>Знания:</w:t>
            </w:r>
          </w:p>
        </w:tc>
      </w:tr>
      <w:tr w:rsidR="00F63CE3" w:rsidRPr="006D4BD0" w14:paraId="6A5B179A"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110A147"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608032D"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6C6E9BC7"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правила построения простых и сложных предложений на профессиональные темы</w:t>
            </w:r>
          </w:p>
        </w:tc>
      </w:tr>
      <w:tr w:rsidR="00F63CE3" w:rsidRPr="006D4BD0" w14:paraId="0EF203E1"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3A567F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B91E2E4"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66BA2A34"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основные общеупотребительные глаголы (бытовая и профессиональная лексика)</w:t>
            </w:r>
          </w:p>
        </w:tc>
      </w:tr>
      <w:tr w:rsidR="00F63CE3" w:rsidRPr="006D4BD0" w14:paraId="76F3ECA5"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58B934B"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9EAC2B"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103FB448"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tc>
      </w:tr>
      <w:tr w:rsidR="00F63CE3" w:rsidRPr="006D4BD0" w14:paraId="4F19C717" w14:textId="77777777" w:rsidTr="00333870">
        <w:trPr>
          <w:trHeight w:val="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6CA6284"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D321D13"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26922172" w14:textId="77777777" w:rsidR="00F63CE3" w:rsidRPr="006D4BD0" w:rsidRDefault="00F63CE3" w:rsidP="00AC7414">
            <w:pPr>
              <w:suppressAutoHyphens/>
              <w:rPr>
                <w:rFonts w:ascii="Times New Roman" w:eastAsia="Segoe UI" w:hAnsi="Times New Roman" w:cs="Times New Roman"/>
                <w:b/>
                <w:bCs/>
                <w:iCs/>
                <w:sz w:val="24"/>
                <w:szCs w:val="24"/>
                <w:lang w:eastAsia="ru-RU"/>
              </w:rPr>
            </w:pPr>
            <w:r w:rsidRPr="006D4BD0">
              <w:rPr>
                <w:rFonts w:ascii="Times New Roman" w:eastAsia="Segoe UI" w:hAnsi="Times New Roman" w:cs="Times New Roman"/>
                <w:iCs/>
                <w:sz w:val="24"/>
                <w:szCs w:val="24"/>
                <w:lang w:eastAsia="ru-RU"/>
              </w:rPr>
              <w:t>особенности произношения</w:t>
            </w:r>
          </w:p>
        </w:tc>
      </w:tr>
      <w:tr w:rsidR="00F63CE3" w:rsidRPr="006D4BD0" w14:paraId="70E7C795" w14:textId="77777777" w:rsidTr="00333870">
        <w:trPr>
          <w:trHeight w:val="521"/>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AF78B6F" w14:textId="77777777" w:rsidR="00F63CE3" w:rsidRPr="006D4BD0" w:rsidRDefault="00F63CE3" w:rsidP="00333870">
            <w:pPr>
              <w:ind w:left="-120" w:right="-101"/>
              <w:jc w:val="center"/>
              <w:rPr>
                <w:rFonts w:ascii="Times New Roman" w:eastAsia="Segoe UI" w:hAnsi="Times New Roman" w:cs="Times New Roman"/>
                <w:iCs/>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5ACDF23" w14:textId="77777777" w:rsidR="00F63CE3" w:rsidRPr="006D4BD0" w:rsidRDefault="00F63CE3" w:rsidP="00AC7414">
            <w:pPr>
              <w:rPr>
                <w:rFonts w:ascii="Times New Roman" w:eastAsia="Segoe UI" w:hAnsi="Times New Roman" w:cs="Times New Roman"/>
                <w:sz w:val="24"/>
                <w:szCs w:val="24"/>
                <w:lang w:eastAsia="ru-RU"/>
              </w:rPr>
            </w:pPr>
          </w:p>
        </w:tc>
        <w:tc>
          <w:tcPr>
            <w:tcW w:w="5948" w:type="dxa"/>
            <w:gridSpan w:val="2"/>
            <w:tcBorders>
              <w:top w:val="single" w:sz="4" w:space="0" w:color="auto"/>
              <w:left w:val="single" w:sz="4" w:space="0" w:color="auto"/>
              <w:bottom w:val="single" w:sz="4" w:space="0" w:color="auto"/>
              <w:right w:val="single" w:sz="4" w:space="0" w:color="auto"/>
            </w:tcBorders>
            <w:hideMark/>
          </w:tcPr>
          <w:p w14:paraId="0B8B0FBF" w14:textId="2D56F828" w:rsidR="00F63CE3" w:rsidRPr="006D4BD0" w:rsidRDefault="00F63CE3" w:rsidP="00333870">
            <w:pPr>
              <w:suppressAutoHyphens/>
              <w:rPr>
                <w:rFonts w:ascii="Times New Roman" w:eastAsia="Segoe UI" w:hAnsi="Times New Roman" w:cs="Times New Roman"/>
                <w:iCs/>
                <w:sz w:val="24"/>
                <w:szCs w:val="24"/>
                <w:lang w:eastAsia="ru-RU"/>
              </w:rPr>
            </w:pPr>
            <w:r w:rsidRPr="006D4BD0">
              <w:rPr>
                <w:rFonts w:ascii="Times New Roman" w:eastAsia="Segoe UI" w:hAnsi="Times New Roman" w:cs="Times New Roman"/>
                <w:iCs/>
                <w:sz w:val="24"/>
                <w:szCs w:val="24"/>
                <w:lang w:eastAsia="ru-RU"/>
              </w:rPr>
              <w:t>правила чтения текстов профессиональной направленности</w:t>
            </w:r>
          </w:p>
        </w:tc>
      </w:tr>
      <w:tr w:rsidR="00F63CE3" w:rsidRPr="00333870" w14:paraId="008805E7" w14:textId="77777777" w:rsidTr="00333870">
        <w:trPr>
          <w:trHeight w:val="714"/>
        </w:trPr>
        <w:tc>
          <w:tcPr>
            <w:tcW w:w="846" w:type="dxa"/>
            <w:tcBorders>
              <w:top w:val="single" w:sz="4" w:space="0" w:color="auto"/>
              <w:left w:val="single" w:sz="4" w:space="0" w:color="auto"/>
              <w:bottom w:val="single" w:sz="4" w:space="0" w:color="auto"/>
              <w:right w:val="single" w:sz="4" w:space="0" w:color="auto"/>
            </w:tcBorders>
          </w:tcPr>
          <w:p w14:paraId="721993F3" w14:textId="47BCB420" w:rsidR="00F63CE3" w:rsidRPr="00333870" w:rsidRDefault="00F63CE3" w:rsidP="00333870">
            <w:pPr>
              <w:suppressAutoHyphens/>
              <w:jc w:val="center"/>
              <w:rPr>
                <w:rFonts w:ascii="Times New Roman" w:hAnsi="Times New Roman" w:cs="Times New Roman"/>
                <w:b/>
                <w:sz w:val="24"/>
                <w:szCs w:val="24"/>
              </w:rPr>
            </w:pPr>
            <w:r w:rsidRPr="00333870">
              <w:rPr>
                <w:rFonts w:ascii="Times New Roman" w:hAnsi="Times New Roman" w:cs="Times New Roman"/>
                <w:b/>
                <w:sz w:val="24"/>
                <w:szCs w:val="24"/>
              </w:rPr>
              <w:t>Код ПК</w:t>
            </w:r>
          </w:p>
        </w:tc>
        <w:tc>
          <w:tcPr>
            <w:tcW w:w="2835" w:type="dxa"/>
            <w:tcBorders>
              <w:top w:val="single" w:sz="4" w:space="0" w:color="auto"/>
              <w:left w:val="single" w:sz="4" w:space="0" w:color="auto"/>
              <w:bottom w:val="single" w:sz="4" w:space="0" w:color="auto"/>
              <w:right w:val="single" w:sz="4" w:space="0" w:color="auto"/>
            </w:tcBorders>
          </w:tcPr>
          <w:p w14:paraId="5A4DD573" w14:textId="77777777" w:rsidR="00F63CE3" w:rsidRPr="00333870" w:rsidRDefault="00F63CE3" w:rsidP="00333870">
            <w:pPr>
              <w:suppressAutoHyphens/>
              <w:jc w:val="center"/>
              <w:rPr>
                <w:rFonts w:ascii="Times New Roman" w:hAnsi="Times New Roman" w:cs="Times New Roman"/>
                <w:b/>
                <w:sz w:val="24"/>
                <w:szCs w:val="24"/>
              </w:rPr>
            </w:pPr>
            <w:r w:rsidRPr="006D4BD0">
              <w:rPr>
                <w:rFonts w:ascii="Times New Roman" w:hAnsi="Times New Roman" w:cs="Times New Roman"/>
                <w:b/>
                <w:sz w:val="24"/>
                <w:szCs w:val="24"/>
              </w:rPr>
              <w:t>Уметь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77028680" w14:textId="77777777" w:rsidR="00F63CE3" w:rsidRPr="00333870" w:rsidRDefault="00F63CE3" w:rsidP="00333870">
            <w:pPr>
              <w:suppressAutoHyphens/>
              <w:jc w:val="center"/>
              <w:rPr>
                <w:rFonts w:ascii="Times New Roman" w:hAnsi="Times New Roman" w:cs="Times New Roman"/>
                <w:b/>
                <w:sz w:val="24"/>
                <w:szCs w:val="24"/>
              </w:rPr>
            </w:pPr>
            <w:r w:rsidRPr="006D4BD0">
              <w:rPr>
                <w:rFonts w:ascii="Times New Roman" w:hAnsi="Times New Roman" w:cs="Times New Roman"/>
                <w:b/>
                <w:sz w:val="24"/>
                <w:szCs w:val="24"/>
              </w:rPr>
              <w:t>Знать</w:t>
            </w:r>
          </w:p>
        </w:tc>
        <w:tc>
          <w:tcPr>
            <w:tcW w:w="3099" w:type="dxa"/>
            <w:tcBorders>
              <w:top w:val="single" w:sz="4" w:space="0" w:color="auto"/>
              <w:left w:val="single" w:sz="4" w:space="0" w:color="auto"/>
              <w:bottom w:val="single" w:sz="4" w:space="0" w:color="auto"/>
              <w:right w:val="single" w:sz="4" w:space="0" w:color="auto"/>
            </w:tcBorders>
          </w:tcPr>
          <w:p w14:paraId="36EEC1A7" w14:textId="77777777" w:rsidR="00F63CE3" w:rsidRPr="00333870" w:rsidRDefault="00F63CE3" w:rsidP="00333870">
            <w:pPr>
              <w:suppressAutoHyphens/>
              <w:jc w:val="center"/>
              <w:rPr>
                <w:rFonts w:ascii="Times New Roman" w:hAnsi="Times New Roman" w:cs="Times New Roman"/>
                <w:b/>
                <w:sz w:val="24"/>
                <w:szCs w:val="24"/>
              </w:rPr>
            </w:pPr>
            <w:r w:rsidRPr="006D4BD0">
              <w:rPr>
                <w:rFonts w:ascii="Times New Roman" w:hAnsi="Times New Roman" w:cs="Times New Roman"/>
                <w:b/>
                <w:sz w:val="24"/>
                <w:szCs w:val="24"/>
              </w:rPr>
              <w:t>Владеть навыками</w:t>
            </w:r>
          </w:p>
        </w:tc>
      </w:tr>
      <w:tr w:rsidR="00F63CE3" w:rsidRPr="006D4BD0" w14:paraId="31E5758E" w14:textId="77777777" w:rsidTr="00333870">
        <w:trPr>
          <w:trHeight w:val="77"/>
        </w:trPr>
        <w:tc>
          <w:tcPr>
            <w:tcW w:w="846" w:type="dxa"/>
          </w:tcPr>
          <w:p w14:paraId="7D572769" w14:textId="78FB07F3" w:rsidR="00F63CE3" w:rsidRPr="00333870" w:rsidRDefault="00EB7CAF" w:rsidP="00333870">
            <w:pPr>
              <w:ind w:left="-120" w:right="-101"/>
              <w:jc w:val="center"/>
              <w:rPr>
                <w:rFonts w:eastAsia="Segoe UI"/>
                <w:iCs/>
                <w:lang w:eastAsia="ru-RU"/>
              </w:rPr>
            </w:pPr>
            <w:r w:rsidRPr="00333870">
              <w:rPr>
                <w:rFonts w:ascii="Times New Roman" w:eastAsia="Segoe UI" w:hAnsi="Times New Roman" w:cs="Times New Roman"/>
                <w:iCs/>
                <w:sz w:val="24"/>
                <w:szCs w:val="24"/>
                <w:lang w:eastAsia="ru-RU"/>
              </w:rPr>
              <w:t>ПК 4</w:t>
            </w:r>
            <w:r w:rsidR="00F63CE3" w:rsidRPr="00333870">
              <w:rPr>
                <w:rFonts w:ascii="Times New Roman" w:eastAsia="Segoe UI" w:hAnsi="Times New Roman" w:cs="Times New Roman"/>
                <w:iCs/>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7AC413F5" w14:textId="10EC8A33"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использовать поисковые системы интернета</w:t>
            </w:r>
          </w:p>
          <w:p w14:paraId="4F3E9464" w14:textId="009BC2BD"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использовать технологии поисково-контекстной рекламы и их системы размещения </w:t>
            </w:r>
          </w:p>
          <w:p w14:paraId="2ECF99DE" w14:textId="0398E333"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определять эффективные УТП (уникальные торговые предложения) и </w:t>
            </w:r>
            <w:proofErr w:type="spellStart"/>
            <w:r w:rsidRPr="005944EF">
              <w:rPr>
                <w:rFonts w:ascii="Times New Roman" w:hAnsi="Times New Roman" w:cs="Times New Roman"/>
                <w:bCs/>
                <w:sz w:val="24"/>
                <w:szCs w:val="24"/>
              </w:rPr>
              <w:t>офферы</w:t>
            </w:r>
            <w:proofErr w:type="spellEnd"/>
            <w:r w:rsidRPr="005944EF">
              <w:rPr>
                <w:rFonts w:ascii="Times New Roman" w:hAnsi="Times New Roman" w:cs="Times New Roman"/>
                <w:bCs/>
                <w:sz w:val="24"/>
                <w:szCs w:val="24"/>
              </w:rPr>
              <w:t xml:space="preserve"> </w:t>
            </w:r>
          </w:p>
          <w:p w14:paraId="6D4EB5CF" w14:textId="23C0BD74"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доводить информацию заказчика до ЦА </w:t>
            </w:r>
          </w:p>
          <w:p w14:paraId="1CADB357" w14:textId="653BE1D2" w:rsidR="00F63CE3" w:rsidRPr="00021314"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использовать методы и способы привлечения пользователей в интернет-сообщество.</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28CAC88B" w14:textId="12AF2F80"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виды и инструменты маркетинговых коммуникаций </w:t>
            </w:r>
          </w:p>
          <w:p w14:paraId="067C4C00" w14:textId="75B0C03E"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отраслевую терминологию </w:t>
            </w:r>
          </w:p>
          <w:p w14:paraId="697C44C2" w14:textId="76143628" w:rsidR="005944EF" w:rsidRPr="005944EF" w:rsidRDefault="005944E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5944EF">
              <w:rPr>
                <w:rFonts w:ascii="Times New Roman" w:hAnsi="Times New Roman" w:cs="Times New Roman"/>
                <w:bCs/>
                <w:sz w:val="24"/>
                <w:szCs w:val="24"/>
              </w:rPr>
              <w:t xml:space="preserve">требования к визуальным и текстовым материалам в социальных сетях и на сайте объекта рекламирования для обеспечения максимальной коммуникации с аудиторией </w:t>
            </w:r>
          </w:p>
          <w:p w14:paraId="28E3407A" w14:textId="04F743BD" w:rsidR="00F63CE3" w:rsidRPr="00021314" w:rsidRDefault="001B0603"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005944EF" w:rsidRPr="005944EF">
              <w:rPr>
                <w:rFonts w:ascii="Times New Roman" w:hAnsi="Times New Roman" w:cs="Times New Roman"/>
                <w:bCs/>
                <w:sz w:val="24"/>
                <w:szCs w:val="24"/>
              </w:rPr>
              <w:t xml:space="preserve">технологии воздействия на аудиторию при с применением визуальных и текстовых материалов </w:t>
            </w:r>
            <w:r w:rsidR="00814232" w:rsidRPr="005944EF">
              <w:rPr>
                <w:rFonts w:ascii="Times New Roman" w:hAnsi="Times New Roman" w:cs="Times New Roman"/>
                <w:bCs/>
                <w:sz w:val="24"/>
                <w:szCs w:val="24"/>
              </w:rPr>
              <w:t>в социальные сети</w:t>
            </w:r>
            <w:r w:rsidR="005944EF" w:rsidRPr="005944EF">
              <w:rPr>
                <w:rFonts w:ascii="Times New Roman" w:hAnsi="Times New Roman" w:cs="Times New Roman"/>
                <w:bCs/>
                <w:sz w:val="24"/>
                <w:szCs w:val="24"/>
              </w:rPr>
              <w:t xml:space="preserve"> и на сайте объекта рекламирования в соответствии поставленным задачам.</w:t>
            </w:r>
          </w:p>
        </w:tc>
        <w:tc>
          <w:tcPr>
            <w:tcW w:w="3099" w:type="dxa"/>
            <w:tcBorders>
              <w:top w:val="single" w:sz="4" w:space="0" w:color="auto"/>
              <w:left w:val="single" w:sz="4" w:space="0" w:color="auto"/>
              <w:bottom w:val="single" w:sz="4" w:space="0" w:color="auto"/>
              <w:right w:val="single" w:sz="4" w:space="0" w:color="auto"/>
            </w:tcBorders>
          </w:tcPr>
          <w:p w14:paraId="48BD091E" w14:textId="342B6DBD" w:rsidR="00EB7CAF" w:rsidRPr="00EB7CAF" w:rsidRDefault="00EB7CAF" w:rsidP="00AC7414">
            <w:pPr>
              <w:suppressAutoHyphens/>
              <w:rPr>
                <w:rFonts w:ascii="Times New Roman" w:hAnsi="Times New Roman" w:cs="Times New Roman"/>
                <w:bCs/>
                <w:sz w:val="24"/>
                <w:szCs w:val="24"/>
              </w:rPr>
            </w:pPr>
            <w:r>
              <w:rPr>
                <w:rFonts w:ascii="Times New Roman" w:hAnsi="Times New Roman" w:cs="Times New Roman"/>
                <w:bCs/>
                <w:sz w:val="24"/>
                <w:szCs w:val="24"/>
              </w:rPr>
              <w:t>-</w:t>
            </w:r>
            <w:r w:rsidRPr="00EB7CAF">
              <w:rPr>
                <w:rFonts w:ascii="Times New Roman" w:hAnsi="Times New Roman" w:cs="Times New Roman"/>
                <w:bCs/>
                <w:sz w:val="24"/>
                <w:szCs w:val="24"/>
              </w:rPr>
              <w:t xml:space="preserve">подбора и использования визуальных идей фотоизображений, рекламных проектов визуальной информации, идентификации и коммуникации, фото- и видеопроектов объекта рекламирования с учетом Уникального Торгового Предложения (УТП) </w:t>
            </w:r>
          </w:p>
          <w:p w14:paraId="312D4CBB" w14:textId="23A24830" w:rsidR="00F63CE3" w:rsidRPr="006D4BD0" w:rsidRDefault="00EB7CAF" w:rsidP="00AC7414">
            <w:pPr>
              <w:suppressAutoHyphens/>
              <w:rPr>
                <w:rFonts w:ascii="Times New Roman" w:hAnsi="Times New Roman" w:cs="Times New Roman"/>
                <w:b/>
                <w:sz w:val="24"/>
                <w:szCs w:val="24"/>
              </w:rPr>
            </w:pPr>
            <w:r>
              <w:rPr>
                <w:rFonts w:ascii="Times New Roman" w:hAnsi="Times New Roman" w:cs="Times New Roman"/>
                <w:bCs/>
                <w:sz w:val="24"/>
                <w:szCs w:val="24"/>
              </w:rPr>
              <w:t>-</w:t>
            </w:r>
            <w:r w:rsidRPr="00EB7CAF">
              <w:rPr>
                <w:rFonts w:ascii="Times New Roman" w:hAnsi="Times New Roman" w:cs="Times New Roman"/>
                <w:bCs/>
                <w:sz w:val="24"/>
                <w:szCs w:val="24"/>
              </w:rPr>
              <w:t xml:space="preserve">поиска и подбора оригинального </w:t>
            </w:r>
            <w:proofErr w:type="spellStart"/>
            <w:r w:rsidRPr="00EB7CAF">
              <w:rPr>
                <w:rFonts w:ascii="Times New Roman" w:hAnsi="Times New Roman" w:cs="Times New Roman"/>
                <w:bCs/>
                <w:sz w:val="24"/>
                <w:szCs w:val="24"/>
              </w:rPr>
              <w:t>нейма</w:t>
            </w:r>
            <w:proofErr w:type="spellEnd"/>
            <w:r w:rsidRPr="00EB7CAF">
              <w:rPr>
                <w:rFonts w:ascii="Times New Roman" w:hAnsi="Times New Roman" w:cs="Times New Roman"/>
                <w:bCs/>
                <w:sz w:val="24"/>
                <w:szCs w:val="24"/>
              </w:rPr>
              <w:t xml:space="preserve"> и слогана.</w:t>
            </w:r>
          </w:p>
        </w:tc>
      </w:tr>
      <w:tr w:rsidR="00F63CE3" w:rsidRPr="006D4BD0" w14:paraId="6A8823AF" w14:textId="77777777" w:rsidTr="00333870">
        <w:trPr>
          <w:trHeight w:val="290"/>
        </w:trPr>
        <w:tc>
          <w:tcPr>
            <w:tcW w:w="846" w:type="dxa"/>
          </w:tcPr>
          <w:p w14:paraId="4ADB9756" w14:textId="23168D03" w:rsidR="00F63CE3" w:rsidRPr="00333870" w:rsidRDefault="00EB7CAF" w:rsidP="00333870">
            <w:pPr>
              <w:ind w:left="-120" w:right="-101"/>
              <w:jc w:val="center"/>
              <w:rPr>
                <w:rFonts w:eastAsia="Segoe UI"/>
                <w:iCs/>
                <w:lang w:eastAsia="ru-RU"/>
              </w:rPr>
            </w:pPr>
            <w:r w:rsidRPr="00333870">
              <w:rPr>
                <w:rFonts w:ascii="Times New Roman" w:eastAsia="Segoe UI" w:hAnsi="Times New Roman" w:cs="Times New Roman"/>
                <w:iCs/>
                <w:sz w:val="24"/>
                <w:szCs w:val="24"/>
                <w:lang w:eastAsia="ru-RU"/>
              </w:rPr>
              <w:t>ПК 4</w:t>
            </w:r>
            <w:r w:rsidR="00F63CE3" w:rsidRPr="00333870">
              <w:rPr>
                <w:rFonts w:ascii="Times New Roman" w:eastAsia="Segoe UI" w:hAnsi="Times New Roman" w:cs="Times New Roman"/>
                <w:iCs/>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14:paraId="7F30C598" w14:textId="3A1B0350" w:rsidR="001923A7" w:rsidRPr="001923A7" w:rsidRDefault="001923A7" w:rsidP="00AC7414">
            <w:pPr>
              <w:suppressAutoHyphens/>
              <w:rPr>
                <w:rFonts w:ascii="Times New Roman" w:hAnsi="Times New Roman" w:cs="Times New Roman"/>
                <w:sz w:val="24"/>
                <w:szCs w:val="24"/>
              </w:rPr>
            </w:pPr>
            <w:r w:rsidRPr="001923A7">
              <w:rPr>
                <w:rFonts w:ascii="Times New Roman" w:hAnsi="Times New Roman" w:cs="Times New Roman"/>
                <w:sz w:val="24"/>
                <w:szCs w:val="24"/>
              </w:rPr>
              <w:t xml:space="preserve">-использовать специальные методы и сервисы повышения обратной связи с ЦА </w:t>
            </w:r>
          </w:p>
          <w:p w14:paraId="10B818FA" w14:textId="50BCE485" w:rsidR="00F63CE3" w:rsidRPr="006D4BD0" w:rsidRDefault="001923A7" w:rsidP="00AC7414">
            <w:pPr>
              <w:suppressAutoHyphens/>
              <w:rPr>
                <w:rFonts w:ascii="Times New Roman" w:hAnsi="Times New Roman" w:cs="Times New Roman"/>
                <w:b/>
                <w:sz w:val="24"/>
                <w:szCs w:val="24"/>
              </w:rPr>
            </w:pPr>
            <w:r w:rsidRPr="001923A7">
              <w:rPr>
                <w:rFonts w:ascii="Times New Roman" w:hAnsi="Times New Roman" w:cs="Times New Roman"/>
                <w:sz w:val="24"/>
                <w:szCs w:val="24"/>
              </w:rPr>
              <w:t>-проверять рекламные материалы на уникальность/оригинальность.</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620334C6" w14:textId="12674991" w:rsidR="001923A7" w:rsidRDefault="001923A7"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1923A7">
              <w:rPr>
                <w:rFonts w:ascii="Times New Roman" w:hAnsi="Times New Roman" w:cs="Times New Roman"/>
                <w:sz w:val="24"/>
                <w:szCs w:val="24"/>
              </w:rPr>
              <w:t xml:space="preserve">отраслевую терминологию </w:t>
            </w:r>
            <w:r>
              <w:rPr>
                <w:rFonts w:ascii="Times New Roman" w:hAnsi="Times New Roman" w:cs="Times New Roman"/>
                <w:sz w:val="24"/>
                <w:szCs w:val="24"/>
              </w:rPr>
              <w:t>важность учета</w:t>
            </w:r>
          </w:p>
          <w:p w14:paraId="2289E619" w14:textId="2897C8E8" w:rsidR="00F63CE3" w:rsidRPr="001923A7" w:rsidRDefault="001923A7"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1923A7">
              <w:rPr>
                <w:rFonts w:ascii="Times New Roman" w:hAnsi="Times New Roman" w:cs="Times New Roman"/>
                <w:sz w:val="24"/>
                <w:szCs w:val="24"/>
              </w:rPr>
              <w:t>пожеланий заказчика при планировании рекламной кампании</w:t>
            </w:r>
          </w:p>
        </w:tc>
        <w:tc>
          <w:tcPr>
            <w:tcW w:w="3099" w:type="dxa"/>
            <w:tcBorders>
              <w:top w:val="single" w:sz="4" w:space="0" w:color="auto"/>
              <w:left w:val="single" w:sz="4" w:space="0" w:color="auto"/>
              <w:bottom w:val="single" w:sz="4" w:space="0" w:color="auto"/>
              <w:right w:val="single" w:sz="4" w:space="0" w:color="auto"/>
            </w:tcBorders>
          </w:tcPr>
          <w:p w14:paraId="292DE560" w14:textId="2267853E" w:rsidR="00AC5CBF" w:rsidRPr="001923A7" w:rsidRDefault="001923A7" w:rsidP="00AC7414">
            <w:pPr>
              <w:suppressAutoHyphens/>
              <w:rPr>
                <w:rFonts w:ascii="Times New Roman" w:hAnsi="Times New Roman" w:cs="Times New Roman"/>
                <w:sz w:val="24"/>
                <w:szCs w:val="24"/>
              </w:rPr>
            </w:pPr>
            <w:r>
              <w:rPr>
                <w:rFonts w:ascii="Times New Roman" w:hAnsi="Times New Roman" w:cs="Times New Roman"/>
                <w:sz w:val="24"/>
                <w:szCs w:val="24"/>
              </w:rPr>
              <w:t>-</w:t>
            </w:r>
            <w:r w:rsidR="00AC5CBF" w:rsidRPr="001923A7">
              <w:rPr>
                <w:rFonts w:ascii="Times New Roman" w:hAnsi="Times New Roman" w:cs="Times New Roman"/>
                <w:sz w:val="24"/>
                <w:szCs w:val="24"/>
              </w:rPr>
              <w:t>определения оригинальной идеи для рекламной кампании</w:t>
            </w:r>
          </w:p>
          <w:p w14:paraId="1F4D10BF" w14:textId="1CE0B243" w:rsidR="00F63CE3" w:rsidRPr="006D4BD0" w:rsidRDefault="001923A7" w:rsidP="00AC7414">
            <w:pPr>
              <w:suppressAutoHyphens/>
              <w:rPr>
                <w:rFonts w:ascii="Times New Roman" w:hAnsi="Times New Roman" w:cs="Times New Roman"/>
                <w:b/>
                <w:sz w:val="24"/>
                <w:szCs w:val="24"/>
              </w:rPr>
            </w:pPr>
            <w:r>
              <w:rPr>
                <w:rFonts w:ascii="Times New Roman" w:hAnsi="Times New Roman" w:cs="Times New Roman"/>
                <w:sz w:val="24"/>
                <w:szCs w:val="24"/>
              </w:rPr>
              <w:t>-</w:t>
            </w:r>
            <w:r w:rsidR="00AC5CBF" w:rsidRPr="001923A7">
              <w:rPr>
                <w:rFonts w:ascii="Times New Roman" w:hAnsi="Times New Roman" w:cs="Times New Roman"/>
                <w:sz w:val="24"/>
                <w:szCs w:val="24"/>
              </w:rPr>
              <w:t>подбора и использования визуальных идей фотоизображений, рекламных проектов визуальной информации, идентификации и коммуникации, фото- и видеопроектов объекта рекламирования с учетом инсайта для РК.</w:t>
            </w:r>
          </w:p>
        </w:tc>
      </w:tr>
      <w:tr w:rsidR="00EB7CAF" w:rsidRPr="006D4BD0" w14:paraId="12E48085" w14:textId="77777777" w:rsidTr="00333870">
        <w:trPr>
          <w:trHeight w:val="330"/>
        </w:trPr>
        <w:tc>
          <w:tcPr>
            <w:tcW w:w="846" w:type="dxa"/>
          </w:tcPr>
          <w:p w14:paraId="1355837E" w14:textId="0F8552A4" w:rsidR="00EB7CAF" w:rsidRPr="00333870" w:rsidRDefault="005944EF" w:rsidP="00333870">
            <w:pPr>
              <w:ind w:left="-120" w:right="-101"/>
              <w:jc w:val="center"/>
              <w:rPr>
                <w:rFonts w:ascii="Times New Roman" w:eastAsia="Segoe UI" w:hAnsi="Times New Roman" w:cs="Times New Roman"/>
                <w:iCs/>
                <w:sz w:val="24"/>
                <w:szCs w:val="24"/>
                <w:lang w:eastAsia="ru-RU"/>
              </w:rPr>
            </w:pPr>
            <w:r w:rsidRPr="00333870">
              <w:rPr>
                <w:rFonts w:ascii="Times New Roman" w:eastAsia="Segoe UI" w:hAnsi="Times New Roman" w:cs="Times New Roman"/>
                <w:iCs/>
                <w:sz w:val="24"/>
                <w:szCs w:val="24"/>
                <w:lang w:eastAsia="ru-RU"/>
              </w:rPr>
              <w:t>ПК.4.3</w:t>
            </w:r>
          </w:p>
        </w:tc>
        <w:tc>
          <w:tcPr>
            <w:tcW w:w="2835" w:type="dxa"/>
            <w:tcBorders>
              <w:top w:val="single" w:sz="4" w:space="0" w:color="auto"/>
              <w:left w:val="single" w:sz="4" w:space="0" w:color="auto"/>
              <w:bottom w:val="single" w:sz="4" w:space="0" w:color="auto"/>
              <w:right w:val="single" w:sz="4" w:space="0" w:color="auto"/>
            </w:tcBorders>
          </w:tcPr>
          <w:p w14:paraId="4EB983B7" w14:textId="167B6BF1"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использовать специальные </w:t>
            </w:r>
            <w:r w:rsidRPr="00504C70">
              <w:rPr>
                <w:rFonts w:ascii="Times New Roman" w:hAnsi="Times New Roman" w:cs="Times New Roman"/>
                <w:sz w:val="24"/>
                <w:szCs w:val="24"/>
              </w:rPr>
              <w:lastRenderedPageBreak/>
              <w:t xml:space="preserve">профессиональные сервисы для оценки эффективности рекламы в интернете </w:t>
            </w:r>
          </w:p>
          <w:p w14:paraId="3DFEE21E" w14:textId="61B9C174"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создавать и обрабатывать графические и текстовые материалы с использованием программных средств, облачных и сетевых технологий </w:t>
            </w:r>
          </w:p>
          <w:p w14:paraId="76355C2E" w14:textId="790123EA"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конвертировать файлы в нужные форматы </w:t>
            </w:r>
          </w:p>
          <w:p w14:paraId="781E5542" w14:textId="016F5FAA"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использовать сетевые средства проверки текстовых материалов на оригинальность и антиплагиат </w:t>
            </w:r>
          </w:p>
          <w:p w14:paraId="3EB9AB41" w14:textId="52764E57"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размещать рекламные материалы в социальных медиа </w:t>
            </w:r>
          </w:p>
          <w:p w14:paraId="73EBB434" w14:textId="1C7BCB5C"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подбирать визуальные и текстовые материалы в социальных сетях и на сайте объекта рекламирования для интернет-продвижения </w:t>
            </w:r>
          </w:p>
          <w:p w14:paraId="346D15B1" w14:textId="25452D90"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представлять разработанные макеты рекламных носителей в виде наглядных и достоверных </w:t>
            </w:r>
            <w:proofErr w:type="spellStart"/>
            <w:r w:rsidRPr="00504C70">
              <w:rPr>
                <w:rFonts w:ascii="Times New Roman" w:hAnsi="Times New Roman" w:cs="Times New Roman"/>
                <w:sz w:val="24"/>
                <w:szCs w:val="24"/>
              </w:rPr>
              <w:t>мокапов</w:t>
            </w:r>
            <w:proofErr w:type="spellEnd"/>
            <w:r w:rsidRPr="00504C70">
              <w:rPr>
                <w:rFonts w:ascii="Times New Roman" w:hAnsi="Times New Roman" w:cs="Times New Roman"/>
                <w:sz w:val="24"/>
                <w:szCs w:val="24"/>
              </w:rPr>
              <w:t xml:space="preserve"> </w:t>
            </w:r>
          </w:p>
          <w:p w14:paraId="57E6093B" w14:textId="204C8B55"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обеспечивать качественное функционирования сайта </w:t>
            </w:r>
          </w:p>
          <w:p w14:paraId="2EFD05C9" w14:textId="77777777" w:rsidR="00504C70" w:rsidRP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писать оригинальные и качественные рекламные тексты, в том числе и для веб-сайтов </w:t>
            </w:r>
          </w:p>
          <w:p w14:paraId="3BD3B255" w14:textId="13398335"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создавать графические материалы рекламного характера </w:t>
            </w:r>
          </w:p>
          <w:p w14:paraId="436D3734" w14:textId="071A7676"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находить идеи и предложения для усиления воздействия рекламной кампании на ЦА </w:t>
            </w:r>
          </w:p>
          <w:p w14:paraId="4FEB94F0" w14:textId="54255357"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разрабатывать концепт дизайна и первичной визуализации, представляя их в виде </w:t>
            </w:r>
            <w:proofErr w:type="spellStart"/>
            <w:r w:rsidRPr="00504C70">
              <w:rPr>
                <w:rFonts w:ascii="Times New Roman" w:hAnsi="Times New Roman" w:cs="Times New Roman"/>
                <w:sz w:val="24"/>
                <w:szCs w:val="24"/>
              </w:rPr>
              <w:lastRenderedPageBreak/>
              <w:t>мудборда</w:t>
            </w:r>
            <w:proofErr w:type="spellEnd"/>
            <w:r w:rsidRPr="00504C70">
              <w:rPr>
                <w:rFonts w:ascii="Times New Roman" w:hAnsi="Times New Roman" w:cs="Times New Roman"/>
                <w:sz w:val="24"/>
                <w:szCs w:val="24"/>
              </w:rPr>
              <w:t xml:space="preserve"> или референсов </w:t>
            </w:r>
          </w:p>
          <w:p w14:paraId="1BBDAD3B" w14:textId="439AD767"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составлять тексты информационных, нативных и иных сообщений для размещения в социальных медиа </w:t>
            </w:r>
          </w:p>
          <w:p w14:paraId="56AB7571" w14:textId="6F95395D"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Создавать оригинальные, современные по стилю сайты </w:t>
            </w:r>
          </w:p>
          <w:p w14:paraId="0AC5550F" w14:textId="59C5B2C9"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разрабатывать креативные и качественные макеты рекламных и информационных носителей, в том числе инфографику </w:t>
            </w:r>
          </w:p>
          <w:p w14:paraId="4F5CCE3B" w14:textId="2E1B1C87"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использовать приемы внутренней и внешней оптимизации сайтов </w:t>
            </w:r>
          </w:p>
          <w:p w14:paraId="36608699" w14:textId="389E6742"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повышать информационную наглядность сайтов </w:t>
            </w:r>
          </w:p>
          <w:p w14:paraId="52A22342" w14:textId="4F0AEBFD" w:rsidR="00EB7CAF" w:rsidRPr="006D4BD0" w:rsidRDefault="00504C70" w:rsidP="00AC7414">
            <w:pPr>
              <w:suppressAutoHyphens/>
              <w:rPr>
                <w:rFonts w:ascii="Times New Roman" w:hAnsi="Times New Roman" w:cs="Times New Roman"/>
                <w:b/>
                <w:sz w:val="24"/>
                <w:szCs w:val="24"/>
              </w:rPr>
            </w:pPr>
            <w:r>
              <w:rPr>
                <w:rFonts w:ascii="Times New Roman" w:hAnsi="Times New Roman" w:cs="Times New Roman"/>
                <w:sz w:val="24"/>
                <w:szCs w:val="24"/>
              </w:rPr>
              <w:t>-</w:t>
            </w:r>
            <w:r w:rsidRPr="00504C70">
              <w:rPr>
                <w:rFonts w:ascii="Times New Roman" w:hAnsi="Times New Roman" w:cs="Times New Roman"/>
                <w:sz w:val="24"/>
                <w:szCs w:val="24"/>
              </w:rPr>
              <w:t>создавать качественные макеты иллюстраций для публикации в социальных сетях.</w:t>
            </w:r>
          </w:p>
        </w:tc>
        <w:tc>
          <w:tcPr>
            <w:tcW w:w="2849" w:type="dxa"/>
            <w:tcBorders>
              <w:top w:val="single" w:sz="4" w:space="0" w:color="auto"/>
              <w:left w:val="single" w:sz="4" w:space="0" w:color="auto"/>
              <w:bottom w:val="single" w:sz="4" w:space="0" w:color="auto"/>
              <w:right w:val="single" w:sz="4" w:space="0" w:color="auto"/>
            </w:tcBorders>
            <w:shd w:val="clear" w:color="auto" w:fill="auto"/>
          </w:tcPr>
          <w:p w14:paraId="2892E8A4" w14:textId="25779787"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lastRenderedPageBreak/>
              <w:t>-</w:t>
            </w:r>
            <w:r w:rsidRPr="00504C70">
              <w:rPr>
                <w:rFonts w:ascii="Times New Roman" w:hAnsi="Times New Roman" w:cs="Times New Roman"/>
                <w:sz w:val="24"/>
                <w:szCs w:val="24"/>
              </w:rPr>
              <w:t xml:space="preserve">программное обеспечение, </w:t>
            </w:r>
            <w:r w:rsidRPr="00504C70">
              <w:rPr>
                <w:rFonts w:ascii="Times New Roman" w:hAnsi="Times New Roman" w:cs="Times New Roman"/>
                <w:sz w:val="24"/>
                <w:szCs w:val="24"/>
              </w:rPr>
              <w:lastRenderedPageBreak/>
              <w:t xml:space="preserve">необходимое для макетирования рекламных носителей </w:t>
            </w:r>
          </w:p>
          <w:p w14:paraId="26F3A8C2" w14:textId="77777777" w:rsidR="00504C70" w:rsidRP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возможности интернет-ресурсов для макетирования рекламных носителей </w:t>
            </w:r>
          </w:p>
          <w:p w14:paraId="6C9DD166" w14:textId="11762014" w:rsidR="00504C70" w:rsidRP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виды сайтов, их </w:t>
            </w:r>
            <w:r>
              <w:rPr>
                <w:rFonts w:ascii="Times New Roman" w:hAnsi="Times New Roman" w:cs="Times New Roman"/>
                <w:sz w:val="24"/>
                <w:szCs w:val="24"/>
              </w:rPr>
              <w:t>-</w:t>
            </w:r>
            <w:r w:rsidRPr="00504C70">
              <w:rPr>
                <w:rFonts w:ascii="Times New Roman" w:hAnsi="Times New Roman" w:cs="Times New Roman"/>
                <w:sz w:val="24"/>
                <w:szCs w:val="24"/>
              </w:rPr>
              <w:t xml:space="preserve">возможности и варианты применения </w:t>
            </w:r>
          </w:p>
          <w:p w14:paraId="7D77155C" w14:textId="77777777" w:rsidR="00504C70" w:rsidRP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требования к качественному функционированию сайтов </w:t>
            </w:r>
          </w:p>
          <w:p w14:paraId="5C7B6C6C" w14:textId="7F4A86E6"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программное обеспечение, необходимое для макетирования рекламных носителей </w:t>
            </w:r>
          </w:p>
          <w:p w14:paraId="36574156" w14:textId="77777777" w:rsid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технические средства </w:t>
            </w:r>
          </w:p>
          <w:p w14:paraId="05FB4AC6" w14:textId="6D360492" w:rsidR="00504C70" w:rsidRPr="00504C70" w:rsidRDefault="00504C70" w:rsidP="00AC7414">
            <w:pPr>
              <w:suppressAutoHyphens/>
              <w:rPr>
                <w:rFonts w:ascii="Times New Roman" w:hAnsi="Times New Roman" w:cs="Times New Roman"/>
                <w:sz w:val="24"/>
                <w:szCs w:val="24"/>
              </w:rPr>
            </w:pPr>
            <w:r w:rsidRPr="00504C70">
              <w:rPr>
                <w:rFonts w:ascii="Times New Roman" w:hAnsi="Times New Roman" w:cs="Times New Roman"/>
                <w:sz w:val="24"/>
                <w:szCs w:val="24"/>
              </w:rPr>
              <w:t xml:space="preserve">создания визуального контента </w:t>
            </w:r>
          </w:p>
          <w:p w14:paraId="147031C0" w14:textId="6546B7D2"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возможности и ресурсы для макетирования рекламных носителей </w:t>
            </w:r>
          </w:p>
          <w:p w14:paraId="2F313F7C" w14:textId="1C929628"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виды и инструменты маркетинговых коммуникаций </w:t>
            </w:r>
          </w:p>
          <w:p w14:paraId="0F5D3C63" w14:textId="420CA894"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структуру брифа и требования к нему </w:t>
            </w:r>
          </w:p>
          <w:p w14:paraId="06E24842" w14:textId="41D33EFC"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важность учета пожеланий заказчика при разработке фирменного дизайна и элементов фирменного стиля </w:t>
            </w:r>
          </w:p>
          <w:p w14:paraId="31FAB87C" w14:textId="6CF8BE71"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важность учета пожеланий заказчика при разработке рекламных носителей </w:t>
            </w:r>
          </w:p>
          <w:p w14:paraId="7A8442D6" w14:textId="3F5B0C6E" w:rsidR="00504C70" w:rsidRPr="00504C70" w:rsidRDefault="00096E47" w:rsidP="00AC7414">
            <w:pPr>
              <w:suppressAutoHyphens/>
              <w:rPr>
                <w:rFonts w:ascii="Times New Roman" w:hAnsi="Times New Roman" w:cs="Times New Roman"/>
                <w:sz w:val="24"/>
                <w:szCs w:val="24"/>
              </w:rPr>
            </w:pPr>
            <w:r>
              <w:rPr>
                <w:rFonts w:ascii="Times New Roman" w:hAnsi="Times New Roman" w:cs="Times New Roman"/>
                <w:sz w:val="24"/>
                <w:szCs w:val="24"/>
              </w:rPr>
              <w:t>-</w:t>
            </w:r>
            <w:r w:rsidR="00504C70" w:rsidRPr="00504C70">
              <w:rPr>
                <w:rFonts w:ascii="Times New Roman" w:hAnsi="Times New Roman" w:cs="Times New Roman"/>
                <w:sz w:val="24"/>
                <w:szCs w:val="24"/>
              </w:rPr>
              <w:t xml:space="preserve">требования к электронной презентации для обеспечения максимальной коммуникации с аудиторией </w:t>
            </w:r>
          </w:p>
          <w:p w14:paraId="32F27323" w14:textId="77777777" w:rsidR="00096E47" w:rsidRDefault="00096E47" w:rsidP="00AC7414">
            <w:pPr>
              <w:suppressAutoHyphens/>
              <w:rPr>
                <w:rFonts w:ascii="Times New Roman" w:hAnsi="Times New Roman" w:cs="Times New Roman"/>
                <w:sz w:val="24"/>
                <w:szCs w:val="24"/>
              </w:rPr>
            </w:pPr>
            <w:r>
              <w:rPr>
                <w:rFonts w:ascii="Times New Roman" w:hAnsi="Times New Roman" w:cs="Times New Roman"/>
                <w:sz w:val="24"/>
                <w:szCs w:val="24"/>
              </w:rPr>
              <w:t>-</w:t>
            </w:r>
            <w:r w:rsidR="00504C70" w:rsidRPr="00504C70">
              <w:rPr>
                <w:rFonts w:ascii="Times New Roman" w:hAnsi="Times New Roman" w:cs="Times New Roman"/>
                <w:sz w:val="24"/>
                <w:szCs w:val="24"/>
              </w:rPr>
              <w:t>технологии воздействия на аудиторию при</w:t>
            </w:r>
          </w:p>
          <w:p w14:paraId="312F7471" w14:textId="55AF1221" w:rsidR="00EB7CAF" w:rsidRPr="006D4BD0" w:rsidRDefault="00504C70" w:rsidP="00AC7414">
            <w:pPr>
              <w:suppressAutoHyphens/>
              <w:rPr>
                <w:rFonts w:ascii="Times New Roman" w:hAnsi="Times New Roman" w:cs="Times New Roman"/>
                <w:b/>
                <w:sz w:val="24"/>
                <w:szCs w:val="24"/>
              </w:rPr>
            </w:pPr>
            <w:r w:rsidRPr="00504C70">
              <w:rPr>
                <w:rFonts w:ascii="Times New Roman" w:hAnsi="Times New Roman" w:cs="Times New Roman"/>
                <w:sz w:val="24"/>
                <w:szCs w:val="24"/>
              </w:rPr>
              <w:t xml:space="preserve"> проведении презентаций и защит проектов.</w:t>
            </w:r>
          </w:p>
        </w:tc>
        <w:tc>
          <w:tcPr>
            <w:tcW w:w="3099" w:type="dxa"/>
            <w:tcBorders>
              <w:top w:val="single" w:sz="4" w:space="0" w:color="auto"/>
              <w:left w:val="single" w:sz="4" w:space="0" w:color="auto"/>
              <w:bottom w:val="single" w:sz="4" w:space="0" w:color="auto"/>
              <w:right w:val="single" w:sz="4" w:space="0" w:color="auto"/>
            </w:tcBorders>
          </w:tcPr>
          <w:p w14:paraId="3869A6DC" w14:textId="1B4E9D36"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lastRenderedPageBreak/>
              <w:t>-</w:t>
            </w:r>
            <w:r w:rsidRPr="00504C70">
              <w:rPr>
                <w:rFonts w:ascii="Times New Roman" w:hAnsi="Times New Roman" w:cs="Times New Roman"/>
                <w:sz w:val="24"/>
                <w:szCs w:val="24"/>
              </w:rPr>
              <w:t xml:space="preserve">оформления текстовых и графических документов </w:t>
            </w:r>
          </w:p>
          <w:p w14:paraId="48331CB0" w14:textId="5BF43AB3" w:rsidR="00504C70" w:rsidRP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lastRenderedPageBreak/>
              <w:t>-</w:t>
            </w:r>
            <w:r w:rsidRPr="00504C70">
              <w:rPr>
                <w:rFonts w:ascii="Times New Roman" w:hAnsi="Times New Roman" w:cs="Times New Roman"/>
                <w:sz w:val="24"/>
                <w:szCs w:val="24"/>
              </w:rPr>
              <w:t xml:space="preserve">оформление рекламных носителей, в том числе </w:t>
            </w:r>
            <w:r>
              <w:rPr>
                <w:rFonts w:ascii="Times New Roman" w:hAnsi="Times New Roman" w:cs="Times New Roman"/>
                <w:sz w:val="24"/>
                <w:szCs w:val="24"/>
              </w:rPr>
              <w:t>-</w:t>
            </w:r>
            <w:r w:rsidRPr="00504C70">
              <w:rPr>
                <w:rFonts w:ascii="Times New Roman" w:hAnsi="Times New Roman" w:cs="Times New Roman"/>
                <w:sz w:val="24"/>
                <w:szCs w:val="24"/>
              </w:rPr>
              <w:t xml:space="preserve">текстовых и графических </w:t>
            </w:r>
          </w:p>
          <w:p w14:paraId="5856A501" w14:textId="34ABCC2B" w:rsidR="00504C70" w:rsidRDefault="00504C70" w:rsidP="00AC7414">
            <w:pPr>
              <w:suppressAutoHyphens/>
              <w:rPr>
                <w:rFonts w:ascii="Times New Roman" w:hAnsi="Times New Roman" w:cs="Times New Roman"/>
                <w:sz w:val="24"/>
                <w:szCs w:val="24"/>
              </w:rPr>
            </w:pPr>
            <w:r>
              <w:rPr>
                <w:rFonts w:ascii="Times New Roman" w:hAnsi="Times New Roman" w:cs="Times New Roman"/>
                <w:sz w:val="24"/>
                <w:szCs w:val="24"/>
              </w:rPr>
              <w:t>-</w:t>
            </w:r>
            <w:r w:rsidRPr="00504C70">
              <w:rPr>
                <w:rFonts w:ascii="Times New Roman" w:hAnsi="Times New Roman" w:cs="Times New Roman"/>
                <w:sz w:val="24"/>
                <w:szCs w:val="24"/>
              </w:rPr>
              <w:t xml:space="preserve">создания визуальных идей фотоизображений, рекламных проектов </w:t>
            </w:r>
          </w:p>
          <w:p w14:paraId="0492E840" w14:textId="1F783571" w:rsidR="00EB7CAF" w:rsidRPr="006D4BD0" w:rsidRDefault="00504C70" w:rsidP="00AC7414">
            <w:pPr>
              <w:suppressAutoHyphens/>
              <w:rPr>
                <w:rFonts w:ascii="Times New Roman" w:hAnsi="Times New Roman" w:cs="Times New Roman"/>
                <w:b/>
                <w:sz w:val="24"/>
                <w:szCs w:val="24"/>
              </w:rPr>
            </w:pPr>
            <w:r w:rsidRPr="00504C70">
              <w:rPr>
                <w:rFonts w:ascii="Times New Roman" w:hAnsi="Times New Roman" w:cs="Times New Roman"/>
                <w:sz w:val="24"/>
                <w:szCs w:val="24"/>
              </w:rPr>
              <w:t>визуальной информации, идентификации и коммуникации, фото- и видеопроектов объекта рекламирования с учетом, поставленных задач в области рекламы.</w:t>
            </w:r>
          </w:p>
        </w:tc>
      </w:tr>
    </w:tbl>
    <w:p w14:paraId="03CDE88A" w14:textId="77777777" w:rsidR="00F63CE3" w:rsidRDefault="00F63CE3" w:rsidP="00F63CE3">
      <w:pPr>
        <w:spacing w:after="120"/>
        <w:rPr>
          <w:rFonts w:ascii="Times New Roman" w:hAnsi="Times New Roman" w:cs="Times New Roman"/>
          <w:bCs/>
          <w:sz w:val="24"/>
          <w:szCs w:val="24"/>
        </w:rPr>
      </w:pPr>
    </w:p>
    <w:p w14:paraId="0D5EA232" w14:textId="09F989C9" w:rsidR="00AC7414" w:rsidRDefault="00AC741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5279FE3" w14:textId="77777777" w:rsidR="00F63CE3" w:rsidRDefault="00F63CE3" w:rsidP="00F63CE3">
      <w:pPr>
        <w:ind w:firstLine="709"/>
        <w:rPr>
          <w:rFonts w:ascii="Times New Roman" w:eastAsia="Times New Roman" w:hAnsi="Times New Roman" w:cs="Times New Roman"/>
          <w:sz w:val="24"/>
          <w:szCs w:val="24"/>
          <w:lang w:eastAsia="ru-RU"/>
        </w:rPr>
      </w:pPr>
    </w:p>
    <w:p w14:paraId="02810427" w14:textId="77777777" w:rsidR="00F63CE3" w:rsidRPr="00E11160" w:rsidRDefault="00F63CE3" w:rsidP="00F63CE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2A88F12F" w14:textId="77777777" w:rsidR="00F63CE3" w:rsidRPr="00E11160" w:rsidRDefault="00F63CE3" w:rsidP="00F63CE3">
      <w:pPr>
        <w:pStyle w:val="114"/>
        <w:rPr>
          <w:rFonts w:ascii="Times New Roman" w:hAnsi="Times New Roman"/>
        </w:rPr>
      </w:pPr>
      <w:r w:rsidRPr="00E11160">
        <w:rPr>
          <w:rFonts w:ascii="Times New Roman" w:hAnsi="Times New Roman"/>
        </w:rPr>
        <w:t xml:space="preserve">2.1. Трудоемкость освоения модуля </w:t>
      </w:r>
    </w:p>
    <w:tbl>
      <w:tblPr>
        <w:tblW w:w="489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81"/>
        <w:gridCol w:w="2000"/>
        <w:gridCol w:w="2668"/>
      </w:tblGrid>
      <w:tr w:rsidR="00F63CE3" w:rsidRPr="00E93231" w14:paraId="7757059F" w14:textId="77777777" w:rsidTr="00914F88">
        <w:trPr>
          <w:trHeight w:val="23"/>
        </w:trPr>
        <w:tc>
          <w:tcPr>
            <w:tcW w:w="2556" w:type="pct"/>
            <w:vAlign w:val="center"/>
          </w:tcPr>
          <w:p w14:paraId="62996793" w14:textId="77777777" w:rsidR="00F63CE3" w:rsidRPr="00E93231" w:rsidRDefault="00F63CE3" w:rsidP="00F63CE3">
            <w:pPr>
              <w:jc w:val="center"/>
              <w:rPr>
                <w:rFonts w:ascii="Times New Roman" w:hAnsi="Times New Roman" w:cs="Times New Roman"/>
                <w:b/>
                <w:sz w:val="24"/>
              </w:rPr>
            </w:pPr>
            <w:r w:rsidRPr="00E93231">
              <w:rPr>
                <w:rFonts w:ascii="Times New Roman" w:hAnsi="Times New Roman" w:cs="Times New Roman"/>
                <w:b/>
                <w:sz w:val="24"/>
              </w:rPr>
              <w:t>Наименование составных частей модуля</w:t>
            </w:r>
          </w:p>
        </w:tc>
        <w:tc>
          <w:tcPr>
            <w:tcW w:w="1047" w:type="pct"/>
            <w:vAlign w:val="center"/>
          </w:tcPr>
          <w:p w14:paraId="32275888" w14:textId="77777777" w:rsidR="00F63CE3" w:rsidRPr="00E93231" w:rsidRDefault="00F63CE3" w:rsidP="00F63CE3">
            <w:pPr>
              <w:jc w:val="center"/>
              <w:rPr>
                <w:rFonts w:ascii="Times New Roman" w:hAnsi="Times New Roman" w:cs="Times New Roman"/>
                <w:b/>
                <w:iCs/>
                <w:sz w:val="24"/>
              </w:rPr>
            </w:pPr>
            <w:r w:rsidRPr="00E93231">
              <w:rPr>
                <w:rFonts w:ascii="Times New Roman" w:hAnsi="Times New Roman" w:cs="Times New Roman"/>
                <w:b/>
                <w:iCs/>
                <w:sz w:val="24"/>
              </w:rPr>
              <w:t>Объем в часах</w:t>
            </w:r>
          </w:p>
        </w:tc>
        <w:tc>
          <w:tcPr>
            <w:tcW w:w="1397" w:type="pct"/>
          </w:tcPr>
          <w:p w14:paraId="2A7C22FD" w14:textId="77777777" w:rsidR="00F63CE3" w:rsidRPr="00E93231" w:rsidRDefault="00F63CE3" w:rsidP="00F63CE3">
            <w:pPr>
              <w:jc w:val="center"/>
              <w:rPr>
                <w:rFonts w:ascii="Times New Roman" w:hAnsi="Times New Roman" w:cs="Times New Roman"/>
                <w:b/>
                <w:iCs/>
                <w:sz w:val="24"/>
              </w:rPr>
            </w:pPr>
            <w:r w:rsidRPr="00E93231">
              <w:rPr>
                <w:rFonts w:ascii="Times New Roman" w:hAnsi="Times New Roman" w:cs="Times New Roman"/>
                <w:b/>
                <w:sz w:val="24"/>
              </w:rPr>
              <w:t xml:space="preserve">В т.ч. в форме </w:t>
            </w:r>
            <w:proofErr w:type="spellStart"/>
            <w:r w:rsidRPr="00E93231">
              <w:rPr>
                <w:rFonts w:ascii="Times New Roman" w:hAnsi="Times New Roman" w:cs="Times New Roman"/>
                <w:b/>
                <w:sz w:val="24"/>
              </w:rPr>
              <w:t>практ</w:t>
            </w:r>
            <w:proofErr w:type="spellEnd"/>
            <w:r w:rsidRPr="00E93231">
              <w:rPr>
                <w:rFonts w:ascii="Times New Roman" w:hAnsi="Times New Roman" w:cs="Times New Roman"/>
                <w:b/>
                <w:sz w:val="24"/>
              </w:rPr>
              <w:t>. подготовки</w:t>
            </w:r>
          </w:p>
        </w:tc>
      </w:tr>
      <w:tr w:rsidR="00F63CE3" w:rsidRPr="00E93231" w14:paraId="5D1CF3A1" w14:textId="77777777" w:rsidTr="00914F88">
        <w:trPr>
          <w:trHeight w:val="23"/>
        </w:trPr>
        <w:tc>
          <w:tcPr>
            <w:tcW w:w="2556" w:type="pct"/>
            <w:vAlign w:val="center"/>
          </w:tcPr>
          <w:p w14:paraId="607F8A10"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Учебные занятия</w:t>
            </w:r>
          </w:p>
        </w:tc>
        <w:tc>
          <w:tcPr>
            <w:tcW w:w="1047" w:type="pct"/>
            <w:vAlign w:val="center"/>
          </w:tcPr>
          <w:p w14:paraId="17E077D5" w14:textId="1CE176F4" w:rsidR="00F63CE3" w:rsidRPr="00E93231" w:rsidRDefault="00255701" w:rsidP="00F63CE3">
            <w:pPr>
              <w:jc w:val="center"/>
              <w:rPr>
                <w:rFonts w:ascii="Times New Roman" w:hAnsi="Times New Roman" w:cs="Times New Roman"/>
                <w:bCs/>
                <w:sz w:val="24"/>
                <w:szCs w:val="24"/>
              </w:rPr>
            </w:pPr>
            <w:r>
              <w:rPr>
                <w:rFonts w:ascii="Times New Roman" w:hAnsi="Times New Roman" w:cs="Times New Roman"/>
                <w:bCs/>
                <w:sz w:val="24"/>
                <w:szCs w:val="24"/>
              </w:rPr>
              <w:t>186</w:t>
            </w:r>
          </w:p>
        </w:tc>
        <w:tc>
          <w:tcPr>
            <w:tcW w:w="1397" w:type="pct"/>
            <w:vAlign w:val="center"/>
          </w:tcPr>
          <w:p w14:paraId="1961EF10" w14:textId="1F61BDA1" w:rsidR="00F63CE3" w:rsidRPr="00E93231" w:rsidRDefault="00D4499B" w:rsidP="00F63CE3">
            <w:pPr>
              <w:jc w:val="center"/>
              <w:rPr>
                <w:rFonts w:ascii="Times New Roman" w:hAnsi="Times New Roman" w:cs="Times New Roman"/>
                <w:bCs/>
                <w:sz w:val="24"/>
                <w:szCs w:val="24"/>
              </w:rPr>
            </w:pPr>
            <w:r>
              <w:rPr>
                <w:rFonts w:ascii="Times New Roman" w:hAnsi="Times New Roman" w:cs="Times New Roman"/>
                <w:bCs/>
                <w:sz w:val="24"/>
                <w:szCs w:val="24"/>
              </w:rPr>
              <w:t>110</w:t>
            </w:r>
          </w:p>
        </w:tc>
      </w:tr>
      <w:tr w:rsidR="00F63CE3" w:rsidRPr="00E93231" w14:paraId="6FD56F45" w14:textId="77777777" w:rsidTr="00914F88">
        <w:trPr>
          <w:trHeight w:val="23"/>
        </w:trPr>
        <w:tc>
          <w:tcPr>
            <w:tcW w:w="2556" w:type="pct"/>
            <w:vAlign w:val="center"/>
          </w:tcPr>
          <w:p w14:paraId="3ABB57E2"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Курсовая работа (проект)</w:t>
            </w:r>
          </w:p>
        </w:tc>
        <w:tc>
          <w:tcPr>
            <w:tcW w:w="1047" w:type="pct"/>
            <w:vAlign w:val="center"/>
          </w:tcPr>
          <w:p w14:paraId="40273E43" w14:textId="77777777" w:rsidR="00F63CE3" w:rsidRPr="00BB232A" w:rsidRDefault="00F63CE3" w:rsidP="00F63CE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20</w:t>
            </w:r>
          </w:p>
        </w:tc>
        <w:tc>
          <w:tcPr>
            <w:tcW w:w="1397" w:type="pct"/>
            <w:vAlign w:val="center"/>
          </w:tcPr>
          <w:p w14:paraId="3C8C5CEB" w14:textId="77777777" w:rsidR="00F63CE3" w:rsidRPr="00BB232A" w:rsidRDefault="00F63CE3" w:rsidP="00F63CE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20</w:t>
            </w:r>
          </w:p>
        </w:tc>
      </w:tr>
      <w:tr w:rsidR="00F63CE3" w:rsidRPr="00E93231" w14:paraId="53E3C726" w14:textId="77777777" w:rsidTr="00914F88">
        <w:trPr>
          <w:trHeight w:val="23"/>
        </w:trPr>
        <w:tc>
          <w:tcPr>
            <w:tcW w:w="2556" w:type="pct"/>
            <w:vAlign w:val="center"/>
          </w:tcPr>
          <w:p w14:paraId="6A1AAA57"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Самостоятельная работа</w:t>
            </w:r>
          </w:p>
        </w:tc>
        <w:tc>
          <w:tcPr>
            <w:tcW w:w="1047" w:type="pct"/>
            <w:vAlign w:val="center"/>
          </w:tcPr>
          <w:p w14:paraId="1C05CA9D" w14:textId="77777777" w:rsidR="00F63CE3" w:rsidRPr="00E93231" w:rsidRDefault="00F63CE3" w:rsidP="00F63CE3">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c>
          <w:tcPr>
            <w:tcW w:w="1397" w:type="pct"/>
            <w:vAlign w:val="center"/>
          </w:tcPr>
          <w:p w14:paraId="253A97F1" w14:textId="77777777" w:rsidR="00F63CE3" w:rsidRPr="00E93231" w:rsidRDefault="00F63CE3" w:rsidP="00F63CE3">
            <w:pPr>
              <w:jc w:val="center"/>
              <w:rPr>
                <w:rFonts w:ascii="Times New Roman" w:hAnsi="Times New Roman" w:cs="Times New Roman"/>
                <w:bCs/>
                <w:sz w:val="24"/>
                <w:szCs w:val="24"/>
              </w:rPr>
            </w:pPr>
            <w:r w:rsidRPr="00E93231">
              <w:rPr>
                <w:rFonts w:ascii="Times New Roman" w:hAnsi="Times New Roman" w:cs="Times New Roman"/>
                <w:bCs/>
                <w:sz w:val="24"/>
                <w:szCs w:val="24"/>
              </w:rPr>
              <w:t>-</w:t>
            </w:r>
          </w:p>
        </w:tc>
      </w:tr>
      <w:tr w:rsidR="00F63CE3" w:rsidRPr="00E93231" w14:paraId="433B1CFD" w14:textId="77777777" w:rsidTr="00914F88">
        <w:trPr>
          <w:trHeight w:val="23"/>
        </w:trPr>
        <w:tc>
          <w:tcPr>
            <w:tcW w:w="2556" w:type="pct"/>
            <w:vAlign w:val="center"/>
          </w:tcPr>
          <w:p w14:paraId="645BEB66"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Практика, в т.ч.:</w:t>
            </w:r>
          </w:p>
        </w:tc>
        <w:tc>
          <w:tcPr>
            <w:tcW w:w="1047" w:type="pct"/>
            <w:vAlign w:val="center"/>
          </w:tcPr>
          <w:p w14:paraId="356285CA" w14:textId="77777777" w:rsidR="00F63CE3" w:rsidRPr="00E93231" w:rsidRDefault="00F63CE3" w:rsidP="00F63CE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97" w:type="pct"/>
            <w:vAlign w:val="center"/>
          </w:tcPr>
          <w:p w14:paraId="1FB37924" w14:textId="77777777" w:rsidR="00F63CE3" w:rsidRPr="00E93231" w:rsidRDefault="00F63CE3" w:rsidP="00F63CE3">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F63CE3" w:rsidRPr="00E93231" w14:paraId="642BCFA4" w14:textId="77777777" w:rsidTr="00914F88">
        <w:trPr>
          <w:trHeight w:val="23"/>
        </w:trPr>
        <w:tc>
          <w:tcPr>
            <w:tcW w:w="2556" w:type="pct"/>
            <w:vAlign w:val="center"/>
          </w:tcPr>
          <w:p w14:paraId="4DD3F79E"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учебная</w:t>
            </w:r>
          </w:p>
        </w:tc>
        <w:tc>
          <w:tcPr>
            <w:tcW w:w="1047" w:type="pct"/>
            <w:vAlign w:val="center"/>
          </w:tcPr>
          <w:p w14:paraId="57CF3CD7"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97" w:type="pct"/>
            <w:vAlign w:val="center"/>
          </w:tcPr>
          <w:p w14:paraId="445DF925"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F63CE3" w:rsidRPr="00E93231" w14:paraId="0CBFE508" w14:textId="77777777" w:rsidTr="00914F88">
        <w:trPr>
          <w:trHeight w:val="23"/>
        </w:trPr>
        <w:tc>
          <w:tcPr>
            <w:tcW w:w="2556" w:type="pct"/>
            <w:vAlign w:val="center"/>
          </w:tcPr>
          <w:p w14:paraId="7FC9A030"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производственная</w:t>
            </w:r>
          </w:p>
        </w:tc>
        <w:tc>
          <w:tcPr>
            <w:tcW w:w="1047" w:type="pct"/>
            <w:vAlign w:val="center"/>
          </w:tcPr>
          <w:p w14:paraId="75135AEE"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97" w:type="pct"/>
            <w:vAlign w:val="center"/>
          </w:tcPr>
          <w:p w14:paraId="0294424B" w14:textId="77777777" w:rsidR="00F63CE3" w:rsidRPr="00E93231" w:rsidRDefault="00F63CE3" w:rsidP="00F63CE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F63CE3" w:rsidRPr="00E93231" w14:paraId="04FA89F0" w14:textId="77777777" w:rsidTr="00914F88">
        <w:trPr>
          <w:trHeight w:val="23"/>
        </w:trPr>
        <w:tc>
          <w:tcPr>
            <w:tcW w:w="2556" w:type="pct"/>
            <w:vAlign w:val="center"/>
          </w:tcPr>
          <w:p w14:paraId="38C216B6" w14:textId="77777777" w:rsidR="00F63CE3" w:rsidRPr="00D4499B" w:rsidRDefault="00F63CE3" w:rsidP="00F63CE3">
            <w:pPr>
              <w:jc w:val="both"/>
              <w:rPr>
                <w:rFonts w:ascii="Times New Roman" w:hAnsi="Times New Roman" w:cs="Times New Roman"/>
                <w:b/>
                <w:bCs/>
                <w:sz w:val="24"/>
                <w:szCs w:val="24"/>
              </w:rPr>
            </w:pPr>
            <w:r w:rsidRPr="00D4499B">
              <w:rPr>
                <w:rFonts w:ascii="Times New Roman" w:hAnsi="Times New Roman" w:cs="Times New Roman"/>
                <w:b/>
                <w:bCs/>
                <w:sz w:val="24"/>
                <w:szCs w:val="24"/>
              </w:rPr>
              <w:t xml:space="preserve">Промежуточная аттестация </w:t>
            </w:r>
          </w:p>
        </w:tc>
        <w:tc>
          <w:tcPr>
            <w:tcW w:w="1047" w:type="pct"/>
            <w:vAlign w:val="center"/>
          </w:tcPr>
          <w:p w14:paraId="08EE146F" w14:textId="77777777" w:rsidR="00F63CE3" w:rsidRPr="00D4499B" w:rsidRDefault="00F63CE3" w:rsidP="00F63CE3">
            <w:pPr>
              <w:jc w:val="center"/>
              <w:rPr>
                <w:rFonts w:ascii="Times New Roman" w:hAnsi="Times New Roman" w:cs="Times New Roman"/>
                <w:b/>
                <w:bCs/>
                <w:sz w:val="24"/>
                <w:szCs w:val="24"/>
              </w:rPr>
            </w:pPr>
            <w:r w:rsidRPr="00D4499B">
              <w:rPr>
                <w:rFonts w:ascii="Times New Roman" w:hAnsi="Times New Roman" w:cs="Times New Roman"/>
                <w:b/>
                <w:bCs/>
                <w:sz w:val="24"/>
                <w:szCs w:val="24"/>
              </w:rPr>
              <w:t>18</w:t>
            </w:r>
          </w:p>
        </w:tc>
        <w:tc>
          <w:tcPr>
            <w:tcW w:w="1397" w:type="pct"/>
            <w:vAlign w:val="center"/>
          </w:tcPr>
          <w:p w14:paraId="3092A617" w14:textId="5176499F" w:rsidR="00F63CE3" w:rsidRPr="00D4499B" w:rsidRDefault="00BD13B6" w:rsidP="00F63CE3">
            <w:pPr>
              <w:jc w:val="center"/>
              <w:rPr>
                <w:rFonts w:ascii="Times New Roman" w:hAnsi="Times New Roman" w:cs="Times New Roman"/>
                <w:b/>
                <w:bCs/>
                <w:sz w:val="24"/>
                <w:szCs w:val="24"/>
              </w:rPr>
            </w:pPr>
            <w:r>
              <w:rPr>
                <w:rFonts w:ascii="Times New Roman" w:hAnsi="Times New Roman" w:cs="Times New Roman"/>
                <w:b/>
                <w:bCs/>
                <w:sz w:val="24"/>
                <w:szCs w:val="24"/>
              </w:rPr>
              <w:t>-</w:t>
            </w:r>
          </w:p>
        </w:tc>
      </w:tr>
      <w:tr w:rsidR="00F63CE3" w:rsidRPr="00257255" w14:paraId="75DFC071" w14:textId="77777777" w:rsidTr="00914F88">
        <w:trPr>
          <w:trHeight w:val="23"/>
        </w:trPr>
        <w:tc>
          <w:tcPr>
            <w:tcW w:w="2556" w:type="pct"/>
            <w:vAlign w:val="center"/>
          </w:tcPr>
          <w:p w14:paraId="1A8A7DE7" w14:textId="77777777" w:rsidR="00F63CE3" w:rsidRPr="00E93231" w:rsidRDefault="00F63CE3" w:rsidP="00F63CE3">
            <w:pPr>
              <w:jc w:val="both"/>
              <w:rPr>
                <w:rFonts w:ascii="Times New Roman" w:hAnsi="Times New Roman" w:cs="Times New Roman"/>
                <w:bCs/>
                <w:sz w:val="24"/>
                <w:szCs w:val="24"/>
              </w:rPr>
            </w:pPr>
            <w:r w:rsidRPr="00E93231">
              <w:rPr>
                <w:rFonts w:ascii="Times New Roman" w:hAnsi="Times New Roman" w:cs="Times New Roman"/>
                <w:bCs/>
                <w:sz w:val="24"/>
                <w:szCs w:val="24"/>
              </w:rPr>
              <w:t>Всего</w:t>
            </w:r>
          </w:p>
        </w:tc>
        <w:tc>
          <w:tcPr>
            <w:tcW w:w="1047" w:type="pct"/>
            <w:vAlign w:val="center"/>
          </w:tcPr>
          <w:p w14:paraId="4E0CC5DB" w14:textId="18739D67" w:rsidR="00F63CE3" w:rsidRPr="00E93231" w:rsidRDefault="00255701" w:rsidP="00F63CE3">
            <w:pPr>
              <w:jc w:val="center"/>
              <w:rPr>
                <w:rFonts w:ascii="Times New Roman" w:hAnsi="Times New Roman" w:cs="Times New Roman"/>
                <w:b/>
                <w:sz w:val="24"/>
                <w:szCs w:val="24"/>
              </w:rPr>
            </w:pPr>
            <w:r>
              <w:rPr>
                <w:rFonts w:ascii="Times New Roman" w:hAnsi="Times New Roman" w:cs="Times New Roman"/>
                <w:b/>
                <w:sz w:val="24"/>
                <w:szCs w:val="24"/>
              </w:rPr>
              <w:t>2</w:t>
            </w:r>
            <w:r w:rsidR="00BD13B6">
              <w:rPr>
                <w:rFonts w:ascii="Times New Roman" w:hAnsi="Times New Roman" w:cs="Times New Roman"/>
                <w:b/>
                <w:sz w:val="24"/>
                <w:szCs w:val="24"/>
              </w:rPr>
              <w:t>96</w:t>
            </w:r>
          </w:p>
        </w:tc>
        <w:tc>
          <w:tcPr>
            <w:tcW w:w="1397" w:type="pct"/>
            <w:vAlign w:val="center"/>
          </w:tcPr>
          <w:p w14:paraId="5B0F5293" w14:textId="0ACE018F" w:rsidR="00F63CE3" w:rsidRPr="00257255" w:rsidRDefault="00D4499B" w:rsidP="00F63CE3">
            <w:pPr>
              <w:jc w:val="center"/>
              <w:rPr>
                <w:rFonts w:ascii="Times New Roman" w:hAnsi="Times New Roman" w:cs="Times New Roman"/>
                <w:b/>
                <w:sz w:val="24"/>
                <w:szCs w:val="24"/>
              </w:rPr>
            </w:pPr>
            <w:r>
              <w:rPr>
                <w:rFonts w:ascii="Times New Roman" w:hAnsi="Times New Roman" w:cs="Times New Roman"/>
                <w:b/>
                <w:sz w:val="24"/>
                <w:szCs w:val="24"/>
              </w:rPr>
              <w:t>202</w:t>
            </w:r>
          </w:p>
        </w:tc>
      </w:tr>
    </w:tbl>
    <w:p w14:paraId="23E6B699" w14:textId="77777777" w:rsidR="00F63CE3" w:rsidRDefault="00F63CE3" w:rsidP="00F63CE3">
      <w:pPr>
        <w:rPr>
          <w:rFonts w:ascii="Times New Roman" w:hAnsi="Times New Roman" w:cs="Times New Roman"/>
          <w:i/>
          <w:sz w:val="24"/>
          <w:szCs w:val="24"/>
        </w:rPr>
      </w:pPr>
    </w:p>
    <w:p w14:paraId="64F7D5AF" w14:textId="77777777" w:rsidR="00F63CE3" w:rsidRDefault="00F63CE3" w:rsidP="00F63CE3">
      <w:pPr>
        <w:rPr>
          <w:rFonts w:ascii="Times New Roman" w:hAnsi="Times New Roman" w:cs="Times New Roman"/>
          <w:i/>
          <w:sz w:val="24"/>
          <w:szCs w:val="24"/>
        </w:rPr>
      </w:pPr>
    </w:p>
    <w:p w14:paraId="12CD8D11" w14:textId="77777777" w:rsidR="00F63CE3" w:rsidRPr="000156CF" w:rsidRDefault="00F63CE3" w:rsidP="00F63CE3">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97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2834"/>
        <w:gridCol w:w="861"/>
        <w:gridCol w:w="661"/>
        <w:gridCol w:w="552"/>
        <w:gridCol w:w="552"/>
        <w:gridCol w:w="486"/>
        <w:gridCol w:w="401"/>
        <w:gridCol w:w="442"/>
        <w:gridCol w:w="527"/>
      </w:tblGrid>
      <w:tr w:rsidR="000A06B5" w:rsidRPr="00C63897" w14:paraId="253996DF" w14:textId="77777777" w:rsidTr="000A06B5">
        <w:trPr>
          <w:cantSplit/>
          <w:trHeight w:val="2735"/>
        </w:trPr>
        <w:tc>
          <w:tcPr>
            <w:tcW w:w="1239" w:type="pct"/>
            <w:tcBorders>
              <w:bottom w:val="single" w:sz="4" w:space="0" w:color="auto"/>
            </w:tcBorders>
          </w:tcPr>
          <w:p w14:paraId="72A98DA1"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Код ОК, ПК</w:t>
            </w:r>
          </w:p>
        </w:tc>
        <w:tc>
          <w:tcPr>
            <w:tcW w:w="1456" w:type="pct"/>
            <w:tcBorders>
              <w:bottom w:val="single" w:sz="4" w:space="0" w:color="auto"/>
            </w:tcBorders>
            <w:vAlign w:val="center"/>
          </w:tcPr>
          <w:p w14:paraId="6DAB4C20"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F946487" w14:textId="77777777" w:rsidR="00F63CE3" w:rsidRPr="00C52139" w:rsidRDefault="00F63CE3" w:rsidP="00F63CE3">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Всего, час.</w:t>
            </w:r>
          </w:p>
        </w:tc>
        <w:tc>
          <w:tcPr>
            <w:tcW w:w="340" w:type="pct"/>
            <w:tcBorders>
              <w:bottom w:val="single" w:sz="4" w:space="0" w:color="auto"/>
            </w:tcBorders>
            <w:textDirection w:val="btLr"/>
            <w:vAlign w:val="center"/>
          </w:tcPr>
          <w:p w14:paraId="5AE18774" w14:textId="77777777" w:rsidR="00F63CE3" w:rsidRPr="00C52139" w:rsidRDefault="00F63CE3" w:rsidP="00F63CE3">
            <w:pPr>
              <w:jc w:val="center"/>
              <w:rPr>
                <w:rFonts w:ascii="Times New Roman" w:eastAsia="Times New Roman" w:hAnsi="Times New Roman" w:cs="Times New Roman"/>
                <w:lang w:eastAsia="ru-RU"/>
              </w:rPr>
            </w:pPr>
            <w:r w:rsidRPr="00C52139">
              <w:rPr>
                <w:rFonts w:ascii="Times New Roman" w:eastAsia="Times New Roman" w:hAnsi="Times New Roman" w:cs="Times New Roman"/>
                <w:iCs/>
                <w:lang w:eastAsia="ru-RU"/>
              </w:rPr>
              <w:t>В т.ч. в форме практической подготовки</w:t>
            </w:r>
          </w:p>
        </w:tc>
        <w:tc>
          <w:tcPr>
            <w:tcW w:w="284" w:type="pct"/>
            <w:shd w:val="clear" w:color="auto" w:fill="D9D9D9" w:themeFill="background1" w:themeFillShade="D9"/>
            <w:textDirection w:val="btLr"/>
            <w:vAlign w:val="center"/>
          </w:tcPr>
          <w:p w14:paraId="19164303" w14:textId="77777777" w:rsidR="00F63CE3" w:rsidRPr="00C52139" w:rsidRDefault="00F63CE3" w:rsidP="00F63CE3">
            <w:pPr>
              <w:suppressAutoHyphens/>
              <w:ind w:left="113" w:right="113"/>
              <w:jc w:val="center"/>
              <w:rPr>
                <w:rFonts w:ascii="Times New Roman" w:eastAsia="Times New Roman" w:hAnsi="Times New Roman" w:cs="Times New Roman"/>
                <w:lang w:eastAsia="ru-RU"/>
              </w:rPr>
            </w:pPr>
            <w:r w:rsidRPr="00C52139">
              <w:rPr>
                <w:rFonts w:ascii="Times New Roman" w:eastAsia="Times New Roman" w:hAnsi="Times New Roman" w:cs="Times New Roman"/>
                <w:lang w:eastAsia="ru-RU"/>
              </w:rPr>
              <w:t>Обучение по МДК, в т.ч.:</w:t>
            </w:r>
          </w:p>
        </w:tc>
        <w:tc>
          <w:tcPr>
            <w:tcW w:w="284" w:type="pct"/>
            <w:textDirection w:val="btLr"/>
            <w:vAlign w:val="center"/>
          </w:tcPr>
          <w:p w14:paraId="061583B7" w14:textId="77777777" w:rsidR="00F63CE3" w:rsidRPr="00C52139" w:rsidRDefault="00F63CE3" w:rsidP="00F63CE3">
            <w:pPr>
              <w:suppressAutoHyphens/>
              <w:jc w:val="center"/>
              <w:rPr>
                <w:rFonts w:ascii="Times New Roman" w:eastAsia="Times New Roman" w:hAnsi="Times New Roman" w:cs="Times New Roman"/>
                <w:lang w:eastAsia="ru-RU"/>
              </w:rPr>
            </w:pPr>
            <w:r w:rsidRPr="00C52139">
              <w:rPr>
                <w:rFonts w:ascii="Times New Roman" w:hAnsi="Times New Roman" w:cs="Times New Roman"/>
                <w:bCs/>
                <w:sz w:val="24"/>
                <w:szCs w:val="24"/>
              </w:rPr>
              <w:t>Учебные занятия</w:t>
            </w:r>
          </w:p>
        </w:tc>
        <w:tc>
          <w:tcPr>
            <w:tcW w:w="250" w:type="pct"/>
            <w:textDirection w:val="btLr"/>
            <w:vAlign w:val="center"/>
          </w:tcPr>
          <w:p w14:paraId="026AAABF" w14:textId="77777777" w:rsidR="00F63CE3" w:rsidRPr="00C63897" w:rsidRDefault="00F63CE3" w:rsidP="00F63CE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05" w:type="pct"/>
            <w:textDirection w:val="btLr"/>
            <w:vAlign w:val="center"/>
          </w:tcPr>
          <w:p w14:paraId="51251BC1" w14:textId="77777777" w:rsidR="00F63CE3" w:rsidRPr="00C63897" w:rsidRDefault="00F63CE3" w:rsidP="00F63CE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1"/>
            </w:r>
          </w:p>
        </w:tc>
        <w:tc>
          <w:tcPr>
            <w:tcW w:w="227" w:type="pct"/>
            <w:shd w:val="clear" w:color="auto" w:fill="D9D9D9" w:themeFill="background1" w:themeFillShade="D9"/>
            <w:textDirection w:val="btLr"/>
            <w:vAlign w:val="center"/>
          </w:tcPr>
          <w:p w14:paraId="17A6A810" w14:textId="77777777" w:rsidR="00F63CE3" w:rsidRPr="00C63897" w:rsidRDefault="00F63CE3" w:rsidP="00F63CE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1" w:type="pct"/>
            <w:shd w:val="clear" w:color="auto" w:fill="D9D9D9" w:themeFill="background1" w:themeFillShade="D9"/>
            <w:textDirection w:val="btLr"/>
          </w:tcPr>
          <w:p w14:paraId="6F8A3C56" w14:textId="77777777" w:rsidR="00F63CE3" w:rsidRPr="00C63897" w:rsidRDefault="00F63CE3" w:rsidP="00F63CE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A06B5" w:rsidRPr="005643D7" w14:paraId="70F6D2FD" w14:textId="77777777" w:rsidTr="000A06B5">
        <w:trPr>
          <w:cantSplit/>
          <w:trHeight w:val="73"/>
        </w:trPr>
        <w:tc>
          <w:tcPr>
            <w:tcW w:w="1239" w:type="pct"/>
            <w:tcBorders>
              <w:bottom w:val="single" w:sz="4" w:space="0" w:color="auto"/>
            </w:tcBorders>
            <w:vAlign w:val="center"/>
          </w:tcPr>
          <w:p w14:paraId="2D5DA495"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1</w:t>
            </w:r>
          </w:p>
        </w:tc>
        <w:tc>
          <w:tcPr>
            <w:tcW w:w="1456" w:type="pct"/>
            <w:tcBorders>
              <w:bottom w:val="single" w:sz="4" w:space="0" w:color="auto"/>
            </w:tcBorders>
            <w:vAlign w:val="center"/>
          </w:tcPr>
          <w:p w14:paraId="7C7FAB1D"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8D46036" w14:textId="77777777" w:rsidR="00F63CE3" w:rsidRPr="00C52139" w:rsidRDefault="00F63CE3" w:rsidP="00F63CE3">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iCs/>
                <w:sz w:val="16"/>
                <w:szCs w:val="16"/>
                <w:lang w:eastAsia="ru-RU"/>
              </w:rPr>
              <w:t>3</w:t>
            </w:r>
          </w:p>
        </w:tc>
        <w:tc>
          <w:tcPr>
            <w:tcW w:w="340" w:type="pct"/>
            <w:tcBorders>
              <w:bottom w:val="single" w:sz="4" w:space="0" w:color="auto"/>
            </w:tcBorders>
            <w:vAlign w:val="center"/>
          </w:tcPr>
          <w:p w14:paraId="167BC805" w14:textId="77777777" w:rsidR="00F63CE3" w:rsidRPr="00C52139" w:rsidRDefault="00F63CE3" w:rsidP="00F63CE3">
            <w:pPr>
              <w:jc w:val="center"/>
              <w:rPr>
                <w:rFonts w:ascii="Times New Roman" w:eastAsia="Times New Roman" w:hAnsi="Times New Roman" w:cs="Times New Roman"/>
                <w:iCs/>
                <w:sz w:val="16"/>
                <w:szCs w:val="16"/>
                <w:lang w:eastAsia="ru-RU"/>
              </w:rPr>
            </w:pPr>
            <w:r w:rsidRPr="00C52139">
              <w:rPr>
                <w:rFonts w:ascii="Times New Roman" w:eastAsia="Times New Roman" w:hAnsi="Times New Roman" w:cs="Times New Roman"/>
                <w:sz w:val="16"/>
                <w:szCs w:val="16"/>
                <w:lang w:eastAsia="ru-RU"/>
              </w:rPr>
              <w:t>4</w:t>
            </w:r>
          </w:p>
        </w:tc>
        <w:tc>
          <w:tcPr>
            <w:tcW w:w="284" w:type="pct"/>
            <w:shd w:val="clear" w:color="auto" w:fill="D9D9D9" w:themeFill="background1" w:themeFillShade="D9"/>
            <w:vAlign w:val="center"/>
          </w:tcPr>
          <w:p w14:paraId="25B51779"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sz w:val="16"/>
                <w:szCs w:val="16"/>
                <w:lang w:eastAsia="ru-RU"/>
              </w:rPr>
              <w:t>5</w:t>
            </w:r>
          </w:p>
        </w:tc>
        <w:tc>
          <w:tcPr>
            <w:tcW w:w="284" w:type="pct"/>
            <w:vAlign w:val="center"/>
          </w:tcPr>
          <w:p w14:paraId="2F524484" w14:textId="77777777" w:rsidR="00F63CE3" w:rsidRPr="00C52139" w:rsidRDefault="00F63CE3" w:rsidP="00F63CE3">
            <w:pPr>
              <w:suppressAutoHyphens/>
              <w:jc w:val="center"/>
              <w:rPr>
                <w:rFonts w:ascii="Times New Roman" w:eastAsia="Times New Roman" w:hAnsi="Times New Roman" w:cs="Times New Roman"/>
                <w:sz w:val="16"/>
                <w:szCs w:val="16"/>
                <w:lang w:eastAsia="ru-RU"/>
              </w:rPr>
            </w:pPr>
            <w:r w:rsidRPr="00C52139">
              <w:rPr>
                <w:rFonts w:ascii="Times New Roman" w:eastAsia="Times New Roman" w:hAnsi="Times New Roman" w:cs="Times New Roman"/>
                <w:color w:val="000000"/>
                <w:sz w:val="16"/>
                <w:szCs w:val="16"/>
                <w:lang w:eastAsia="ru-RU"/>
              </w:rPr>
              <w:t>6</w:t>
            </w:r>
          </w:p>
        </w:tc>
        <w:tc>
          <w:tcPr>
            <w:tcW w:w="250" w:type="pct"/>
            <w:vAlign w:val="center"/>
          </w:tcPr>
          <w:p w14:paraId="021B4157"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05" w:type="pct"/>
            <w:vAlign w:val="center"/>
          </w:tcPr>
          <w:p w14:paraId="6AA661B9"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27" w:type="pct"/>
            <w:shd w:val="clear" w:color="auto" w:fill="D9D9D9" w:themeFill="background1" w:themeFillShade="D9"/>
          </w:tcPr>
          <w:p w14:paraId="0BFFDC1E"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1" w:type="pct"/>
            <w:shd w:val="clear" w:color="auto" w:fill="D9D9D9" w:themeFill="background1" w:themeFillShade="D9"/>
          </w:tcPr>
          <w:p w14:paraId="71AC1036" w14:textId="77777777" w:rsidR="00F63CE3" w:rsidRPr="005643D7" w:rsidRDefault="00F63CE3" w:rsidP="00F63CE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0A06B5" w:rsidRPr="00C63897" w14:paraId="247C6EA5" w14:textId="77777777" w:rsidTr="000A06B5">
        <w:tc>
          <w:tcPr>
            <w:tcW w:w="1239" w:type="pct"/>
          </w:tcPr>
          <w:p w14:paraId="4BACC2BE" w14:textId="77777777" w:rsidR="00712254" w:rsidRPr="00866EA1" w:rsidRDefault="00712254" w:rsidP="00712254">
            <w:pPr>
              <w:ind w:hanging="2"/>
              <w:rPr>
                <w:rFonts w:ascii="Times New Roman" w:hAnsi="Times New Roman"/>
              </w:rPr>
            </w:pPr>
            <w:r w:rsidRPr="00866EA1">
              <w:rPr>
                <w:rFonts w:ascii="Times New Roman" w:hAnsi="Times New Roman"/>
              </w:rPr>
              <w:t>ПК</w:t>
            </w:r>
            <w:r>
              <w:rPr>
                <w:rFonts w:ascii="Times New Roman" w:hAnsi="Times New Roman"/>
              </w:rPr>
              <w:t>.4.1, ПК.4.2,</w:t>
            </w:r>
          </w:p>
          <w:p w14:paraId="20107D1A" w14:textId="3DB7D554" w:rsidR="00712254" w:rsidRPr="00C52139" w:rsidRDefault="00712254" w:rsidP="00712254">
            <w:pPr>
              <w:rPr>
                <w:rFonts w:ascii="Times New Roman" w:eastAsia="Times New Roman" w:hAnsi="Times New Roman" w:cs="Times New Roman"/>
                <w:bCs/>
                <w:lang w:eastAsia="ru-RU"/>
              </w:rPr>
            </w:pPr>
            <w:r w:rsidRPr="00866EA1">
              <w:rPr>
                <w:rFonts w:ascii="Times New Roman" w:hAnsi="Times New Roman"/>
              </w:rPr>
              <w:t>ОК</w:t>
            </w:r>
            <w:r>
              <w:rPr>
                <w:rFonts w:ascii="Times New Roman" w:hAnsi="Times New Roman"/>
              </w:rPr>
              <w:t xml:space="preserve"> 01, ОК 02, ОК04, ОК 09</w:t>
            </w:r>
          </w:p>
        </w:tc>
        <w:tc>
          <w:tcPr>
            <w:tcW w:w="1456" w:type="pct"/>
          </w:tcPr>
          <w:p w14:paraId="339C0418" w14:textId="29E1699C" w:rsidR="00712254" w:rsidRPr="00C52139" w:rsidRDefault="00712254" w:rsidP="00712254">
            <w:pPr>
              <w:rPr>
                <w:rFonts w:ascii="Times New Roman" w:eastAsia="Times New Roman" w:hAnsi="Times New Roman" w:cs="Times New Roman"/>
                <w:lang w:eastAsia="ru-RU"/>
              </w:rPr>
            </w:pPr>
            <w:r>
              <w:rPr>
                <w:rFonts w:ascii="Times New Roman" w:hAnsi="Times New Roman"/>
              </w:rPr>
              <w:t>Раздел 1.</w:t>
            </w:r>
            <w:r w:rsidRPr="00917327">
              <w:rPr>
                <w:rFonts w:ascii="Times New Roman" w:hAnsi="Times New Roman"/>
                <w:b/>
                <w:bCs/>
                <w:iCs/>
              </w:rPr>
              <w:t xml:space="preserve"> </w:t>
            </w:r>
            <w:r w:rsidRPr="00C85841">
              <w:rPr>
                <w:rFonts w:ascii="Times New Roman" w:hAnsi="Times New Roman"/>
                <w:iCs/>
              </w:rPr>
              <w:t>Разработка творческих рекламных решений</w:t>
            </w:r>
          </w:p>
        </w:tc>
        <w:tc>
          <w:tcPr>
            <w:tcW w:w="442" w:type="pct"/>
          </w:tcPr>
          <w:p w14:paraId="0355E8A9" w14:textId="709BBBEF" w:rsidR="00712254" w:rsidRPr="00C52139" w:rsidRDefault="00DB58CB"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90</w:t>
            </w:r>
          </w:p>
        </w:tc>
        <w:tc>
          <w:tcPr>
            <w:tcW w:w="340" w:type="pct"/>
          </w:tcPr>
          <w:p w14:paraId="11CB4A01" w14:textId="30A0A972" w:rsidR="00712254" w:rsidRPr="00C52139" w:rsidRDefault="00574FEF" w:rsidP="0071225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60</w:t>
            </w:r>
          </w:p>
        </w:tc>
        <w:tc>
          <w:tcPr>
            <w:tcW w:w="284" w:type="pct"/>
            <w:shd w:val="clear" w:color="auto" w:fill="D9D9D9" w:themeFill="background1" w:themeFillShade="D9"/>
          </w:tcPr>
          <w:p w14:paraId="3EE2BB17" w14:textId="371F63E5" w:rsidR="00712254" w:rsidRPr="00C52139" w:rsidRDefault="000A1ACE"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90</w:t>
            </w:r>
          </w:p>
        </w:tc>
        <w:tc>
          <w:tcPr>
            <w:tcW w:w="284" w:type="pct"/>
          </w:tcPr>
          <w:p w14:paraId="1B303A13" w14:textId="096F3174" w:rsidR="00712254" w:rsidRPr="00712254" w:rsidRDefault="000A1ACE" w:rsidP="0071225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250" w:type="pct"/>
          </w:tcPr>
          <w:p w14:paraId="2430A0C7" w14:textId="77777777" w:rsidR="00712254" w:rsidRPr="00712254" w:rsidRDefault="00712254" w:rsidP="00712254">
            <w:pPr>
              <w:jc w:val="center"/>
              <w:rPr>
                <w:rFonts w:ascii="Times New Roman" w:eastAsia="Times New Roman" w:hAnsi="Times New Roman" w:cs="Times New Roman"/>
                <w:b/>
                <w:bCs/>
                <w:lang w:eastAsia="ru-RU"/>
              </w:rPr>
            </w:pPr>
            <w:r w:rsidRPr="00712254">
              <w:rPr>
                <w:rFonts w:ascii="Times New Roman" w:eastAsia="Times New Roman" w:hAnsi="Times New Roman" w:cs="Times New Roman"/>
                <w:lang w:eastAsia="ru-RU"/>
              </w:rPr>
              <w:t>20</w:t>
            </w:r>
          </w:p>
        </w:tc>
        <w:tc>
          <w:tcPr>
            <w:tcW w:w="205" w:type="pct"/>
          </w:tcPr>
          <w:p w14:paraId="7894BCC5" w14:textId="77777777" w:rsidR="00712254" w:rsidRPr="00C63897" w:rsidRDefault="00712254"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27" w:type="pct"/>
            <w:shd w:val="clear" w:color="auto" w:fill="D9D9D9" w:themeFill="background1" w:themeFillShade="D9"/>
          </w:tcPr>
          <w:p w14:paraId="7D1AC088" w14:textId="77777777" w:rsidR="00712254" w:rsidRPr="00C63897" w:rsidRDefault="00712254" w:rsidP="00712254">
            <w:pPr>
              <w:jc w:val="center"/>
              <w:rPr>
                <w:rFonts w:ascii="Times New Roman" w:eastAsia="Times New Roman" w:hAnsi="Times New Roman" w:cs="Times New Roman"/>
                <w:b/>
                <w:bCs/>
                <w:lang w:eastAsia="ru-RU"/>
              </w:rPr>
            </w:pPr>
          </w:p>
        </w:tc>
        <w:tc>
          <w:tcPr>
            <w:tcW w:w="271" w:type="pct"/>
            <w:shd w:val="clear" w:color="auto" w:fill="D9D9D9" w:themeFill="background1" w:themeFillShade="D9"/>
          </w:tcPr>
          <w:p w14:paraId="06592210" w14:textId="77777777" w:rsidR="00712254" w:rsidRPr="00C63897" w:rsidRDefault="00712254" w:rsidP="00712254">
            <w:pPr>
              <w:jc w:val="center"/>
              <w:rPr>
                <w:rFonts w:ascii="Times New Roman" w:eastAsia="Times New Roman" w:hAnsi="Times New Roman" w:cs="Times New Roman"/>
                <w:b/>
                <w:bCs/>
                <w:lang w:eastAsia="ru-RU"/>
              </w:rPr>
            </w:pPr>
          </w:p>
        </w:tc>
      </w:tr>
      <w:tr w:rsidR="000A06B5" w:rsidRPr="00C63897" w14:paraId="6D94727D" w14:textId="77777777" w:rsidTr="000A06B5">
        <w:trPr>
          <w:trHeight w:val="314"/>
        </w:trPr>
        <w:tc>
          <w:tcPr>
            <w:tcW w:w="1239" w:type="pct"/>
          </w:tcPr>
          <w:p w14:paraId="545B4D0A" w14:textId="77777777" w:rsidR="00712254" w:rsidRPr="00866EA1" w:rsidRDefault="00712254" w:rsidP="00712254">
            <w:pPr>
              <w:ind w:hanging="2"/>
              <w:rPr>
                <w:rFonts w:ascii="Times New Roman" w:hAnsi="Times New Roman"/>
              </w:rPr>
            </w:pPr>
            <w:r w:rsidRPr="00866EA1">
              <w:rPr>
                <w:rFonts w:ascii="Times New Roman" w:hAnsi="Times New Roman"/>
              </w:rPr>
              <w:t>ПК</w:t>
            </w:r>
            <w:r>
              <w:rPr>
                <w:rFonts w:ascii="Times New Roman" w:hAnsi="Times New Roman"/>
              </w:rPr>
              <w:t xml:space="preserve">.4.2, ПК.4.3, </w:t>
            </w:r>
          </w:p>
          <w:p w14:paraId="1DD10EC2" w14:textId="4DA74AD4" w:rsidR="00712254" w:rsidRPr="00C63897" w:rsidRDefault="00712254" w:rsidP="00712254">
            <w:pPr>
              <w:rPr>
                <w:rFonts w:ascii="Times New Roman" w:eastAsia="Times New Roman" w:hAnsi="Times New Roman" w:cs="Times New Roman"/>
                <w:bCs/>
                <w:lang w:eastAsia="ru-RU"/>
              </w:rPr>
            </w:pPr>
            <w:r w:rsidRPr="00866EA1">
              <w:rPr>
                <w:rFonts w:ascii="Times New Roman" w:hAnsi="Times New Roman"/>
              </w:rPr>
              <w:t>ОК</w:t>
            </w:r>
            <w:r>
              <w:rPr>
                <w:rFonts w:ascii="Times New Roman" w:hAnsi="Times New Roman"/>
              </w:rPr>
              <w:t xml:space="preserve">01, ОК02, ОК03, ОК04, ОК05, ОК06, ОК09 </w:t>
            </w:r>
          </w:p>
        </w:tc>
        <w:tc>
          <w:tcPr>
            <w:tcW w:w="1456" w:type="pct"/>
          </w:tcPr>
          <w:p w14:paraId="782FDF79" w14:textId="12C13350" w:rsidR="00712254" w:rsidRPr="00C63897" w:rsidRDefault="00712254" w:rsidP="00712254">
            <w:pPr>
              <w:rPr>
                <w:rFonts w:ascii="Times New Roman" w:eastAsia="Times New Roman" w:hAnsi="Times New Roman" w:cs="Times New Roman"/>
                <w:lang w:eastAsia="ru-RU"/>
              </w:rPr>
            </w:pPr>
            <w:r>
              <w:rPr>
                <w:rFonts w:ascii="Times New Roman" w:hAnsi="Times New Roman"/>
              </w:rPr>
              <w:t xml:space="preserve">Раздел 2. </w:t>
            </w:r>
            <w:r w:rsidRPr="00C85841">
              <w:rPr>
                <w:rFonts w:ascii="Times New Roman" w:hAnsi="Times New Roman"/>
                <w:bCs/>
                <w:iCs/>
              </w:rPr>
              <w:t>Разработка и размещение рекламного контента для продвижения торговой марки</w:t>
            </w:r>
          </w:p>
        </w:tc>
        <w:tc>
          <w:tcPr>
            <w:tcW w:w="442" w:type="pct"/>
          </w:tcPr>
          <w:p w14:paraId="5F9D0B3C" w14:textId="61132148" w:rsidR="00712254" w:rsidRPr="00C52139" w:rsidRDefault="00DB58CB"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116</w:t>
            </w:r>
          </w:p>
        </w:tc>
        <w:tc>
          <w:tcPr>
            <w:tcW w:w="340" w:type="pct"/>
          </w:tcPr>
          <w:p w14:paraId="26C4D464" w14:textId="58F6EC4A" w:rsidR="00712254" w:rsidRPr="00C52139" w:rsidRDefault="000A1ACE" w:rsidP="0071225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70</w:t>
            </w:r>
          </w:p>
        </w:tc>
        <w:tc>
          <w:tcPr>
            <w:tcW w:w="284" w:type="pct"/>
            <w:shd w:val="clear" w:color="auto" w:fill="D9D9D9" w:themeFill="background1" w:themeFillShade="D9"/>
          </w:tcPr>
          <w:p w14:paraId="6814C0C4" w14:textId="4F49D77D" w:rsidR="00712254" w:rsidRPr="00C52139" w:rsidRDefault="000A1ACE"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116</w:t>
            </w:r>
          </w:p>
        </w:tc>
        <w:tc>
          <w:tcPr>
            <w:tcW w:w="284" w:type="pct"/>
          </w:tcPr>
          <w:p w14:paraId="7F340122" w14:textId="68978A51" w:rsidR="00712254" w:rsidRPr="00C63897" w:rsidRDefault="000A1ACE"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116</w:t>
            </w:r>
          </w:p>
        </w:tc>
        <w:tc>
          <w:tcPr>
            <w:tcW w:w="250" w:type="pct"/>
          </w:tcPr>
          <w:p w14:paraId="091C5EB4" w14:textId="77777777" w:rsidR="00712254" w:rsidRPr="00C63897" w:rsidRDefault="00712254"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05" w:type="pct"/>
          </w:tcPr>
          <w:p w14:paraId="2069E1DB" w14:textId="77777777" w:rsidR="00712254" w:rsidRPr="00C63897" w:rsidRDefault="00712254"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27" w:type="pct"/>
            <w:shd w:val="clear" w:color="auto" w:fill="D9D9D9" w:themeFill="background1" w:themeFillShade="D9"/>
          </w:tcPr>
          <w:p w14:paraId="190A4675" w14:textId="77777777" w:rsidR="00712254" w:rsidRPr="00C63897" w:rsidRDefault="00712254" w:rsidP="00712254">
            <w:pPr>
              <w:jc w:val="center"/>
              <w:rPr>
                <w:rFonts w:ascii="Times New Roman" w:eastAsia="Times New Roman" w:hAnsi="Times New Roman" w:cs="Times New Roman"/>
                <w:b/>
                <w:bCs/>
                <w:lang w:eastAsia="ru-RU"/>
              </w:rPr>
            </w:pPr>
          </w:p>
        </w:tc>
        <w:tc>
          <w:tcPr>
            <w:tcW w:w="271" w:type="pct"/>
            <w:shd w:val="clear" w:color="auto" w:fill="D9D9D9" w:themeFill="background1" w:themeFillShade="D9"/>
          </w:tcPr>
          <w:p w14:paraId="3A3DBD50" w14:textId="77777777" w:rsidR="00712254" w:rsidRPr="00C63897" w:rsidRDefault="00712254" w:rsidP="00712254">
            <w:pPr>
              <w:jc w:val="center"/>
              <w:rPr>
                <w:rFonts w:ascii="Times New Roman" w:eastAsia="Times New Roman" w:hAnsi="Times New Roman" w:cs="Times New Roman"/>
                <w:b/>
                <w:bCs/>
                <w:lang w:eastAsia="ru-RU"/>
              </w:rPr>
            </w:pPr>
          </w:p>
        </w:tc>
      </w:tr>
      <w:tr w:rsidR="000A06B5" w:rsidRPr="00C63897" w14:paraId="616DE204" w14:textId="77777777" w:rsidTr="000A06B5">
        <w:trPr>
          <w:trHeight w:val="314"/>
        </w:trPr>
        <w:tc>
          <w:tcPr>
            <w:tcW w:w="1239" w:type="pct"/>
            <w:vMerge w:val="restart"/>
          </w:tcPr>
          <w:p w14:paraId="25EE8AD2" w14:textId="77777777" w:rsidR="00712254" w:rsidRPr="00866EA1" w:rsidRDefault="00712254" w:rsidP="00712254">
            <w:pPr>
              <w:ind w:hanging="2"/>
              <w:rPr>
                <w:rFonts w:ascii="Times New Roman" w:hAnsi="Times New Roman"/>
              </w:rPr>
            </w:pPr>
            <w:r w:rsidRPr="00866EA1">
              <w:rPr>
                <w:rFonts w:ascii="Times New Roman" w:hAnsi="Times New Roman"/>
              </w:rPr>
              <w:t>ПК</w:t>
            </w:r>
            <w:r>
              <w:rPr>
                <w:rFonts w:ascii="Times New Roman" w:hAnsi="Times New Roman"/>
              </w:rPr>
              <w:t>.4.1, ПК.4.2,</w:t>
            </w:r>
          </w:p>
          <w:p w14:paraId="56F779E4" w14:textId="4B507208" w:rsidR="00712254" w:rsidRPr="00C63897" w:rsidRDefault="00712254" w:rsidP="00712254">
            <w:pPr>
              <w:rPr>
                <w:rFonts w:ascii="Times New Roman" w:eastAsia="Times New Roman" w:hAnsi="Times New Roman" w:cs="Times New Roman"/>
                <w:bCs/>
                <w:lang w:eastAsia="ru-RU"/>
              </w:rPr>
            </w:pPr>
            <w:r>
              <w:rPr>
                <w:rFonts w:ascii="Times New Roman" w:hAnsi="Times New Roman"/>
              </w:rPr>
              <w:t xml:space="preserve">ПК.4.3, </w:t>
            </w:r>
            <w:r w:rsidRPr="00866EA1">
              <w:rPr>
                <w:rFonts w:ascii="Times New Roman" w:hAnsi="Times New Roman"/>
              </w:rPr>
              <w:t>ОК</w:t>
            </w:r>
            <w:r>
              <w:rPr>
                <w:rFonts w:ascii="Times New Roman" w:hAnsi="Times New Roman"/>
              </w:rPr>
              <w:t>01, ОК02, ОК03, ОК04, ОК05, ОК06, ОК09</w:t>
            </w:r>
          </w:p>
        </w:tc>
        <w:tc>
          <w:tcPr>
            <w:tcW w:w="1456" w:type="pct"/>
          </w:tcPr>
          <w:p w14:paraId="6F0BFEC2" w14:textId="77777777" w:rsidR="00712254" w:rsidRPr="00C63897" w:rsidRDefault="00712254" w:rsidP="00712254">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2" w:type="pct"/>
          </w:tcPr>
          <w:p w14:paraId="3A395E00" w14:textId="77777777" w:rsidR="00712254" w:rsidRPr="00C63897" w:rsidRDefault="00712254"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0" w:type="pct"/>
          </w:tcPr>
          <w:p w14:paraId="45D7F3DA" w14:textId="77777777" w:rsidR="00712254" w:rsidRPr="00C63897" w:rsidRDefault="00712254" w:rsidP="00712254">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4" w:type="pct"/>
            <w:shd w:val="clear" w:color="auto" w:fill="D9D9D9" w:themeFill="background1" w:themeFillShade="D9"/>
          </w:tcPr>
          <w:p w14:paraId="08B2C179" w14:textId="77777777" w:rsidR="00712254" w:rsidRPr="00C63897" w:rsidRDefault="00712254" w:rsidP="00712254">
            <w:pPr>
              <w:jc w:val="center"/>
              <w:rPr>
                <w:rFonts w:ascii="Times New Roman" w:eastAsia="Times New Roman" w:hAnsi="Times New Roman" w:cs="Times New Roman"/>
                <w:b/>
                <w:bCs/>
                <w:lang w:eastAsia="ru-RU"/>
              </w:rPr>
            </w:pPr>
          </w:p>
        </w:tc>
        <w:tc>
          <w:tcPr>
            <w:tcW w:w="740" w:type="pct"/>
            <w:gridSpan w:val="3"/>
            <w:shd w:val="clear" w:color="auto" w:fill="auto"/>
          </w:tcPr>
          <w:p w14:paraId="4CB4F92D" w14:textId="77777777" w:rsidR="00712254" w:rsidRPr="00C63897" w:rsidRDefault="00712254" w:rsidP="00712254">
            <w:pPr>
              <w:jc w:val="center"/>
              <w:rPr>
                <w:rFonts w:ascii="Times New Roman" w:eastAsia="Times New Roman" w:hAnsi="Times New Roman" w:cs="Times New Roman"/>
                <w:b/>
                <w:bCs/>
                <w:lang w:eastAsia="ru-RU"/>
              </w:rPr>
            </w:pPr>
          </w:p>
        </w:tc>
        <w:tc>
          <w:tcPr>
            <w:tcW w:w="227" w:type="pct"/>
            <w:shd w:val="clear" w:color="auto" w:fill="D9D9D9" w:themeFill="background1" w:themeFillShade="D9"/>
          </w:tcPr>
          <w:p w14:paraId="55C8125B" w14:textId="77777777" w:rsidR="00712254" w:rsidRPr="00C63897" w:rsidRDefault="00712254" w:rsidP="0071225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1" w:type="pct"/>
            <w:shd w:val="clear" w:color="auto" w:fill="D9D9D9" w:themeFill="background1" w:themeFillShade="D9"/>
          </w:tcPr>
          <w:p w14:paraId="7775132F" w14:textId="77777777" w:rsidR="00712254" w:rsidRPr="00C63897" w:rsidRDefault="00712254" w:rsidP="00712254">
            <w:pPr>
              <w:jc w:val="center"/>
              <w:rPr>
                <w:rFonts w:ascii="Times New Roman" w:eastAsia="Times New Roman" w:hAnsi="Times New Roman" w:cs="Times New Roman"/>
                <w:b/>
                <w:bCs/>
                <w:lang w:eastAsia="ru-RU"/>
              </w:rPr>
            </w:pPr>
          </w:p>
        </w:tc>
      </w:tr>
      <w:tr w:rsidR="000A06B5" w:rsidRPr="00C63897" w14:paraId="415E41C7" w14:textId="77777777" w:rsidTr="000A06B5">
        <w:trPr>
          <w:trHeight w:val="314"/>
        </w:trPr>
        <w:tc>
          <w:tcPr>
            <w:tcW w:w="1239" w:type="pct"/>
            <w:vMerge/>
          </w:tcPr>
          <w:p w14:paraId="4F849BAE" w14:textId="77777777" w:rsidR="00F63CE3" w:rsidRPr="00C63897" w:rsidRDefault="00F63CE3" w:rsidP="00F63CE3">
            <w:pPr>
              <w:rPr>
                <w:rFonts w:ascii="Times New Roman" w:eastAsia="Times New Roman" w:hAnsi="Times New Roman" w:cs="Times New Roman"/>
                <w:lang w:eastAsia="ru-RU"/>
              </w:rPr>
            </w:pPr>
          </w:p>
        </w:tc>
        <w:tc>
          <w:tcPr>
            <w:tcW w:w="1456" w:type="pct"/>
          </w:tcPr>
          <w:p w14:paraId="2D552F17" w14:textId="77777777" w:rsidR="00F63CE3" w:rsidRPr="00C63897" w:rsidRDefault="00F63CE3" w:rsidP="00F63CE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2" w:type="pct"/>
          </w:tcPr>
          <w:p w14:paraId="37FC46C5" w14:textId="77777777" w:rsidR="00F63CE3" w:rsidRPr="00C63897" w:rsidRDefault="00F63CE3"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0" w:type="pct"/>
          </w:tcPr>
          <w:p w14:paraId="6433BCFF" w14:textId="77777777" w:rsidR="00F63CE3" w:rsidRPr="00C63897" w:rsidRDefault="00F63CE3" w:rsidP="00F63CE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4" w:type="pct"/>
            <w:shd w:val="clear" w:color="auto" w:fill="D9D9D9" w:themeFill="background1" w:themeFillShade="D9"/>
          </w:tcPr>
          <w:p w14:paraId="2FE65CC7" w14:textId="77777777" w:rsidR="00F63CE3" w:rsidRPr="00C63897" w:rsidRDefault="00F63CE3" w:rsidP="00F63CE3">
            <w:pPr>
              <w:jc w:val="center"/>
              <w:rPr>
                <w:rFonts w:ascii="Times New Roman" w:eastAsia="Times New Roman" w:hAnsi="Times New Roman" w:cs="Times New Roman"/>
                <w:b/>
                <w:bCs/>
                <w:lang w:eastAsia="ru-RU"/>
              </w:rPr>
            </w:pPr>
          </w:p>
        </w:tc>
        <w:tc>
          <w:tcPr>
            <w:tcW w:w="740" w:type="pct"/>
            <w:gridSpan w:val="3"/>
            <w:shd w:val="clear" w:color="auto" w:fill="auto"/>
          </w:tcPr>
          <w:p w14:paraId="3382057A" w14:textId="77777777" w:rsidR="00F63CE3" w:rsidRPr="00C63897" w:rsidRDefault="00F63CE3" w:rsidP="00F63CE3">
            <w:pPr>
              <w:jc w:val="center"/>
              <w:rPr>
                <w:rFonts w:ascii="Times New Roman" w:eastAsia="Times New Roman" w:hAnsi="Times New Roman" w:cs="Times New Roman"/>
                <w:b/>
                <w:bCs/>
                <w:lang w:eastAsia="ru-RU"/>
              </w:rPr>
            </w:pPr>
          </w:p>
        </w:tc>
        <w:tc>
          <w:tcPr>
            <w:tcW w:w="227" w:type="pct"/>
            <w:shd w:val="clear" w:color="auto" w:fill="D9D9D9" w:themeFill="background1" w:themeFillShade="D9"/>
          </w:tcPr>
          <w:p w14:paraId="1E18E23A" w14:textId="77777777" w:rsidR="00F63CE3" w:rsidRPr="00C63897" w:rsidRDefault="00F63CE3" w:rsidP="00F63CE3">
            <w:pPr>
              <w:jc w:val="center"/>
              <w:rPr>
                <w:rFonts w:ascii="Times New Roman" w:eastAsia="Times New Roman" w:hAnsi="Times New Roman" w:cs="Times New Roman"/>
                <w:b/>
                <w:bCs/>
                <w:lang w:eastAsia="ru-RU"/>
              </w:rPr>
            </w:pPr>
          </w:p>
        </w:tc>
        <w:tc>
          <w:tcPr>
            <w:tcW w:w="271" w:type="pct"/>
            <w:shd w:val="clear" w:color="auto" w:fill="D9D9D9" w:themeFill="background1" w:themeFillShade="D9"/>
          </w:tcPr>
          <w:p w14:paraId="3BAB9ACB" w14:textId="77777777" w:rsidR="00F63CE3" w:rsidRPr="00C63897" w:rsidRDefault="00F63CE3" w:rsidP="00F63CE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0A06B5" w:rsidRPr="00C63897" w14:paraId="10D729A7" w14:textId="77777777" w:rsidTr="000A06B5">
        <w:tc>
          <w:tcPr>
            <w:tcW w:w="1239" w:type="pct"/>
          </w:tcPr>
          <w:p w14:paraId="580E3593" w14:textId="77777777" w:rsidR="00F63CE3" w:rsidRPr="00C63897" w:rsidRDefault="00F63CE3" w:rsidP="00F63CE3">
            <w:pPr>
              <w:suppressAutoHyphens/>
              <w:rPr>
                <w:rFonts w:ascii="Times New Roman" w:eastAsia="Times New Roman" w:hAnsi="Times New Roman" w:cs="Times New Roman"/>
                <w:lang w:eastAsia="ru-RU"/>
              </w:rPr>
            </w:pPr>
          </w:p>
        </w:tc>
        <w:tc>
          <w:tcPr>
            <w:tcW w:w="1456" w:type="pct"/>
          </w:tcPr>
          <w:p w14:paraId="342A30C7" w14:textId="77777777" w:rsidR="00F63CE3" w:rsidRPr="00C63897" w:rsidRDefault="00F63CE3" w:rsidP="00F63CE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2" w:type="pct"/>
          </w:tcPr>
          <w:p w14:paraId="519E1D1B" w14:textId="77777777" w:rsidR="00F63CE3" w:rsidRPr="00C63897" w:rsidRDefault="00F63CE3" w:rsidP="00F63CE3">
            <w:pPr>
              <w:suppressAutoHyphens/>
              <w:jc w:val="center"/>
              <w:rPr>
                <w:rFonts w:ascii="Times New Roman" w:eastAsia="Times New Roman" w:hAnsi="Times New Roman" w:cs="Times New Roman"/>
                <w:b/>
                <w:bCs/>
                <w:lang w:eastAsia="ru-RU"/>
              </w:rPr>
            </w:pPr>
            <w:r w:rsidRPr="00BD13B6">
              <w:rPr>
                <w:rFonts w:ascii="Times New Roman" w:eastAsia="Times New Roman" w:hAnsi="Times New Roman" w:cs="Times New Roman"/>
                <w:b/>
                <w:bCs/>
                <w:lang w:eastAsia="ru-RU"/>
              </w:rPr>
              <w:t>18</w:t>
            </w:r>
          </w:p>
        </w:tc>
        <w:tc>
          <w:tcPr>
            <w:tcW w:w="340" w:type="pct"/>
            <w:shd w:val="clear" w:color="auto" w:fill="auto"/>
          </w:tcPr>
          <w:p w14:paraId="39CF7458" w14:textId="77777777" w:rsidR="00F63CE3" w:rsidRPr="00C63897" w:rsidRDefault="00F63CE3" w:rsidP="00F63CE3">
            <w:pPr>
              <w:jc w:val="center"/>
              <w:rPr>
                <w:rFonts w:ascii="Times New Roman" w:eastAsia="Times New Roman" w:hAnsi="Times New Roman" w:cs="Times New Roman"/>
                <w:b/>
                <w:lang w:eastAsia="ru-RU"/>
              </w:rPr>
            </w:pPr>
          </w:p>
        </w:tc>
        <w:tc>
          <w:tcPr>
            <w:tcW w:w="284" w:type="pct"/>
            <w:shd w:val="clear" w:color="auto" w:fill="D9D9D9" w:themeFill="background1" w:themeFillShade="D9"/>
          </w:tcPr>
          <w:p w14:paraId="66AF1E25" w14:textId="77777777" w:rsidR="00F63CE3" w:rsidRPr="00C63897" w:rsidRDefault="00F63CE3" w:rsidP="00F63CE3">
            <w:pPr>
              <w:jc w:val="center"/>
              <w:rPr>
                <w:rFonts w:ascii="Times New Roman" w:eastAsia="Times New Roman" w:hAnsi="Times New Roman" w:cs="Times New Roman"/>
                <w:i/>
                <w:lang w:eastAsia="ru-RU"/>
              </w:rPr>
            </w:pPr>
          </w:p>
        </w:tc>
        <w:tc>
          <w:tcPr>
            <w:tcW w:w="740" w:type="pct"/>
            <w:gridSpan w:val="3"/>
            <w:shd w:val="clear" w:color="auto" w:fill="auto"/>
          </w:tcPr>
          <w:p w14:paraId="67246AE6" w14:textId="77777777" w:rsidR="00F63CE3" w:rsidRPr="00C63897" w:rsidRDefault="00F63CE3" w:rsidP="00F63CE3">
            <w:pPr>
              <w:jc w:val="center"/>
              <w:rPr>
                <w:rFonts w:ascii="Times New Roman" w:eastAsia="Times New Roman" w:hAnsi="Times New Roman" w:cs="Times New Roman"/>
                <w:i/>
                <w:lang w:eastAsia="ru-RU"/>
              </w:rPr>
            </w:pPr>
          </w:p>
        </w:tc>
        <w:tc>
          <w:tcPr>
            <w:tcW w:w="227" w:type="pct"/>
            <w:shd w:val="clear" w:color="auto" w:fill="D9D9D9" w:themeFill="background1" w:themeFillShade="D9"/>
          </w:tcPr>
          <w:p w14:paraId="7B25E440" w14:textId="77777777" w:rsidR="00F63CE3" w:rsidRPr="00C63897" w:rsidRDefault="00F63CE3" w:rsidP="00F63CE3">
            <w:pPr>
              <w:jc w:val="center"/>
              <w:rPr>
                <w:rFonts w:ascii="Times New Roman" w:eastAsia="Times New Roman" w:hAnsi="Times New Roman" w:cs="Times New Roman"/>
                <w:i/>
                <w:lang w:eastAsia="ru-RU"/>
              </w:rPr>
            </w:pPr>
          </w:p>
        </w:tc>
        <w:tc>
          <w:tcPr>
            <w:tcW w:w="271" w:type="pct"/>
            <w:shd w:val="clear" w:color="auto" w:fill="D9D9D9" w:themeFill="background1" w:themeFillShade="D9"/>
          </w:tcPr>
          <w:p w14:paraId="77B25E43" w14:textId="77777777" w:rsidR="00F63CE3" w:rsidRPr="00C63897" w:rsidRDefault="00F63CE3" w:rsidP="00F63CE3">
            <w:pPr>
              <w:jc w:val="center"/>
              <w:rPr>
                <w:rFonts w:ascii="Times New Roman" w:eastAsia="Times New Roman" w:hAnsi="Times New Roman" w:cs="Times New Roman"/>
                <w:i/>
                <w:lang w:eastAsia="ru-RU"/>
              </w:rPr>
            </w:pPr>
          </w:p>
        </w:tc>
      </w:tr>
      <w:tr w:rsidR="000A06B5" w:rsidRPr="00C63897" w14:paraId="26C5DB2B" w14:textId="77777777" w:rsidTr="000A06B5">
        <w:trPr>
          <w:trHeight w:val="217"/>
        </w:trPr>
        <w:tc>
          <w:tcPr>
            <w:tcW w:w="1239" w:type="pct"/>
          </w:tcPr>
          <w:p w14:paraId="2965A224" w14:textId="77777777" w:rsidR="00F63CE3" w:rsidRPr="00C63897" w:rsidRDefault="00F63CE3" w:rsidP="00F63CE3">
            <w:pPr>
              <w:rPr>
                <w:rFonts w:ascii="Times New Roman" w:eastAsia="Times New Roman" w:hAnsi="Times New Roman" w:cs="Times New Roman"/>
                <w:b/>
                <w:i/>
                <w:lang w:eastAsia="ru-RU"/>
              </w:rPr>
            </w:pPr>
          </w:p>
        </w:tc>
        <w:tc>
          <w:tcPr>
            <w:tcW w:w="1456" w:type="pct"/>
          </w:tcPr>
          <w:p w14:paraId="3B0A1AF1" w14:textId="77777777" w:rsidR="00F63CE3" w:rsidRPr="00C63897" w:rsidRDefault="00F63CE3" w:rsidP="00F63CE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2" w:type="pct"/>
          </w:tcPr>
          <w:p w14:paraId="0DB85D8E" w14:textId="6891159F" w:rsidR="00F63CE3" w:rsidRPr="00B74E54" w:rsidRDefault="00DB58CB" w:rsidP="00F63CE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w:t>
            </w:r>
            <w:r w:rsidR="00BD13B6">
              <w:rPr>
                <w:rFonts w:ascii="Times New Roman" w:eastAsia="Times New Roman" w:hAnsi="Times New Roman" w:cs="Times New Roman"/>
                <w:b/>
                <w:bCs/>
                <w:i/>
                <w:iCs/>
                <w:lang w:eastAsia="ru-RU"/>
              </w:rPr>
              <w:t>96</w:t>
            </w:r>
          </w:p>
        </w:tc>
        <w:tc>
          <w:tcPr>
            <w:tcW w:w="340" w:type="pct"/>
          </w:tcPr>
          <w:p w14:paraId="74E9C76E" w14:textId="7DDF2971" w:rsidR="00F63CE3" w:rsidRPr="00C63897" w:rsidRDefault="000A1ACE"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w:t>
            </w:r>
          </w:p>
        </w:tc>
        <w:tc>
          <w:tcPr>
            <w:tcW w:w="284" w:type="pct"/>
            <w:shd w:val="clear" w:color="auto" w:fill="D9D9D9" w:themeFill="background1" w:themeFillShade="D9"/>
          </w:tcPr>
          <w:p w14:paraId="4794C5AA" w14:textId="54924429" w:rsidR="00F63CE3" w:rsidRPr="00C63897" w:rsidRDefault="000A1ACE"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206</w:t>
            </w:r>
          </w:p>
        </w:tc>
        <w:tc>
          <w:tcPr>
            <w:tcW w:w="284" w:type="pct"/>
          </w:tcPr>
          <w:p w14:paraId="316FEA98" w14:textId="328F6251" w:rsidR="00F63CE3" w:rsidRPr="00C63897" w:rsidRDefault="000A1ACE"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186</w:t>
            </w:r>
          </w:p>
        </w:tc>
        <w:tc>
          <w:tcPr>
            <w:tcW w:w="250" w:type="pct"/>
          </w:tcPr>
          <w:p w14:paraId="2D8788E9" w14:textId="77777777" w:rsidR="00F63CE3" w:rsidRPr="00C63897" w:rsidRDefault="00F63CE3"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205" w:type="pct"/>
          </w:tcPr>
          <w:p w14:paraId="439C1542" w14:textId="77777777" w:rsidR="00F63CE3" w:rsidRPr="00C63897" w:rsidRDefault="00F63CE3" w:rsidP="00F63CE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7" w:type="pct"/>
            <w:shd w:val="clear" w:color="auto" w:fill="D9D9D9" w:themeFill="background1" w:themeFillShade="D9"/>
          </w:tcPr>
          <w:p w14:paraId="55E84ACF" w14:textId="77777777" w:rsidR="00F63CE3" w:rsidRPr="00C63897" w:rsidRDefault="00F63CE3"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71" w:type="pct"/>
            <w:shd w:val="clear" w:color="auto" w:fill="D9D9D9" w:themeFill="background1" w:themeFillShade="D9"/>
          </w:tcPr>
          <w:p w14:paraId="4B8ACC21" w14:textId="77777777" w:rsidR="00F63CE3" w:rsidRPr="00C63897" w:rsidRDefault="00F63CE3" w:rsidP="00F63CE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1E529658" w14:textId="77777777" w:rsidR="00AC7414" w:rsidRDefault="00AC7414" w:rsidP="00F63CE3">
      <w:pPr>
        <w:pStyle w:val="114"/>
        <w:rPr>
          <w:rFonts w:ascii="Times New Roman" w:eastAsia="Times New Roman" w:hAnsi="Times New Roman"/>
          <w:bCs w:val="0"/>
          <w:i/>
          <w:color w:val="0070C0"/>
        </w:rPr>
      </w:pPr>
    </w:p>
    <w:p w14:paraId="01594FB7" w14:textId="77777777" w:rsidR="00AC7414" w:rsidRDefault="00AC7414">
      <w:pPr>
        <w:rPr>
          <w:rFonts w:ascii="Times New Roman" w:eastAsia="Times New Roman" w:hAnsi="Times New Roman" w:cs="Times New Roman"/>
          <w:b/>
          <w:i/>
          <w:color w:val="0070C0"/>
          <w:sz w:val="24"/>
          <w:szCs w:val="24"/>
          <w:lang w:eastAsia="ru-RU"/>
        </w:rPr>
      </w:pPr>
      <w:r>
        <w:rPr>
          <w:rFonts w:ascii="Times New Roman" w:eastAsia="Times New Roman" w:hAnsi="Times New Roman"/>
          <w:bCs/>
          <w:i/>
          <w:color w:val="0070C0"/>
        </w:rPr>
        <w:br w:type="page"/>
      </w:r>
    </w:p>
    <w:p w14:paraId="320F2ECE" w14:textId="615E7FCA" w:rsidR="00F63CE3" w:rsidRDefault="00F63CE3" w:rsidP="00F63CE3">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p w14:paraId="05CBAF7A" w14:textId="449FF42B" w:rsidR="00144DE0" w:rsidRDefault="00144DE0" w:rsidP="00F63CE3">
      <w:pPr>
        <w:pStyle w:val="114"/>
        <w:rPr>
          <w:rFonts w:ascii="Times New Roman" w:hAnsi="Times New Roman"/>
        </w:rPr>
      </w:pPr>
    </w:p>
    <w:tbl>
      <w:tblPr>
        <w:tblW w:w="544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4"/>
        <w:gridCol w:w="7568"/>
      </w:tblGrid>
      <w:tr w:rsidR="00144DE0" w:rsidRPr="00144DE0" w14:paraId="2976D340" w14:textId="77777777" w:rsidTr="008B0B8A">
        <w:trPr>
          <w:trHeight w:val="1204"/>
        </w:trPr>
        <w:tc>
          <w:tcPr>
            <w:tcW w:w="1441" w:type="pct"/>
            <w:vAlign w:val="center"/>
          </w:tcPr>
          <w:p w14:paraId="106236D0" w14:textId="77777777" w:rsidR="00144DE0" w:rsidRPr="000A06B5" w:rsidRDefault="00144DE0" w:rsidP="000A06B5">
            <w:pPr>
              <w:ind w:hanging="2"/>
              <w:jc w:val="center"/>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Наименование разделов и тем</w:t>
            </w:r>
          </w:p>
        </w:tc>
        <w:tc>
          <w:tcPr>
            <w:tcW w:w="3559" w:type="pct"/>
            <w:vAlign w:val="center"/>
          </w:tcPr>
          <w:p w14:paraId="22DD93AB" w14:textId="77777777" w:rsidR="00144DE0" w:rsidRPr="000A06B5" w:rsidRDefault="00144DE0" w:rsidP="000A06B5">
            <w:pPr>
              <w:ind w:hanging="2"/>
              <w:jc w:val="center"/>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0A06B5">
              <w:rPr>
                <w:rFonts w:ascii="Times New Roman" w:eastAsia="Times New Roman" w:hAnsi="Times New Roman" w:cs="Times New Roman"/>
                <w:i/>
                <w:iCs/>
                <w:sz w:val="24"/>
                <w:szCs w:val="24"/>
                <w:lang w:eastAsia="ru-RU"/>
              </w:rPr>
              <w:t>курсовой проект (работа)</w:t>
            </w:r>
          </w:p>
        </w:tc>
      </w:tr>
      <w:tr w:rsidR="00144DE0" w:rsidRPr="00144DE0" w14:paraId="1C747B4D" w14:textId="77777777" w:rsidTr="008B0B8A">
        <w:tc>
          <w:tcPr>
            <w:tcW w:w="1441" w:type="pct"/>
          </w:tcPr>
          <w:p w14:paraId="4E9306B5" w14:textId="77777777" w:rsidR="00144DE0" w:rsidRPr="000A06B5" w:rsidRDefault="00144DE0" w:rsidP="000A06B5">
            <w:pPr>
              <w:ind w:hanging="2"/>
              <w:jc w:val="center"/>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1</w:t>
            </w:r>
          </w:p>
        </w:tc>
        <w:tc>
          <w:tcPr>
            <w:tcW w:w="3559" w:type="pct"/>
          </w:tcPr>
          <w:p w14:paraId="79751A07" w14:textId="77777777" w:rsidR="00144DE0" w:rsidRPr="000A06B5" w:rsidRDefault="00144DE0" w:rsidP="000A06B5">
            <w:pPr>
              <w:ind w:hanging="2"/>
              <w:jc w:val="cente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2</w:t>
            </w:r>
          </w:p>
        </w:tc>
      </w:tr>
      <w:tr w:rsidR="00144DE0" w:rsidRPr="00144DE0" w14:paraId="29BBECBE" w14:textId="77777777" w:rsidTr="008B0B8A">
        <w:trPr>
          <w:trHeight w:val="435"/>
        </w:trPr>
        <w:tc>
          <w:tcPr>
            <w:tcW w:w="5000" w:type="pct"/>
            <w:gridSpan w:val="2"/>
          </w:tcPr>
          <w:p w14:paraId="3BAAFD15" w14:textId="74AE83ED" w:rsidR="00E22093"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Раздел 1. Разработка творческих рекламных решений </w:t>
            </w:r>
            <w:r w:rsidR="00AB3AC6" w:rsidRPr="000A06B5">
              <w:rPr>
                <w:rFonts w:ascii="Times New Roman" w:eastAsia="Times New Roman" w:hAnsi="Times New Roman" w:cs="Times New Roman"/>
                <w:b/>
                <w:bCs/>
                <w:sz w:val="24"/>
                <w:szCs w:val="24"/>
                <w:lang w:eastAsia="ru-RU"/>
              </w:rPr>
              <w:t>(90)</w:t>
            </w:r>
          </w:p>
        </w:tc>
      </w:tr>
      <w:tr w:rsidR="00E22093" w:rsidRPr="00144DE0" w14:paraId="4FCF75A8" w14:textId="77777777" w:rsidTr="008B0B8A">
        <w:trPr>
          <w:trHeight w:val="135"/>
        </w:trPr>
        <w:tc>
          <w:tcPr>
            <w:tcW w:w="5000" w:type="pct"/>
            <w:gridSpan w:val="2"/>
          </w:tcPr>
          <w:p w14:paraId="6131D544" w14:textId="50E7723C" w:rsidR="00E22093" w:rsidRPr="000A06B5" w:rsidRDefault="00E22093"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1. Система корпоративной идентичности в рекламной деятельности</w:t>
            </w:r>
            <w:r w:rsidR="00914F88" w:rsidRPr="000A06B5">
              <w:rPr>
                <w:rFonts w:ascii="Times New Roman" w:eastAsia="Times New Roman" w:hAnsi="Times New Roman" w:cs="Times New Roman"/>
                <w:b/>
                <w:bCs/>
                <w:sz w:val="24"/>
                <w:szCs w:val="24"/>
                <w:lang w:eastAsia="ru-RU"/>
              </w:rPr>
              <w:t xml:space="preserve"> </w:t>
            </w:r>
            <w:r w:rsidRPr="000A06B5">
              <w:rPr>
                <w:rFonts w:ascii="Times New Roman" w:eastAsia="Times New Roman" w:hAnsi="Times New Roman" w:cs="Times New Roman"/>
                <w:b/>
                <w:bCs/>
                <w:sz w:val="24"/>
                <w:szCs w:val="24"/>
                <w:lang w:eastAsia="ru-RU"/>
              </w:rPr>
              <w:t>(36)</w:t>
            </w:r>
          </w:p>
        </w:tc>
      </w:tr>
      <w:tr w:rsidR="00144DE0" w:rsidRPr="00144DE0" w14:paraId="2C343EDD" w14:textId="77777777" w:rsidTr="008B0B8A">
        <w:tc>
          <w:tcPr>
            <w:tcW w:w="5000" w:type="pct"/>
            <w:gridSpan w:val="2"/>
          </w:tcPr>
          <w:p w14:paraId="2975EDE5"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МДК.04.01 Разработка творческих рекламных решений</w:t>
            </w:r>
          </w:p>
        </w:tc>
      </w:tr>
      <w:tr w:rsidR="00144DE0" w:rsidRPr="00144DE0" w14:paraId="175F31C5" w14:textId="77777777" w:rsidTr="008B0B8A">
        <w:tc>
          <w:tcPr>
            <w:tcW w:w="1441" w:type="pct"/>
            <w:vMerge w:val="restart"/>
          </w:tcPr>
          <w:p w14:paraId="6B5C6180"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Тема 1.1. </w:t>
            </w:r>
            <w:r w:rsidRPr="000A06B5">
              <w:rPr>
                <w:rFonts w:ascii="Times New Roman" w:eastAsia="Times New Roman" w:hAnsi="Times New Roman" w:cs="Times New Roman"/>
                <w:b/>
                <w:sz w:val="24"/>
                <w:szCs w:val="24"/>
                <w:lang w:eastAsia="ru-RU"/>
              </w:rPr>
              <w:t>Система корпоративной идентичности, ее основные функции и элементы</w:t>
            </w:r>
          </w:p>
        </w:tc>
        <w:tc>
          <w:tcPr>
            <w:tcW w:w="3559" w:type="pct"/>
          </w:tcPr>
          <w:p w14:paraId="521554B3"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144DE0" w:rsidRPr="00144DE0" w14:paraId="7FC4625E" w14:textId="77777777" w:rsidTr="008B0B8A">
        <w:tc>
          <w:tcPr>
            <w:tcW w:w="1441" w:type="pct"/>
            <w:vMerge/>
          </w:tcPr>
          <w:p w14:paraId="3A0504C5"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6D94C7DD"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1. Понятие системы корпоративной идентичности, фирменного стиля, бренд айдентики. </w:t>
            </w:r>
            <w:r w:rsidRPr="000A06B5">
              <w:rPr>
                <w:rFonts w:ascii="Times New Roman" w:eastAsia="Times New Roman" w:hAnsi="Times New Roman" w:cs="Times New Roman"/>
                <w:sz w:val="24"/>
                <w:szCs w:val="24"/>
                <w:lang w:eastAsia="ru-RU"/>
              </w:rPr>
              <w:t xml:space="preserve">Бренд-айдентика и корпоративная айдентика. Брендбук, гайдлайн, </w:t>
            </w:r>
            <w:proofErr w:type="spellStart"/>
            <w:r w:rsidRPr="000A06B5">
              <w:rPr>
                <w:rFonts w:ascii="Times New Roman" w:eastAsia="Times New Roman" w:hAnsi="Times New Roman" w:cs="Times New Roman"/>
                <w:sz w:val="24"/>
                <w:szCs w:val="24"/>
                <w:lang w:eastAsia="ru-RU"/>
              </w:rPr>
              <w:t>логобук</w:t>
            </w:r>
            <w:proofErr w:type="spellEnd"/>
            <w:r w:rsidRPr="000A06B5">
              <w:rPr>
                <w:rFonts w:ascii="Times New Roman" w:eastAsia="Times New Roman" w:hAnsi="Times New Roman" w:cs="Times New Roman"/>
                <w:sz w:val="24"/>
                <w:szCs w:val="24"/>
                <w:lang w:eastAsia="ru-RU"/>
              </w:rPr>
              <w:t>.</w:t>
            </w:r>
            <w:r w:rsidRPr="000A06B5">
              <w:rPr>
                <w:rFonts w:ascii="Times New Roman" w:eastAsia="Times New Roman" w:hAnsi="Times New Roman" w:cs="Times New Roman"/>
                <w:bCs/>
                <w:sz w:val="24"/>
                <w:szCs w:val="24"/>
                <w:lang w:eastAsia="ru-RU"/>
              </w:rPr>
              <w:t xml:space="preserve"> </w:t>
            </w:r>
          </w:p>
        </w:tc>
      </w:tr>
      <w:tr w:rsidR="00144DE0" w:rsidRPr="00144DE0" w14:paraId="5C250FA6" w14:textId="77777777" w:rsidTr="008B0B8A">
        <w:tc>
          <w:tcPr>
            <w:tcW w:w="1441" w:type="pct"/>
            <w:vMerge/>
          </w:tcPr>
          <w:p w14:paraId="2BFE9E5F"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620E5D7B"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2. Основные функции системы корпоративной идентичности. </w:t>
            </w:r>
            <w:r w:rsidRPr="000A06B5">
              <w:rPr>
                <w:rFonts w:ascii="Times New Roman" w:eastAsia="Times New Roman" w:hAnsi="Times New Roman" w:cs="Times New Roman"/>
                <w:sz w:val="24"/>
                <w:szCs w:val="24"/>
                <w:lang w:eastAsia="ru-RU"/>
              </w:rPr>
              <w:t>Влияние системы корпоративной идентичности на эффективность рекламной коммуникации.</w:t>
            </w:r>
          </w:p>
        </w:tc>
      </w:tr>
      <w:tr w:rsidR="00144DE0" w:rsidRPr="00144DE0" w14:paraId="7F956E25" w14:textId="77777777" w:rsidTr="008B0B8A">
        <w:tc>
          <w:tcPr>
            <w:tcW w:w="1441" w:type="pct"/>
            <w:vMerge/>
          </w:tcPr>
          <w:p w14:paraId="14D63696"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78F8E5D1"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3. Основные элементы системы корпоративной идентичности. </w:t>
            </w:r>
            <w:r w:rsidRPr="000A06B5">
              <w:rPr>
                <w:rFonts w:ascii="Times New Roman" w:eastAsia="Times New Roman" w:hAnsi="Times New Roman" w:cs="Times New Roman"/>
                <w:sz w:val="24"/>
                <w:szCs w:val="24"/>
                <w:lang w:eastAsia="ru-RU"/>
              </w:rPr>
              <w:t>Методика разработки шрифтового логотипа. Виды визуальных знаков. Методика разработки графического знака.</w:t>
            </w:r>
          </w:p>
        </w:tc>
      </w:tr>
      <w:tr w:rsidR="00144DE0" w:rsidRPr="00144DE0" w14:paraId="158F243C" w14:textId="77777777" w:rsidTr="008B0B8A">
        <w:tc>
          <w:tcPr>
            <w:tcW w:w="1441" w:type="pct"/>
            <w:vMerge/>
          </w:tcPr>
          <w:p w14:paraId="22AF7EF3"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41A5ED58"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4. Причины и способы изменения корпоративной айдентики. Редизайн, рестайлинг, ребрендинг.</w:t>
            </w:r>
          </w:p>
        </w:tc>
      </w:tr>
      <w:tr w:rsidR="00144DE0" w:rsidRPr="00144DE0" w14:paraId="3871957F" w14:textId="77777777" w:rsidTr="008B0B8A">
        <w:tc>
          <w:tcPr>
            <w:tcW w:w="1441" w:type="pct"/>
            <w:vMerge/>
          </w:tcPr>
          <w:p w14:paraId="2F6DCE6A"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22949053"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5. Носители корпоративной идентичности: деловая документация, корпоративная одежда и транспорт, сувенирная продукция.</w:t>
            </w:r>
          </w:p>
        </w:tc>
      </w:tr>
      <w:tr w:rsidR="00144DE0" w:rsidRPr="00144DE0" w14:paraId="3F2AE178" w14:textId="77777777" w:rsidTr="008B0B8A">
        <w:trPr>
          <w:trHeight w:val="297"/>
        </w:trPr>
        <w:tc>
          <w:tcPr>
            <w:tcW w:w="1441" w:type="pct"/>
            <w:vMerge/>
          </w:tcPr>
          <w:p w14:paraId="7880FEB4"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07B829DE" w14:textId="77777777" w:rsidR="00144DE0" w:rsidRPr="000A06B5" w:rsidRDefault="00144DE0" w:rsidP="000A06B5">
            <w:pPr>
              <w:ind w:hanging="2"/>
              <w:jc w:val="both"/>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44DE0" w:rsidRPr="00144DE0" w14:paraId="0F6EB910" w14:textId="77777777" w:rsidTr="008B0B8A">
        <w:trPr>
          <w:trHeight w:val="415"/>
        </w:trPr>
        <w:tc>
          <w:tcPr>
            <w:tcW w:w="1441" w:type="pct"/>
            <w:vMerge/>
          </w:tcPr>
          <w:p w14:paraId="6B189ECB"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2A90C8A9" w14:textId="77777777" w:rsidR="00144DE0" w:rsidRPr="000A06B5" w:rsidRDefault="00144DE0" w:rsidP="000A06B5">
            <w:pPr>
              <w:ind w:hanging="2"/>
              <w:jc w:val="both"/>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Практическое занятие 1</w:t>
            </w:r>
            <w:r w:rsidRPr="000A06B5">
              <w:rPr>
                <w:rFonts w:ascii="Times New Roman" w:eastAsia="Times New Roman" w:hAnsi="Times New Roman" w:cs="Times New Roman"/>
                <w:i/>
                <w:iCs/>
                <w:sz w:val="24"/>
                <w:szCs w:val="24"/>
                <w:lang w:eastAsia="ru-RU"/>
              </w:rPr>
              <w:t>.</w:t>
            </w:r>
            <w:r w:rsidRPr="000A06B5">
              <w:rPr>
                <w:rFonts w:ascii="Times New Roman" w:eastAsia="Times New Roman" w:hAnsi="Times New Roman" w:cs="Times New Roman"/>
                <w:iCs/>
                <w:sz w:val="24"/>
                <w:szCs w:val="24"/>
                <w:lang w:eastAsia="ru-RU"/>
              </w:rPr>
              <w:t xml:space="preserve"> </w:t>
            </w:r>
            <w:r w:rsidRPr="000A06B5">
              <w:rPr>
                <w:rFonts w:ascii="Times New Roman" w:eastAsia="Times New Roman" w:hAnsi="Times New Roman" w:cs="Times New Roman"/>
                <w:sz w:val="24"/>
                <w:szCs w:val="24"/>
                <w:lang w:eastAsia="ru-RU"/>
              </w:rPr>
              <w:t>Разработка шрифтового логотипа и графического фирменного знака</w:t>
            </w:r>
          </w:p>
        </w:tc>
      </w:tr>
      <w:tr w:rsidR="00144DE0" w:rsidRPr="00144DE0" w14:paraId="724C7987" w14:textId="77777777" w:rsidTr="008B0B8A">
        <w:trPr>
          <w:trHeight w:val="279"/>
        </w:trPr>
        <w:tc>
          <w:tcPr>
            <w:tcW w:w="1441" w:type="pct"/>
            <w:vMerge/>
          </w:tcPr>
          <w:p w14:paraId="25BE6119"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vAlign w:val="bottom"/>
          </w:tcPr>
          <w:p w14:paraId="139FBE19" w14:textId="77777777" w:rsidR="00144DE0" w:rsidRPr="000A06B5" w:rsidRDefault="00144DE0" w:rsidP="000A06B5">
            <w:pPr>
              <w:ind w:hanging="2"/>
              <w:jc w:val="both"/>
              <w:rPr>
                <w:rFonts w:ascii="Times New Roman" w:eastAsia="Times New Roman" w:hAnsi="Times New Roman" w:cs="Times New Roman"/>
                <w:i/>
                <w:sz w:val="24"/>
                <w:szCs w:val="24"/>
                <w:lang w:eastAsia="ru-RU"/>
              </w:rPr>
            </w:pPr>
            <w:r w:rsidRPr="000A06B5">
              <w:rPr>
                <w:rFonts w:ascii="Times New Roman" w:eastAsia="Times New Roman" w:hAnsi="Times New Roman" w:cs="Times New Roman"/>
                <w:sz w:val="24"/>
                <w:szCs w:val="24"/>
                <w:lang w:eastAsia="ru-RU"/>
              </w:rPr>
              <w:t>Практическое занятие 2</w:t>
            </w:r>
            <w:r w:rsidRPr="000A06B5">
              <w:rPr>
                <w:rFonts w:ascii="Times New Roman" w:eastAsia="Times New Roman" w:hAnsi="Times New Roman" w:cs="Times New Roman"/>
                <w:i/>
                <w:iCs/>
                <w:sz w:val="24"/>
                <w:szCs w:val="24"/>
                <w:lang w:eastAsia="ru-RU"/>
              </w:rPr>
              <w:t>.</w:t>
            </w:r>
            <w:r w:rsidRPr="000A06B5">
              <w:rPr>
                <w:rFonts w:ascii="Times New Roman" w:eastAsia="Times New Roman" w:hAnsi="Times New Roman" w:cs="Times New Roman"/>
                <w:iCs/>
                <w:sz w:val="24"/>
                <w:szCs w:val="24"/>
                <w:lang w:eastAsia="ru-RU"/>
              </w:rPr>
              <w:t xml:space="preserve"> </w:t>
            </w:r>
            <w:r w:rsidRPr="000A06B5">
              <w:rPr>
                <w:rFonts w:ascii="Times New Roman" w:eastAsia="Times New Roman" w:hAnsi="Times New Roman" w:cs="Times New Roman"/>
                <w:sz w:val="24"/>
                <w:szCs w:val="24"/>
                <w:lang w:eastAsia="ru-RU"/>
              </w:rPr>
              <w:t>Формирование системы корпоративной идентичности</w:t>
            </w:r>
          </w:p>
        </w:tc>
      </w:tr>
      <w:tr w:rsidR="00144DE0" w:rsidRPr="00144DE0" w14:paraId="0C9B40FA" w14:textId="77777777" w:rsidTr="008B0B8A">
        <w:trPr>
          <w:trHeight w:val="510"/>
        </w:trPr>
        <w:tc>
          <w:tcPr>
            <w:tcW w:w="1441" w:type="pct"/>
            <w:vMerge/>
          </w:tcPr>
          <w:p w14:paraId="7ADF35F0"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vAlign w:val="bottom"/>
          </w:tcPr>
          <w:p w14:paraId="602528CE" w14:textId="13E36BA3" w:rsidR="00144DE0" w:rsidRPr="000A06B5" w:rsidRDefault="00144DE0" w:rsidP="000A06B5">
            <w:pPr>
              <w:ind w:hanging="2"/>
              <w:jc w:val="both"/>
              <w:rPr>
                <w:rFonts w:ascii="Times New Roman" w:eastAsia="Times New Roman" w:hAnsi="Times New Roman" w:cs="Times New Roman"/>
                <w:bCs/>
                <w:i/>
                <w:sz w:val="24"/>
                <w:szCs w:val="24"/>
                <w:lang w:eastAsia="ru-RU"/>
              </w:rPr>
            </w:pPr>
            <w:r w:rsidRPr="000A06B5">
              <w:rPr>
                <w:rFonts w:ascii="Times New Roman" w:eastAsia="Times New Roman" w:hAnsi="Times New Roman" w:cs="Times New Roman"/>
                <w:sz w:val="24"/>
                <w:szCs w:val="24"/>
                <w:lang w:eastAsia="ru-RU"/>
              </w:rPr>
              <w:t>Практическое занятие 3.</w:t>
            </w:r>
            <w:r w:rsidRPr="000A06B5">
              <w:rPr>
                <w:rFonts w:ascii="Times New Roman" w:eastAsia="Times New Roman" w:hAnsi="Times New Roman" w:cs="Times New Roman"/>
                <w:iCs/>
                <w:sz w:val="24"/>
                <w:szCs w:val="24"/>
                <w:lang w:eastAsia="ru-RU"/>
              </w:rPr>
              <w:t xml:space="preserve"> </w:t>
            </w:r>
            <w:r w:rsidRPr="000A06B5">
              <w:rPr>
                <w:rFonts w:ascii="Times New Roman" w:eastAsia="Times New Roman" w:hAnsi="Times New Roman" w:cs="Times New Roman"/>
                <w:sz w:val="24"/>
                <w:szCs w:val="24"/>
                <w:lang w:eastAsia="ru-RU"/>
              </w:rPr>
              <w:t>Разработка комплекса носителей корпоративного стиля</w:t>
            </w:r>
          </w:p>
        </w:tc>
      </w:tr>
      <w:tr w:rsidR="00144DE0" w:rsidRPr="00144DE0" w14:paraId="0B0B227B" w14:textId="77777777" w:rsidTr="008B0B8A">
        <w:trPr>
          <w:trHeight w:val="675"/>
        </w:trPr>
        <w:tc>
          <w:tcPr>
            <w:tcW w:w="1441" w:type="pct"/>
            <w:vMerge/>
          </w:tcPr>
          <w:p w14:paraId="3BB00C3F"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vAlign w:val="bottom"/>
          </w:tcPr>
          <w:p w14:paraId="480E9D07" w14:textId="77777777" w:rsidR="00144DE0" w:rsidRPr="000A06B5" w:rsidRDefault="00144DE0"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6BD2A4DA" w14:textId="5A53BF19" w:rsidR="00E22093" w:rsidRPr="000A06B5" w:rsidRDefault="00144DE0" w:rsidP="000A06B5">
            <w:pPr>
              <w:ind w:hanging="2"/>
              <w:jc w:val="both"/>
              <w:rPr>
                <w:rFonts w:ascii="Times New Roman" w:eastAsia="Times New Roman" w:hAnsi="Times New Roman" w:cs="Times New Roman"/>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2093" w:rsidRPr="00144DE0" w14:paraId="6CCD5A91" w14:textId="77777777" w:rsidTr="008B0B8A">
        <w:trPr>
          <w:trHeight w:val="135"/>
        </w:trPr>
        <w:tc>
          <w:tcPr>
            <w:tcW w:w="5000" w:type="pct"/>
            <w:gridSpan w:val="2"/>
          </w:tcPr>
          <w:p w14:paraId="46C77481" w14:textId="3FEA169D" w:rsidR="00E22093" w:rsidRPr="000A06B5" w:rsidRDefault="00E22093" w:rsidP="000A06B5">
            <w:pPr>
              <w:ind w:hanging="2"/>
              <w:jc w:val="both"/>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2. Рекламное проектирование (36)</w:t>
            </w:r>
          </w:p>
        </w:tc>
      </w:tr>
      <w:tr w:rsidR="0023497C" w:rsidRPr="00144DE0" w14:paraId="0360924B" w14:textId="77777777" w:rsidTr="008B0B8A">
        <w:tc>
          <w:tcPr>
            <w:tcW w:w="1441" w:type="pct"/>
            <w:vMerge w:val="restart"/>
          </w:tcPr>
          <w:p w14:paraId="10C4ECCB"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Тема 2.1. Рекламное проектирование </w:t>
            </w:r>
          </w:p>
        </w:tc>
        <w:tc>
          <w:tcPr>
            <w:tcW w:w="3559" w:type="pct"/>
          </w:tcPr>
          <w:p w14:paraId="6DBCE9C1"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153A6CD2" w14:textId="77777777" w:rsidTr="008B0B8A">
        <w:tc>
          <w:tcPr>
            <w:tcW w:w="1441" w:type="pct"/>
            <w:vMerge/>
          </w:tcPr>
          <w:p w14:paraId="2AD9006B"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61F1D30C" w14:textId="77777777" w:rsidR="0023497C" w:rsidRPr="000A06B5" w:rsidRDefault="0023497C" w:rsidP="000A06B5">
            <w:pPr>
              <w:spacing w:before="120"/>
              <w:ind w:hanging="2"/>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 xml:space="preserve">1. Проведение ситуационного анализа и формирование ключевых рекламных решений. Понятие инсайта и </w:t>
            </w:r>
            <w:r w:rsidRPr="000A06B5">
              <w:rPr>
                <w:rFonts w:ascii="Times New Roman" w:eastAsia="Times New Roman" w:hAnsi="Times New Roman" w:cs="Times New Roman"/>
                <w:sz w:val="24"/>
                <w:szCs w:val="24"/>
                <w:lang w:val="en-US" w:eastAsia="x-none"/>
              </w:rPr>
              <w:t>key</w:t>
            </w:r>
            <w:r w:rsidRPr="000A06B5">
              <w:rPr>
                <w:rFonts w:ascii="Times New Roman" w:eastAsia="Times New Roman" w:hAnsi="Times New Roman" w:cs="Times New Roman"/>
                <w:sz w:val="24"/>
                <w:szCs w:val="24"/>
                <w:lang w:val="x-none" w:eastAsia="x-none"/>
              </w:rPr>
              <w:t xml:space="preserve"> </w:t>
            </w:r>
            <w:r w:rsidRPr="000A06B5">
              <w:rPr>
                <w:rFonts w:ascii="Times New Roman" w:eastAsia="Times New Roman" w:hAnsi="Times New Roman" w:cs="Times New Roman"/>
                <w:sz w:val="24"/>
                <w:szCs w:val="24"/>
                <w:lang w:val="en-US" w:eastAsia="x-none"/>
              </w:rPr>
              <w:t>visual</w:t>
            </w:r>
            <w:r w:rsidRPr="000A06B5">
              <w:rPr>
                <w:rFonts w:ascii="Times New Roman" w:eastAsia="Times New Roman" w:hAnsi="Times New Roman" w:cs="Times New Roman"/>
                <w:sz w:val="24"/>
                <w:szCs w:val="24"/>
                <w:lang w:val="x-none" w:eastAsia="x-none"/>
              </w:rPr>
              <w:t>.</w:t>
            </w:r>
          </w:p>
        </w:tc>
      </w:tr>
      <w:tr w:rsidR="0023497C" w:rsidRPr="00144DE0" w14:paraId="4175CB3D" w14:textId="77777777" w:rsidTr="008B0B8A">
        <w:tc>
          <w:tcPr>
            <w:tcW w:w="1441" w:type="pct"/>
            <w:vMerge/>
          </w:tcPr>
          <w:p w14:paraId="7D6D789F"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6BB95EC6"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2. Рекламный текст и копирайтинг. Прием литературного тропа в создании креативной рекламы. Виды тропов.</w:t>
            </w:r>
          </w:p>
        </w:tc>
      </w:tr>
      <w:tr w:rsidR="0023497C" w:rsidRPr="00144DE0" w14:paraId="32847D80" w14:textId="77777777" w:rsidTr="008B0B8A">
        <w:tc>
          <w:tcPr>
            <w:tcW w:w="1441" w:type="pct"/>
            <w:vMerge/>
          </w:tcPr>
          <w:p w14:paraId="5F02BFFF"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78C7581"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3. Работа с заказчиком. Заполнение и утверждение брифа. Бриф, </w:t>
            </w:r>
            <w:proofErr w:type="spellStart"/>
            <w:r w:rsidRPr="000A06B5">
              <w:rPr>
                <w:rFonts w:ascii="Times New Roman" w:eastAsia="Times New Roman" w:hAnsi="Times New Roman" w:cs="Times New Roman"/>
                <w:sz w:val="24"/>
                <w:szCs w:val="24"/>
                <w:lang w:eastAsia="ru-RU"/>
              </w:rPr>
              <w:t>дебриф</w:t>
            </w:r>
            <w:proofErr w:type="spellEnd"/>
            <w:r w:rsidRPr="000A06B5">
              <w:rPr>
                <w:rFonts w:ascii="Times New Roman" w:eastAsia="Times New Roman" w:hAnsi="Times New Roman" w:cs="Times New Roman"/>
                <w:sz w:val="24"/>
                <w:szCs w:val="24"/>
                <w:lang w:eastAsia="ru-RU"/>
              </w:rPr>
              <w:t>, креативный бриф.</w:t>
            </w:r>
          </w:p>
        </w:tc>
      </w:tr>
      <w:tr w:rsidR="0023497C" w:rsidRPr="00144DE0" w14:paraId="1BAB6244" w14:textId="77777777" w:rsidTr="000A06B5">
        <w:trPr>
          <w:trHeight w:val="70"/>
        </w:trPr>
        <w:tc>
          <w:tcPr>
            <w:tcW w:w="1441" w:type="pct"/>
            <w:vMerge/>
          </w:tcPr>
          <w:p w14:paraId="1FCF74B7"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4BD4274" w14:textId="77777777" w:rsidR="0023497C" w:rsidRPr="000A06B5" w:rsidRDefault="0023497C" w:rsidP="000A06B5">
            <w:pPr>
              <w:spacing w:before="120"/>
              <w:ind w:hanging="2"/>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 xml:space="preserve">4. Проведение ситуационного анализа и формирование ключевых рекламных решений. Понятие инсайта и </w:t>
            </w:r>
            <w:r w:rsidRPr="000A06B5">
              <w:rPr>
                <w:rFonts w:ascii="Times New Roman" w:eastAsia="Times New Roman" w:hAnsi="Times New Roman" w:cs="Times New Roman"/>
                <w:sz w:val="24"/>
                <w:szCs w:val="24"/>
                <w:lang w:val="en-US" w:eastAsia="x-none"/>
              </w:rPr>
              <w:t>key</w:t>
            </w:r>
            <w:r w:rsidRPr="000A06B5">
              <w:rPr>
                <w:rFonts w:ascii="Times New Roman" w:eastAsia="Times New Roman" w:hAnsi="Times New Roman" w:cs="Times New Roman"/>
                <w:sz w:val="24"/>
                <w:szCs w:val="24"/>
                <w:lang w:val="x-none" w:eastAsia="x-none"/>
              </w:rPr>
              <w:t xml:space="preserve"> </w:t>
            </w:r>
            <w:r w:rsidRPr="000A06B5">
              <w:rPr>
                <w:rFonts w:ascii="Times New Roman" w:eastAsia="Times New Roman" w:hAnsi="Times New Roman" w:cs="Times New Roman"/>
                <w:sz w:val="24"/>
                <w:szCs w:val="24"/>
                <w:lang w:val="en-US" w:eastAsia="x-none"/>
              </w:rPr>
              <w:t>visual</w:t>
            </w:r>
            <w:r w:rsidRPr="000A06B5">
              <w:rPr>
                <w:rFonts w:ascii="Times New Roman" w:eastAsia="Times New Roman" w:hAnsi="Times New Roman" w:cs="Times New Roman"/>
                <w:sz w:val="24"/>
                <w:szCs w:val="24"/>
                <w:lang w:val="x-none" w:eastAsia="x-none"/>
              </w:rPr>
              <w:t>.</w:t>
            </w:r>
          </w:p>
        </w:tc>
      </w:tr>
      <w:tr w:rsidR="0023497C" w:rsidRPr="00144DE0" w14:paraId="5E4C5D1E" w14:textId="77777777" w:rsidTr="008B0B8A">
        <w:tc>
          <w:tcPr>
            <w:tcW w:w="1441" w:type="pct"/>
            <w:vMerge/>
          </w:tcPr>
          <w:p w14:paraId="18E58394"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7F57312"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3497C" w:rsidRPr="00144DE0" w14:paraId="40825EDB" w14:textId="77777777" w:rsidTr="008B0B8A">
        <w:tc>
          <w:tcPr>
            <w:tcW w:w="1441" w:type="pct"/>
            <w:vMerge/>
          </w:tcPr>
          <w:p w14:paraId="329D311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37166D2"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Практическое занятие 4. Проведение анализа, формирование ключевого рекламного решения. </w:t>
            </w:r>
          </w:p>
        </w:tc>
      </w:tr>
      <w:tr w:rsidR="0023497C" w:rsidRPr="00144DE0" w14:paraId="02F490CD" w14:textId="77777777" w:rsidTr="008B0B8A">
        <w:tc>
          <w:tcPr>
            <w:tcW w:w="1441" w:type="pct"/>
            <w:vMerge/>
          </w:tcPr>
          <w:p w14:paraId="647DC5DB"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481C5BA4"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Практическое занятие 5. Создание инсайта, разработка рекламного текста</w:t>
            </w:r>
          </w:p>
        </w:tc>
      </w:tr>
      <w:tr w:rsidR="0023497C" w:rsidRPr="00144DE0" w14:paraId="776D8FD8" w14:textId="77777777" w:rsidTr="008B0B8A">
        <w:trPr>
          <w:trHeight w:val="840"/>
        </w:trPr>
        <w:tc>
          <w:tcPr>
            <w:tcW w:w="1441" w:type="pct"/>
            <w:vMerge/>
          </w:tcPr>
          <w:p w14:paraId="7B63C35D"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3D4ABE26" w14:textId="44B31B55"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Практическое занятие 6. Создание ключевого визуального образа (</w:t>
            </w:r>
            <w:r w:rsidRPr="000A06B5">
              <w:rPr>
                <w:rFonts w:ascii="Times New Roman" w:eastAsia="Times New Roman" w:hAnsi="Times New Roman" w:cs="Times New Roman"/>
                <w:sz w:val="24"/>
                <w:szCs w:val="24"/>
                <w:lang w:val="en-US" w:eastAsia="ru-RU"/>
              </w:rPr>
              <w:t>Key</w:t>
            </w:r>
            <w:r w:rsidRPr="000A06B5">
              <w:rPr>
                <w:rFonts w:ascii="Times New Roman" w:eastAsia="Times New Roman" w:hAnsi="Times New Roman" w:cs="Times New Roman"/>
                <w:sz w:val="24"/>
                <w:szCs w:val="24"/>
                <w:lang w:eastAsia="ru-RU"/>
              </w:rPr>
              <w:t xml:space="preserve"> </w:t>
            </w:r>
            <w:r w:rsidRPr="000A06B5">
              <w:rPr>
                <w:rFonts w:ascii="Times New Roman" w:eastAsia="Times New Roman" w:hAnsi="Times New Roman" w:cs="Times New Roman"/>
                <w:sz w:val="24"/>
                <w:szCs w:val="24"/>
                <w:lang w:val="en-US" w:eastAsia="ru-RU"/>
              </w:rPr>
              <w:t>visual</w:t>
            </w:r>
            <w:r w:rsidRPr="000A06B5">
              <w:rPr>
                <w:rFonts w:ascii="Times New Roman" w:eastAsia="Times New Roman" w:hAnsi="Times New Roman" w:cs="Times New Roman"/>
                <w:sz w:val="24"/>
                <w:szCs w:val="24"/>
                <w:lang w:eastAsia="ru-RU"/>
              </w:rPr>
              <w:t>). Разработка комплекса рекламной продукции для продвижения нового товара на рынок</w:t>
            </w:r>
          </w:p>
        </w:tc>
      </w:tr>
      <w:tr w:rsidR="0023497C" w:rsidRPr="00144DE0" w14:paraId="54BEB484" w14:textId="77777777" w:rsidTr="008B0B8A">
        <w:trPr>
          <w:trHeight w:val="315"/>
        </w:trPr>
        <w:tc>
          <w:tcPr>
            <w:tcW w:w="1441" w:type="pct"/>
            <w:vMerge/>
          </w:tcPr>
          <w:p w14:paraId="2789A56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06F72385"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669A9E7B" w14:textId="521A4A55"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3CF736B3" w14:textId="77777777" w:rsidTr="008B0B8A">
        <w:tc>
          <w:tcPr>
            <w:tcW w:w="1441" w:type="pct"/>
            <w:vMerge w:val="restart"/>
          </w:tcPr>
          <w:p w14:paraId="41343BB8"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2.2. Проектирование печатной рекламы</w:t>
            </w:r>
          </w:p>
        </w:tc>
        <w:tc>
          <w:tcPr>
            <w:tcW w:w="3559" w:type="pct"/>
          </w:tcPr>
          <w:p w14:paraId="0BE3CB34"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144DE0" w:rsidRPr="00144DE0" w14:paraId="05E4FC65" w14:textId="77777777" w:rsidTr="008B0B8A">
        <w:tc>
          <w:tcPr>
            <w:tcW w:w="1441" w:type="pct"/>
            <w:vMerge/>
          </w:tcPr>
          <w:p w14:paraId="72FA3C54"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04E9516A"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1. Проектирование печатной рекламы. Виды печатной рекламы. Технологии печатной рекламы.</w:t>
            </w:r>
          </w:p>
        </w:tc>
      </w:tr>
      <w:tr w:rsidR="00144DE0" w:rsidRPr="00144DE0" w14:paraId="017398AF" w14:textId="77777777" w:rsidTr="008B0B8A">
        <w:tc>
          <w:tcPr>
            <w:tcW w:w="1441" w:type="pct"/>
            <w:vMerge/>
          </w:tcPr>
          <w:p w14:paraId="3CB35A9A"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47A78A5B"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2. Проектирование В</w:t>
            </w:r>
            <w:r w:rsidRPr="000A06B5">
              <w:rPr>
                <w:rFonts w:ascii="Times New Roman" w:eastAsia="Times New Roman" w:hAnsi="Times New Roman" w:cs="Times New Roman"/>
                <w:sz w:val="24"/>
                <w:szCs w:val="24"/>
                <w:lang w:val="en-US" w:eastAsia="ru-RU"/>
              </w:rPr>
              <w:t>TL</w:t>
            </w:r>
            <w:r w:rsidRPr="000A06B5">
              <w:rPr>
                <w:rFonts w:ascii="Times New Roman" w:eastAsia="Times New Roman" w:hAnsi="Times New Roman" w:cs="Times New Roman"/>
                <w:sz w:val="24"/>
                <w:szCs w:val="24"/>
                <w:lang w:eastAsia="ru-RU"/>
              </w:rPr>
              <w:t xml:space="preserve">-рекламы. Виды </w:t>
            </w:r>
            <w:r w:rsidRPr="000A06B5">
              <w:rPr>
                <w:rFonts w:ascii="Times New Roman" w:eastAsia="Times New Roman" w:hAnsi="Times New Roman" w:cs="Times New Roman"/>
                <w:sz w:val="24"/>
                <w:szCs w:val="24"/>
                <w:lang w:val="en-US" w:eastAsia="ru-RU"/>
              </w:rPr>
              <w:t>POSM</w:t>
            </w:r>
            <w:r w:rsidRPr="000A06B5">
              <w:rPr>
                <w:rFonts w:ascii="Times New Roman" w:eastAsia="Times New Roman" w:hAnsi="Times New Roman" w:cs="Times New Roman"/>
                <w:sz w:val="24"/>
                <w:szCs w:val="24"/>
                <w:lang w:eastAsia="ru-RU"/>
              </w:rPr>
              <w:t>.</w:t>
            </w:r>
          </w:p>
        </w:tc>
      </w:tr>
      <w:tr w:rsidR="00144DE0" w:rsidRPr="00144DE0" w14:paraId="5F6710BA" w14:textId="77777777" w:rsidTr="008B0B8A">
        <w:tc>
          <w:tcPr>
            <w:tcW w:w="1441" w:type="pct"/>
            <w:vMerge/>
          </w:tcPr>
          <w:p w14:paraId="4AB519F6"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20B1C88A"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3. Виды рекламы для сопровождения экспозиционной деятельности</w:t>
            </w:r>
          </w:p>
        </w:tc>
      </w:tr>
      <w:tr w:rsidR="00144DE0" w:rsidRPr="00144DE0" w14:paraId="27980EE9" w14:textId="77777777" w:rsidTr="008B0B8A">
        <w:tc>
          <w:tcPr>
            <w:tcW w:w="1441" w:type="pct"/>
            <w:vMerge/>
          </w:tcPr>
          <w:p w14:paraId="0FF98B10"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73588FF8"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144DE0" w:rsidRPr="00144DE0" w14:paraId="1DB7710C" w14:textId="77777777" w:rsidTr="008B0B8A">
        <w:tc>
          <w:tcPr>
            <w:tcW w:w="1441" w:type="pct"/>
            <w:vMerge/>
          </w:tcPr>
          <w:p w14:paraId="0F80D731"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5CCC1E68"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Практическое занятие 7. </w:t>
            </w:r>
            <w:r w:rsidRPr="000A06B5">
              <w:rPr>
                <w:rFonts w:ascii="Times New Roman" w:eastAsia="Times New Roman" w:hAnsi="Times New Roman" w:cs="Times New Roman"/>
                <w:bCs/>
                <w:sz w:val="24"/>
                <w:szCs w:val="24"/>
                <w:lang w:eastAsia="ru-RU"/>
              </w:rPr>
              <w:t xml:space="preserve">Разработка комплекса </w:t>
            </w:r>
            <w:r w:rsidRPr="000A06B5">
              <w:rPr>
                <w:rFonts w:ascii="Times New Roman" w:eastAsia="Times New Roman" w:hAnsi="Times New Roman" w:cs="Times New Roman"/>
                <w:bCs/>
                <w:sz w:val="24"/>
                <w:szCs w:val="24"/>
                <w:lang w:val="en-US" w:eastAsia="ru-RU"/>
              </w:rPr>
              <w:t>POSM</w:t>
            </w:r>
          </w:p>
        </w:tc>
      </w:tr>
      <w:tr w:rsidR="0023497C" w:rsidRPr="00144DE0" w14:paraId="62CDC9EB" w14:textId="77777777" w:rsidTr="008B0B8A">
        <w:tc>
          <w:tcPr>
            <w:tcW w:w="1441" w:type="pct"/>
            <w:vMerge w:val="restart"/>
          </w:tcPr>
          <w:p w14:paraId="2178971A"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2.3. Проектирование рекламы в онлайн среде</w:t>
            </w:r>
          </w:p>
        </w:tc>
        <w:tc>
          <w:tcPr>
            <w:tcW w:w="3559" w:type="pct"/>
          </w:tcPr>
          <w:p w14:paraId="2A498DB3"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2F914D4E" w14:textId="77777777" w:rsidTr="008B0B8A">
        <w:tc>
          <w:tcPr>
            <w:tcW w:w="1441" w:type="pct"/>
            <w:vMerge/>
          </w:tcPr>
          <w:p w14:paraId="0BC81790"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63CA4F7"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1. Основные виды рекламных носителей в онлайн-среде.</w:t>
            </w:r>
            <w:r w:rsidRPr="000A06B5">
              <w:rPr>
                <w:rFonts w:ascii="Times New Roman" w:eastAsia="Times New Roman" w:hAnsi="Times New Roman" w:cs="Times New Roman"/>
                <w:bCs/>
                <w:sz w:val="24"/>
                <w:szCs w:val="24"/>
                <w:lang w:val="en-US" w:eastAsia="ru-RU"/>
              </w:rPr>
              <w:t> </w:t>
            </w:r>
            <w:r w:rsidRPr="000A06B5">
              <w:rPr>
                <w:rFonts w:ascii="Times New Roman" w:eastAsia="Times New Roman" w:hAnsi="Times New Roman" w:cs="Times New Roman"/>
                <w:bCs/>
                <w:sz w:val="24"/>
                <w:szCs w:val="24"/>
                <w:lang w:eastAsia="ru-RU"/>
              </w:rPr>
              <w:t xml:space="preserve"> Типы и структура сайтов.</w:t>
            </w:r>
            <w:r w:rsidRPr="000A06B5">
              <w:rPr>
                <w:rFonts w:ascii="Times New Roman" w:eastAsia="Times New Roman" w:hAnsi="Times New Roman" w:cs="Times New Roman"/>
                <w:bCs/>
                <w:sz w:val="24"/>
                <w:szCs w:val="24"/>
                <w:lang w:val="en-US" w:eastAsia="ru-RU"/>
              </w:rPr>
              <w:t> </w:t>
            </w:r>
          </w:p>
        </w:tc>
      </w:tr>
      <w:tr w:rsidR="0023497C" w:rsidRPr="00144DE0" w14:paraId="1BCCE164" w14:textId="77777777" w:rsidTr="008B0B8A">
        <w:tc>
          <w:tcPr>
            <w:tcW w:w="1441" w:type="pct"/>
            <w:vMerge/>
          </w:tcPr>
          <w:p w14:paraId="744F7E4D"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8AD4F6D"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2. Контекстная и таргетированная реклама. Виды интернет-баннеров.</w:t>
            </w:r>
          </w:p>
        </w:tc>
      </w:tr>
      <w:tr w:rsidR="0023497C" w:rsidRPr="00144DE0" w14:paraId="2638C4F3" w14:textId="77777777" w:rsidTr="008B0B8A">
        <w:tc>
          <w:tcPr>
            <w:tcW w:w="1441" w:type="pct"/>
            <w:vMerge/>
          </w:tcPr>
          <w:p w14:paraId="1DEF762C"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6953C59"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3497C" w:rsidRPr="00144DE0" w14:paraId="03DDA306" w14:textId="77777777" w:rsidTr="008B0B8A">
        <w:trPr>
          <w:trHeight w:val="585"/>
        </w:trPr>
        <w:tc>
          <w:tcPr>
            <w:tcW w:w="1441" w:type="pct"/>
            <w:vMerge/>
          </w:tcPr>
          <w:p w14:paraId="6AE874F8"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2DC2E00" w14:textId="47377E50"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Практическое занятие 8. Разработка комплекса рекламной продукции для продвижения в онлайн среде</w:t>
            </w:r>
          </w:p>
        </w:tc>
      </w:tr>
      <w:tr w:rsidR="0023497C" w:rsidRPr="00144DE0" w14:paraId="534F4239" w14:textId="77777777" w:rsidTr="008B0B8A">
        <w:trPr>
          <w:trHeight w:val="630"/>
        </w:trPr>
        <w:tc>
          <w:tcPr>
            <w:tcW w:w="1441" w:type="pct"/>
            <w:vMerge/>
          </w:tcPr>
          <w:p w14:paraId="54614C0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F8E1EF9"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33AEC884" w14:textId="3DE4C4DA" w:rsidR="00E22093"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2093" w:rsidRPr="00144DE0" w14:paraId="00DDAA14" w14:textId="77777777" w:rsidTr="008B0B8A">
        <w:trPr>
          <w:trHeight w:val="165"/>
        </w:trPr>
        <w:tc>
          <w:tcPr>
            <w:tcW w:w="5000" w:type="pct"/>
            <w:gridSpan w:val="2"/>
          </w:tcPr>
          <w:p w14:paraId="0654DE37" w14:textId="59D714F2" w:rsidR="00E22093" w:rsidRPr="000A06B5" w:rsidRDefault="00E22093"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3.  Проектирование рекламного комплекса</w:t>
            </w:r>
            <w:r w:rsidR="00AC7414" w:rsidRPr="000A06B5">
              <w:rPr>
                <w:rFonts w:ascii="Times New Roman" w:eastAsia="Times New Roman" w:hAnsi="Times New Roman" w:cs="Times New Roman"/>
                <w:b/>
                <w:bCs/>
                <w:sz w:val="24"/>
                <w:szCs w:val="24"/>
                <w:lang w:val="en-US" w:eastAsia="ru-RU"/>
              </w:rPr>
              <w:t xml:space="preserve"> </w:t>
            </w:r>
            <w:r w:rsidRPr="000A06B5">
              <w:rPr>
                <w:rFonts w:ascii="Times New Roman" w:eastAsia="Times New Roman" w:hAnsi="Times New Roman" w:cs="Times New Roman"/>
                <w:b/>
                <w:bCs/>
                <w:sz w:val="24"/>
                <w:szCs w:val="24"/>
                <w:lang w:eastAsia="ru-RU"/>
              </w:rPr>
              <w:t>(18)</w:t>
            </w:r>
          </w:p>
        </w:tc>
      </w:tr>
      <w:tr w:rsidR="00144DE0" w:rsidRPr="00144DE0" w14:paraId="6FC1FFA9" w14:textId="77777777" w:rsidTr="008B0B8A">
        <w:tc>
          <w:tcPr>
            <w:tcW w:w="1441" w:type="pct"/>
            <w:vMerge w:val="restart"/>
          </w:tcPr>
          <w:p w14:paraId="6F21C276"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3.1. Проектирование наружной рекламы</w:t>
            </w:r>
          </w:p>
        </w:tc>
        <w:tc>
          <w:tcPr>
            <w:tcW w:w="3559" w:type="pct"/>
          </w:tcPr>
          <w:p w14:paraId="7D2E2EB0"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144DE0" w:rsidRPr="00144DE0" w14:paraId="26CB173D" w14:textId="77777777" w:rsidTr="008B0B8A">
        <w:tc>
          <w:tcPr>
            <w:tcW w:w="1441" w:type="pct"/>
            <w:vMerge/>
          </w:tcPr>
          <w:p w14:paraId="0079DBA0"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5DEB4BE2"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Виды наружной рекламы, конструктивные особенности, технологии создания.</w:t>
            </w:r>
          </w:p>
        </w:tc>
      </w:tr>
      <w:tr w:rsidR="00144DE0" w:rsidRPr="00144DE0" w14:paraId="7343A6F8" w14:textId="77777777" w:rsidTr="008B0B8A">
        <w:tc>
          <w:tcPr>
            <w:tcW w:w="1441" w:type="pct"/>
            <w:vMerge/>
          </w:tcPr>
          <w:p w14:paraId="584740F2"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40937030"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144DE0" w:rsidRPr="00144DE0" w14:paraId="328E54E9" w14:textId="77777777" w:rsidTr="008B0B8A">
        <w:tc>
          <w:tcPr>
            <w:tcW w:w="1441" w:type="pct"/>
            <w:vMerge/>
          </w:tcPr>
          <w:p w14:paraId="05696784"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37B4EA53"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Практическое занятие 9. </w:t>
            </w:r>
            <w:r w:rsidRPr="000A06B5">
              <w:rPr>
                <w:rFonts w:ascii="Times New Roman" w:eastAsia="Times New Roman" w:hAnsi="Times New Roman" w:cs="Times New Roman"/>
                <w:bCs/>
                <w:sz w:val="24"/>
                <w:szCs w:val="24"/>
                <w:lang w:eastAsia="ru-RU"/>
              </w:rPr>
              <w:t>Разработка комплекса и серии креативной наружной рекламы</w:t>
            </w:r>
          </w:p>
        </w:tc>
      </w:tr>
      <w:tr w:rsidR="0023497C" w:rsidRPr="00144DE0" w14:paraId="11266FB2" w14:textId="77777777" w:rsidTr="008B0B8A">
        <w:tc>
          <w:tcPr>
            <w:tcW w:w="1441" w:type="pct"/>
            <w:vMerge w:val="restart"/>
          </w:tcPr>
          <w:p w14:paraId="195C318F"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3.2. Проектирование транзитной рекламы</w:t>
            </w:r>
          </w:p>
        </w:tc>
        <w:tc>
          <w:tcPr>
            <w:tcW w:w="3559" w:type="pct"/>
          </w:tcPr>
          <w:p w14:paraId="00E5F64C"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54CB6294" w14:textId="77777777" w:rsidTr="008B0B8A">
        <w:tc>
          <w:tcPr>
            <w:tcW w:w="1441" w:type="pct"/>
            <w:vMerge/>
          </w:tcPr>
          <w:p w14:paraId="0A97A7FB"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713FC85"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Виды транзитной рекламы</w:t>
            </w:r>
          </w:p>
        </w:tc>
      </w:tr>
      <w:tr w:rsidR="0023497C" w:rsidRPr="00144DE0" w14:paraId="06E2A45D" w14:textId="77777777" w:rsidTr="008B0B8A">
        <w:tc>
          <w:tcPr>
            <w:tcW w:w="1441" w:type="pct"/>
            <w:vMerge/>
          </w:tcPr>
          <w:p w14:paraId="1991AB5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467382C"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3497C" w:rsidRPr="00144DE0" w14:paraId="72245F56" w14:textId="77777777" w:rsidTr="008B0B8A">
        <w:trPr>
          <w:trHeight w:val="285"/>
        </w:trPr>
        <w:tc>
          <w:tcPr>
            <w:tcW w:w="1441" w:type="pct"/>
            <w:vMerge/>
          </w:tcPr>
          <w:p w14:paraId="3FC835FD"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ECBF935" w14:textId="66088D33"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sz w:val="24"/>
                <w:szCs w:val="24"/>
                <w:lang w:eastAsia="ru-RU"/>
              </w:rPr>
              <w:t xml:space="preserve">Практическое занятие 10. </w:t>
            </w:r>
            <w:r w:rsidRPr="000A06B5">
              <w:rPr>
                <w:rFonts w:ascii="Times New Roman" w:eastAsia="Times New Roman" w:hAnsi="Times New Roman" w:cs="Times New Roman"/>
                <w:bCs/>
                <w:sz w:val="24"/>
                <w:szCs w:val="24"/>
                <w:lang w:eastAsia="ru-RU"/>
              </w:rPr>
              <w:t>Разработка комплекса транзитной рекламы</w:t>
            </w:r>
          </w:p>
        </w:tc>
      </w:tr>
      <w:tr w:rsidR="0023497C" w:rsidRPr="00144DE0" w14:paraId="4DC91032" w14:textId="77777777" w:rsidTr="008B0B8A">
        <w:trPr>
          <w:trHeight w:val="300"/>
        </w:trPr>
        <w:tc>
          <w:tcPr>
            <w:tcW w:w="1441" w:type="pct"/>
            <w:vMerge/>
          </w:tcPr>
          <w:p w14:paraId="4A03423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4B92241"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7A0FDE1E" w14:textId="0D63F919"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744805B5" w14:textId="77777777" w:rsidTr="008B0B8A">
        <w:tc>
          <w:tcPr>
            <w:tcW w:w="5000" w:type="pct"/>
            <w:gridSpan w:val="2"/>
          </w:tcPr>
          <w:p w14:paraId="360EC092"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Курсовой проект (работа) </w:t>
            </w:r>
            <w:r w:rsidRPr="000A06B5">
              <w:rPr>
                <w:rFonts w:ascii="Times New Roman" w:eastAsia="Times New Roman" w:hAnsi="Times New Roman" w:cs="Times New Roman"/>
                <w:bCs/>
                <w:i/>
                <w:sz w:val="24"/>
                <w:szCs w:val="24"/>
                <w:lang w:eastAsia="ru-RU"/>
              </w:rPr>
              <w:t>(для специальности если предусмотрено)</w:t>
            </w:r>
          </w:p>
          <w:p w14:paraId="6EFE64EC"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Тематика курсовых работ:</w:t>
            </w:r>
          </w:p>
          <w:p w14:paraId="3072A14E"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редизайна сайта и адаптации для мобильных устройств.</w:t>
            </w:r>
          </w:p>
          <w:p w14:paraId="38A2F2A5"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в соцсетях.</w:t>
            </w:r>
          </w:p>
          <w:p w14:paraId="5E437E74"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проведения мероприятий (Event-</w:t>
            </w:r>
            <w:proofErr w:type="spellStart"/>
            <w:proofErr w:type="gramStart"/>
            <w:r w:rsidRPr="000A06B5">
              <w:rPr>
                <w:rFonts w:ascii="Times New Roman" w:eastAsia="Times New Roman" w:hAnsi="Times New Roman" w:cs="Times New Roman"/>
                <w:iCs/>
                <w:sz w:val="24"/>
                <w:szCs w:val="24"/>
                <w:lang w:eastAsia="ru-RU"/>
              </w:rPr>
              <w:t>мероприятия,btl</w:t>
            </w:r>
            <w:proofErr w:type="spellEnd"/>
            <w:proofErr w:type="gramEnd"/>
            <w:r w:rsidRPr="000A06B5">
              <w:rPr>
                <w:rFonts w:ascii="Times New Roman" w:eastAsia="Times New Roman" w:hAnsi="Times New Roman" w:cs="Times New Roman"/>
                <w:iCs/>
                <w:sz w:val="24"/>
                <w:szCs w:val="24"/>
                <w:lang w:eastAsia="ru-RU"/>
              </w:rPr>
              <w:t xml:space="preserve"> акции, выставки и т.д.).</w:t>
            </w:r>
          </w:p>
          <w:p w14:paraId="5E57122A"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разработки фирменного стиля.</w:t>
            </w:r>
          </w:p>
          <w:p w14:paraId="4D60AFEC"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рестайлинга фирменного стиля.</w:t>
            </w:r>
          </w:p>
          <w:p w14:paraId="1149C256"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разработки сайта.</w:t>
            </w:r>
          </w:p>
          <w:p w14:paraId="55B1094D"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продвижения в онлайн среде.</w:t>
            </w:r>
          </w:p>
          <w:p w14:paraId="03BEA153"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lastRenderedPageBreak/>
              <w:t>Совершенствование рекламной коммуникации посредством создания контента.</w:t>
            </w:r>
          </w:p>
          <w:p w14:paraId="433F922B"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Совершенствование рекламной коммуникации посредством разработки рекламной продукции.</w:t>
            </w:r>
          </w:p>
          <w:p w14:paraId="78D74B1E"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 xml:space="preserve">Совершенствование рекламной коммуникации посредством </w:t>
            </w:r>
            <w:proofErr w:type="spellStart"/>
            <w:r w:rsidRPr="000A06B5">
              <w:rPr>
                <w:rFonts w:ascii="Times New Roman" w:eastAsia="Times New Roman" w:hAnsi="Times New Roman" w:cs="Times New Roman"/>
                <w:iCs/>
                <w:sz w:val="24"/>
                <w:szCs w:val="24"/>
                <w:lang w:eastAsia="ru-RU"/>
              </w:rPr>
              <w:t>смм</w:t>
            </w:r>
            <w:proofErr w:type="spellEnd"/>
            <w:r w:rsidRPr="000A06B5">
              <w:rPr>
                <w:rFonts w:ascii="Times New Roman" w:eastAsia="Times New Roman" w:hAnsi="Times New Roman" w:cs="Times New Roman"/>
                <w:iCs/>
                <w:sz w:val="24"/>
                <w:szCs w:val="24"/>
                <w:lang w:eastAsia="ru-RU"/>
              </w:rPr>
              <w:t xml:space="preserve"> продвижения.</w:t>
            </w:r>
          </w:p>
          <w:p w14:paraId="7669B362"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фирменного стиля и формирование имиджа компании.</w:t>
            </w:r>
          </w:p>
          <w:p w14:paraId="5013AF9C"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рекламного комплекса для торговой марки.</w:t>
            </w:r>
          </w:p>
          <w:p w14:paraId="1E44DB00"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рекламного комплекса для предприятия.</w:t>
            </w:r>
          </w:p>
          <w:p w14:paraId="529254FB"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рекламного комплекса для увеличения лояльности целевой аудитории.</w:t>
            </w:r>
          </w:p>
          <w:p w14:paraId="52D3140C"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рекламной кампании в соцсетях для узнаваемости и информирования целевой аудитории для предприятия.</w:t>
            </w:r>
          </w:p>
          <w:p w14:paraId="06B4FBA9"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рекламной кампании в онлайн среде.</w:t>
            </w:r>
          </w:p>
          <w:p w14:paraId="68273A10"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и создание медиа контента и раздаточных материалов.</w:t>
            </w:r>
          </w:p>
          <w:p w14:paraId="43EB7671"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материалов для совершенствования рекламной коммуникации.</w:t>
            </w:r>
          </w:p>
          <w:p w14:paraId="3B2BA5D7"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Проведение рестайлинга фирменного стиля и создание печатной продукции.</w:t>
            </w:r>
          </w:p>
          <w:p w14:paraId="14860C50"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Формирование (если на стартапе) рекламной коммуникации посредством создания фирменного стиля для предприятия.</w:t>
            </w:r>
          </w:p>
          <w:p w14:paraId="75931F6B"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Формирование рекламной коммуникации в онлайн среде.</w:t>
            </w:r>
          </w:p>
          <w:p w14:paraId="28293B37"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Продвижение посредством таргетированной рекламы.</w:t>
            </w:r>
          </w:p>
          <w:p w14:paraId="50D183D2"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Продвижение посредством контекстной рекламы.</w:t>
            </w:r>
          </w:p>
          <w:p w14:paraId="10BAFD23"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Проведение рестайлинга фирменного стиля для повышения узнаваемости имиджа компании.</w:t>
            </w:r>
          </w:p>
          <w:p w14:paraId="708DE621"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комплекса печатной рекламы для информирования целевой аудитории.</w:t>
            </w:r>
          </w:p>
          <w:p w14:paraId="0EC26598"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Креативная концепция для создания рекламного кампании.</w:t>
            </w:r>
          </w:p>
          <w:p w14:paraId="52C03762"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корпоративного персонажа для использования в рекламной продукции.</w:t>
            </w:r>
          </w:p>
          <w:p w14:paraId="3319892A"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корпоративного персонажа для повышения узнаваемости.</w:t>
            </w:r>
          </w:p>
          <w:p w14:paraId="75AFCC92" w14:textId="77777777" w:rsidR="00144DE0" w:rsidRPr="000A06B5" w:rsidRDefault="00144DE0" w:rsidP="000A06B5">
            <w:pPr>
              <w:numPr>
                <w:ilvl w:val="0"/>
                <w:numId w:val="30"/>
              </w:numPr>
              <w:tabs>
                <w:tab w:val="left" w:pos="1034"/>
              </w:tabs>
              <w:suppressAutoHyphens/>
              <w:ind w:left="324" w:firstLine="14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iCs/>
                <w:sz w:val="24"/>
                <w:szCs w:val="24"/>
                <w:lang w:eastAsia="ru-RU"/>
              </w:rPr>
              <w:t xml:space="preserve">Разработка сценария и раскадровки рекламной </w:t>
            </w:r>
            <w:proofErr w:type="spellStart"/>
            <w:r w:rsidRPr="000A06B5">
              <w:rPr>
                <w:rFonts w:ascii="Times New Roman" w:eastAsia="Times New Roman" w:hAnsi="Times New Roman" w:cs="Times New Roman"/>
                <w:iCs/>
                <w:sz w:val="24"/>
                <w:szCs w:val="24"/>
                <w:lang w:eastAsia="ru-RU"/>
              </w:rPr>
              <w:t>медиапродукции</w:t>
            </w:r>
            <w:proofErr w:type="spellEnd"/>
            <w:r w:rsidRPr="000A06B5">
              <w:rPr>
                <w:rFonts w:ascii="Times New Roman" w:eastAsia="Times New Roman" w:hAnsi="Times New Roman" w:cs="Times New Roman"/>
                <w:iCs/>
                <w:sz w:val="24"/>
                <w:szCs w:val="24"/>
                <w:lang w:eastAsia="ru-RU"/>
              </w:rPr>
              <w:t>.</w:t>
            </w:r>
          </w:p>
        </w:tc>
      </w:tr>
      <w:tr w:rsidR="00144DE0" w:rsidRPr="00144DE0" w14:paraId="27E24A31" w14:textId="77777777" w:rsidTr="008B0B8A">
        <w:tc>
          <w:tcPr>
            <w:tcW w:w="5000" w:type="pct"/>
            <w:gridSpan w:val="2"/>
          </w:tcPr>
          <w:p w14:paraId="0A0FD696" w14:textId="77777777" w:rsidR="00144DE0" w:rsidRPr="000A06B5" w:rsidRDefault="00144DE0" w:rsidP="000A06B5">
            <w:pPr>
              <w:ind w:hanging="2"/>
              <w:jc w:val="both"/>
              <w:rPr>
                <w:rFonts w:ascii="Times New Roman" w:eastAsia="Times New Roman" w:hAnsi="Times New Roman" w:cs="Times New Roman"/>
                <w:bCs/>
                <w:i/>
                <w:sz w:val="24"/>
                <w:szCs w:val="24"/>
                <w:lang w:eastAsia="ru-RU"/>
              </w:rPr>
            </w:pPr>
            <w:r w:rsidRPr="000A06B5">
              <w:rPr>
                <w:rFonts w:ascii="Times New Roman" w:eastAsia="Times New Roman" w:hAnsi="Times New Roman" w:cs="Times New Roman"/>
                <w:b/>
                <w:sz w:val="24"/>
                <w:szCs w:val="24"/>
                <w:lang w:eastAsia="ru-RU"/>
              </w:rPr>
              <w:lastRenderedPageBreak/>
              <w:t xml:space="preserve">Обязательные аудиторные учебные занятия </w:t>
            </w:r>
            <w:r w:rsidRPr="000A06B5">
              <w:rPr>
                <w:rFonts w:ascii="Times New Roman" w:eastAsia="Times New Roman" w:hAnsi="Times New Roman" w:cs="Times New Roman"/>
                <w:b/>
                <w:bCs/>
                <w:sz w:val="24"/>
                <w:szCs w:val="24"/>
                <w:lang w:eastAsia="ru-RU"/>
              </w:rPr>
              <w:t>по курсовому проекту (работе)</w:t>
            </w:r>
            <w:r w:rsidRPr="000A06B5">
              <w:rPr>
                <w:rFonts w:ascii="Times New Roman" w:eastAsia="Times New Roman" w:hAnsi="Times New Roman" w:cs="Times New Roman"/>
                <w:bCs/>
                <w:i/>
                <w:sz w:val="24"/>
                <w:szCs w:val="24"/>
                <w:lang w:eastAsia="ru-RU"/>
              </w:rPr>
              <w:t xml:space="preserve"> (если предусмотрено, указать тематику и(или) назначение, вид (форму) организации учебной деятельности)</w:t>
            </w:r>
          </w:p>
          <w:p w14:paraId="1CA7E647" w14:textId="77777777" w:rsidR="00144DE0" w:rsidRPr="000A06B5" w:rsidRDefault="00144DE0" w:rsidP="000A06B5">
            <w:pPr>
              <w:numPr>
                <w:ilvl w:val="0"/>
                <w:numId w:val="31"/>
              </w:numPr>
              <w:tabs>
                <w:tab w:val="left" w:pos="750"/>
              </w:tabs>
              <w:suppressAutoHyphens/>
              <w:ind w:left="324" w:firstLine="0"/>
              <w:jc w:val="both"/>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Согласование и утверждение темы курсовой работы. Работа с литературой, составление плана работы.</w:t>
            </w:r>
          </w:p>
          <w:p w14:paraId="7039E497"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Определение цели и задач курсовой работы, работа над вводной частью.</w:t>
            </w:r>
          </w:p>
          <w:p w14:paraId="78037AE6"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Работа над теоретической частью.</w:t>
            </w:r>
          </w:p>
          <w:p w14:paraId="388EC81C"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Проведение анализа, определение ключевых рекламных решений.</w:t>
            </w:r>
          </w:p>
          <w:p w14:paraId="589FAC11"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эскизов графической части курсовой работы.</w:t>
            </w:r>
          </w:p>
          <w:p w14:paraId="0098F679"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Разработка рекламной продукции.</w:t>
            </w:r>
          </w:p>
          <w:p w14:paraId="073441D3"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Описание практических разработок и проведение предварительной оценки эффективности.</w:t>
            </w:r>
          </w:p>
          <w:p w14:paraId="7ACDE22A"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Работа над заключительной частью.</w:t>
            </w:r>
          </w:p>
          <w:p w14:paraId="476A5889"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Подготовка к защите курсовой работы.</w:t>
            </w:r>
          </w:p>
          <w:p w14:paraId="55D357F6" w14:textId="77777777" w:rsidR="00144DE0" w:rsidRPr="000A06B5" w:rsidRDefault="00144DE0" w:rsidP="000A06B5">
            <w:pPr>
              <w:numPr>
                <w:ilvl w:val="0"/>
                <w:numId w:val="31"/>
              </w:numPr>
              <w:tabs>
                <w:tab w:val="left" w:pos="750"/>
              </w:tabs>
              <w:ind w:left="324" w:firstLine="0"/>
              <w:rPr>
                <w:rFonts w:ascii="Times New Roman" w:eastAsia="Times New Roman" w:hAnsi="Times New Roman" w:cs="Times New Roman"/>
                <w:iCs/>
                <w:sz w:val="24"/>
                <w:szCs w:val="24"/>
                <w:lang w:eastAsia="ru-RU"/>
              </w:rPr>
            </w:pPr>
            <w:r w:rsidRPr="000A06B5">
              <w:rPr>
                <w:rFonts w:ascii="Times New Roman" w:eastAsia="Times New Roman" w:hAnsi="Times New Roman" w:cs="Times New Roman"/>
                <w:iCs/>
                <w:sz w:val="24"/>
                <w:szCs w:val="24"/>
                <w:lang w:eastAsia="ru-RU"/>
              </w:rPr>
              <w:t>Защита курсовой работы.</w:t>
            </w:r>
          </w:p>
        </w:tc>
      </w:tr>
      <w:tr w:rsidR="00144DE0" w:rsidRPr="00144DE0" w14:paraId="3B01F817" w14:textId="77777777" w:rsidTr="008B0B8A">
        <w:tc>
          <w:tcPr>
            <w:tcW w:w="5000" w:type="pct"/>
            <w:gridSpan w:val="2"/>
          </w:tcPr>
          <w:p w14:paraId="2F44FAC4"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sz w:val="24"/>
                <w:szCs w:val="24"/>
                <w:lang w:eastAsia="ru-RU"/>
              </w:rPr>
              <w:t xml:space="preserve">Самостоятельная учебная работа обучающегося над курсовой работой </w:t>
            </w:r>
          </w:p>
          <w:p w14:paraId="0454F731"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Планирование выполнения курсовой работы.</w:t>
            </w:r>
          </w:p>
          <w:p w14:paraId="4A9BB8F0"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Определение цели и задач работы.</w:t>
            </w:r>
          </w:p>
          <w:p w14:paraId="5312BA7C"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Подбор и изучение литературных источников.</w:t>
            </w:r>
          </w:p>
          <w:p w14:paraId="10890516"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Проведение предпроектного исследования.</w:t>
            </w:r>
          </w:p>
          <w:p w14:paraId="7394CEE4"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Определение ключевых рекламных решений.</w:t>
            </w:r>
          </w:p>
          <w:p w14:paraId="2ED1FFFC"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Разработка рекламной продукции.</w:t>
            </w:r>
          </w:p>
          <w:p w14:paraId="49562377"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Предварительная оценка эффективности.</w:t>
            </w:r>
          </w:p>
          <w:p w14:paraId="089B598F"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Вычитка текста, работа над ошибками.</w:t>
            </w:r>
          </w:p>
          <w:p w14:paraId="4AC787CF" w14:textId="77777777" w:rsidR="00144DE0" w:rsidRPr="000A06B5" w:rsidRDefault="00144DE0" w:rsidP="000A06B5">
            <w:pPr>
              <w:numPr>
                <w:ilvl w:val="0"/>
                <w:numId w:val="32"/>
              </w:numPr>
              <w:tabs>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Создание презентации.</w:t>
            </w:r>
          </w:p>
          <w:p w14:paraId="63B1E744" w14:textId="77777777" w:rsidR="00144DE0" w:rsidRPr="000A06B5" w:rsidRDefault="00144DE0" w:rsidP="000A06B5">
            <w:pPr>
              <w:numPr>
                <w:ilvl w:val="0"/>
                <w:numId w:val="32"/>
              </w:numPr>
              <w:tabs>
                <w:tab w:val="left" w:pos="750"/>
                <w:tab w:val="left" w:pos="795"/>
              </w:tabs>
              <w:suppressAutoHyphens/>
              <w:ind w:left="324" w:firstLine="6"/>
              <w:contextualSpacing/>
              <w:jc w:val="both"/>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Подготовка речи для защиты курсовой работы.</w:t>
            </w:r>
          </w:p>
        </w:tc>
      </w:tr>
      <w:tr w:rsidR="00144DE0" w:rsidRPr="00144DE0" w14:paraId="347D7813" w14:textId="77777777" w:rsidTr="008B0B8A">
        <w:tc>
          <w:tcPr>
            <w:tcW w:w="5000" w:type="pct"/>
            <w:gridSpan w:val="2"/>
          </w:tcPr>
          <w:p w14:paraId="559762C5"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Учебная практика</w:t>
            </w:r>
          </w:p>
          <w:p w14:paraId="2BB5064B"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5ABF4635" w14:textId="77777777" w:rsidR="00144DE0" w:rsidRPr="000A06B5" w:rsidRDefault="00144DE0" w:rsidP="000A06B5">
            <w:pPr>
              <w:numPr>
                <w:ilvl w:val="0"/>
                <w:numId w:val="39"/>
              </w:numPr>
              <w:contextualSpacing/>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lastRenderedPageBreak/>
              <w:t>Проведение ситуационного анализа</w:t>
            </w:r>
          </w:p>
          <w:p w14:paraId="76F54CB9" w14:textId="77777777" w:rsidR="00144DE0" w:rsidRPr="000A06B5" w:rsidRDefault="00144DE0" w:rsidP="000A06B5">
            <w:pPr>
              <w:numPr>
                <w:ilvl w:val="0"/>
                <w:numId w:val="39"/>
              </w:numPr>
              <w:contextualSpacing/>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Поиск инсайта и ключевых рекламных решений</w:t>
            </w:r>
          </w:p>
          <w:p w14:paraId="3B8D3D82" w14:textId="77777777" w:rsidR="00144DE0" w:rsidRPr="000A06B5" w:rsidRDefault="00144DE0" w:rsidP="000A06B5">
            <w:pPr>
              <w:numPr>
                <w:ilvl w:val="0"/>
                <w:numId w:val="39"/>
              </w:numPr>
              <w:contextualSpacing/>
              <w:rPr>
                <w:rFonts w:ascii="Times New Roman" w:eastAsia="Times New Roman" w:hAnsi="Times New Roman" w:cs="Times New Roman"/>
                <w:b/>
                <w:sz w:val="24"/>
                <w:szCs w:val="24"/>
                <w:lang w:val="x-none" w:eastAsia="x-none"/>
              </w:rPr>
            </w:pPr>
            <w:r w:rsidRPr="000A06B5">
              <w:rPr>
                <w:rFonts w:ascii="Times New Roman" w:eastAsia="Times New Roman" w:hAnsi="Times New Roman" w:cs="Times New Roman"/>
                <w:sz w:val="24"/>
                <w:szCs w:val="24"/>
                <w:lang w:val="x-none" w:eastAsia="x-none"/>
              </w:rPr>
              <w:t>Разработка рекламной продукции</w:t>
            </w:r>
          </w:p>
        </w:tc>
      </w:tr>
      <w:tr w:rsidR="00144DE0" w:rsidRPr="00144DE0" w14:paraId="2EBCBA07" w14:textId="77777777" w:rsidTr="008B0B8A">
        <w:tc>
          <w:tcPr>
            <w:tcW w:w="5000" w:type="pct"/>
            <w:gridSpan w:val="2"/>
          </w:tcPr>
          <w:p w14:paraId="4C742E31"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lastRenderedPageBreak/>
              <w:t>Производственная практика</w:t>
            </w:r>
          </w:p>
          <w:p w14:paraId="201CFDF9"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1347E9B7" w14:textId="77777777" w:rsidR="00144DE0" w:rsidRPr="000A06B5" w:rsidRDefault="00144DE0" w:rsidP="000A06B5">
            <w:pPr>
              <w:numPr>
                <w:ilvl w:val="0"/>
                <w:numId w:val="40"/>
              </w:numPr>
              <w:contextualSpacing/>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Получение задания, составление брифа, утверждение у заказчика</w:t>
            </w:r>
          </w:p>
          <w:p w14:paraId="48DDC40F" w14:textId="77777777" w:rsidR="00144DE0" w:rsidRPr="000A06B5" w:rsidRDefault="00144DE0" w:rsidP="000A06B5">
            <w:pPr>
              <w:numPr>
                <w:ilvl w:val="0"/>
                <w:numId w:val="40"/>
              </w:numPr>
              <w:contextualSpacing/>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Поиск инсайта и ключевых рекламных решений</w:t>
            </w:r>
          </w:p>
          <w:p w14:paraId="7EB73E39" w14:textId="77777777" w:rsidR="00144DE0" w:rsidRPr="000A06B5" w:rsidRDefault="00144DE0" w:rsidP="000A06B5">
            <w:pPr>
              <w:numPr>
                <w:ilvl w:val="0"/>
                <w:numId w:val="40"/>
              </w:numPr>
              <w:contextualSpacing/>
              <w:rPr>
                <w:rFonts w:ascii="Times New Roman" w:eastAsia="Times New Roman" w:hAnsi="Times New Roman" w:cs="Times New Roman"/>
                <w:sz w:val="24"/>
                <w:szCs w:val="24"/>
                <w:lang w:val="x-none" w:eastAsia="x-none"/>
              </w:rPr>
            </w:pPr>
            <w:r w:rsidRPr="000A06B5">
              <w:rPr>
                <w:rFonts w:ascii="Times New Roman" w:eastAsia="Times New Roman" w:hAnsi="Times New Roman" w:cs="Times New Roman"/>
                <w:sz w:val="24"/>
                <w:szCs w:val="24"/>
                <w:lang w:val="x-none" w:eastAsia="x-none"/>
              </w:rPr>
              <w:t xml:space="preserve">Разработка рекламной продукции </w:t>
            </w:r>
          </w:p>
          <w:p w14:paraId="56DB1B8C" w14:textId="77777777" w:rsidR="00144DE0" w:rsidRPr="000A06B5" w:rsidRDefault="00144DE0" w:rsidP="000A06B5">
            <w:pPr>
              <w:numPr>
                <w:ilvl w:val="0"/>
                <w:numId w:val="40"/>
              </w:numPr>
              <w:contextualSpacing/>
              <w:rPr>
                <w:rFonts w:ascii="Times New Roman" w:eastAsia="Times New Roman" w:hAnsi="Times New Roman" w:cs="Times New Roman"/>
                <w:b/>
                <w:sz w:val="24"/>
                <w:szCs w:val="24"/>
                <w:lang w:val="x-none" w:eastAsia="x-none"/>
              </w:rPr>
            </w:pPr>
            <w:r w:rsidRPr="000A06B5">
              <w:rPr>
                <w:rFonts w:ascii="Times New Roman" w:eastAsia="Times New Roman" w:hAnsi="Times New Roman" w:cs="Times New Roman"/>
                <w:sz w:val="24"/>
                <w:szCs w:val="24"/>
                <w:lang w:val="x-none" w:eastAsia="x-none"/>
              </w:rPr>
              <w:t>Сдача проекта заказчику</w:t>
            </w:r>
          </w:p>
        </w:tc>
      </w:tr>
      <w:tr w:rsidR="00144DE0" w:rsidRPr="00144DE0" w14:paraId="4C507ED6" w14:textId="77777777" w:rsidTr="008B0B8A">
        <w:trPr>
          <w:trHeight w:val="465"/>
        </w:trPr>
        <w:tc>
          <w:tcPr>
            <w:tcW w:w="5000" w:type="pct"/>
            <w:gridSpan w:val="2"/>
          </w:tcPr>
          <w:p w14:paraId="1939752A" w14:textId="66FD349D" w:rsidR="00BB57E6"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 xml:space="preserve">Раздел 2. Разработка и размещение рекламного контента для продвижения торговой марки </w:t>
            </w:r>
            <w:r w:rsidR="00AB3AC6" w:rsidRPr="000A06B5">
              <w:rPr>
                <w:rFonts w:ascii="Times New Roman" w:eastAsia="Times New Roman" w:hAnsi="Times New Roman" w:cs="Times New Roman"/>
                <w:b/>
                <w:sz w:val="24"/>
                <w:szCs w:val="24"/>
                <w:lang w:eastAsia="ru-RU"/>
              </w:rPr>
              <w:t>(116)</w:t>
            </w:r>
          </w:p>
        </w:tc>
      </w:tr>
      <w:tr w:rsidR="00BB57E6" w:rsidRPr="00144DE0" w14:paraId="73F70810" w14:textId="77777777" w:rsidTr="008B0B8A">
        <w:trPr>
          <w:trHeight w:val="105"/>
        </w:trPr>
        <w:tc>
          <w:tcPr>
            <w:tcW w:w="5000" w:type="pct"/>
            <w:gridSpan w:val="2"/>
          </w:tcPr>
          <w:p w14:paraId="1951D8CE" w14:textId="0BC73674" w:rsidR="00BB57E6" w:rsidRPr="000A06B5" w:rsidRDefault="00BB57E6"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Радел 1. Основы компьютерной графики (38)</w:t>
            </w:r>
          </w:p>
        </w:tc>
      </w:tr>
      <w:tr w:rsidR="00144DE0" w:rsidRPr="00144DE0" w14:paraId="7D4DACCB" w14:textId="77777777" w:rsidTr="008B0B8A">
        <w:tc>
          <w:tcPr>
            <w:tcW w:w="5000" w:type="pct"/>
            <w:gridSpan w:val="2"/>
          </w:tcPr>
          <w:p w14:paraId="471EA285"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МДК.04.02 Разработка и размещение рекламного контента для продвижения торговой марки</w:t>
            </w:r>
          </w:p>
        </w:tc>
      </w:tr>
      <w:tr w:rsidR="0023497C" w:rsidRPr="00144DE0" w14:paraId="4AAD232D" w14:textId="77777777" w:rsidTr="008B0B8A">
        <w:tc>
          <w:tcPr>
            <w:tcW w:w="1441" w:type="pct"/>
            <w:vMerge w:val="restart"/>
          </w:tcPr>
          <w:p w14:paraId="27EAD7D7"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 xml:space="preserve">Тема 1.1. Основы векторной графики. Программа Adobe </w:t>
            </w:r>
            <w:proofErr w:type="spellStart"/>
            <w:r w:rsidRPr="000A06B5">
              <w:rPr>
                <w:rFonts w:ascii="Times New Roman" w:eastAsia="Times New Roman" w:hAnsi="Times New Roman" w:cs="Times New Roman"/>
                <w:b/>
                <w:sz w:val="24"/>
                <w:szCs w:val="24"/>
                <w:lang w:eastAsia="ru-RU"/>
              </w:rPr>
              <w:t>Illustrator</w:t>
            </w:r>
            <w:proofErr w:type="spellEnd"/>
          </w:p>
        </w:tc>
        <w:tc>
          <w:tcPr>
            <w:tcW w:w="3559" w:type="pct"/>
          </w:tcPr>
          <w:p w14:paraId="776722C0"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3CFFC804" w14:textId="77777777" w:rsidTr="008B0B8A">
        <w:tc>
          <w:tcPr>
            <w:tcW w:w="1441" w:type="pct"/>
            <w:vMerge/>
          </w:tcPr>
          <w:p w14:paraId="6F2B3FE6"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693F507D"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1. Основные настройки и инструменты, навыки работы с объектами, работа с цветом, способы окрашивания объектов.</w:t>
            </w:r>
          </w:p>
        </w:tc>
      </w:tr>
      <w:tr w:rsidR="0023497C" w:rsidRPr="00144DE0" w14:paraId="6E56D3EE" w14:textId="77777777" w:rsidTr="008B0B8A">
        <w:tc>
          <w:tcPr>
            <w:tcW w:w="1441" w:type="pct"/>
            <w:vMerge/>
          </w:tcPr>
          <w:p w14:paraId="3BA91DEA"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61ED7964"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2. Операции над объектами (трансформация, порядок, выравнивание, геометрические операции над объектами).</w:t>
            </w:r>
            <w:r w:rsidRPr="000A06B5">
              <w:rPr>
                <w:rFonts w:ascii="Times New Roman" w:eastAsia="Times New Roman" w:hAnsi="Times New Roman" w:cs="Times New Roman"/>
                <w:b/>
                <w:sz w:val="24"/>
                <w:szCs w:val="24"/>
                <w:lang w:eastAsia="ru-RU"/>
              </w:rPr>
              <w:t xml:space="preserve"> </w:t>
            </w:r>
          </w:p>
        </w:tc>
      </w:tr>
      <w:tr w:rsidR="0023497C" w:rsidRPr="00144DE0" w14:paraId="46ED5309" w14:textId="77777777" w:rsidTr="008B0B8A">
        <w:tc>
          <w:tcPr>
            <w:tcW w:w="1441" w:type="pct"/>
            <w:vMerge/>
          </w:tcPr>
          <w:p w14:paraId="140D532A"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5E3C35EB"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3. Создание и редактирования контуров. Техника рисунка в кривых и работа с текстом</w:t>
            </w:r>
          </w:p>
        </w:tc>
      </w:tr>
      <w:tr w:rsidR="0023497C" w:rsidRPr="00144DE0" w14:paraId="0FD378E3" w14:textId="77777777" w:rsidTr="008B0B8A">
        <w:tc>
          <w:tcPr>
            <w:tcW w:w="1441" w:type="pct"/>
            <w:vMerge/>
          </w:tcPr>
          <w:p w14:paraId="199751DE"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5D2C8411" w14:textId="77777777"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4. </w:t>
            </w:r>
            <w:r w:rsidRPr="000A06B5">
              <w:rPr>
                <w:rFonts w:ascii="Times New Roman" w:eastAsia="Times New Roman" w:hAnsi="Times New Roman" w:cs="Times New Roman"/>
                <w:bCs/>
                <w:sz w:val="24"/>
                <w:szCs w:val="24"/>
                <w:lang w:eastAsia="ru-RU"/>
              </w:rPr>
              <w:t>Создание текстурных векторных кистей</w:t>
            </w:r>
          </w:p>
        </w:tc>
      </w:tr>
      <w:tr w:rsidR="0023497C" w:rsidRPr="00144DE0" w14:paraId="73BE3137" w14:textId="77777777" w:rsidTr="008B0B8A">
        <w:tc>
          <w:tcPr>
            <w:tcW w:w="1441" w:type="pct"/>
            <w:vMerge/>
          </w:tcPr>
          <w:p w14:paraId="3ED167D8"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028998F9"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23497C" w:rsidRPr="00144DE0" w14:paraId="7D85CA91" w14:textId="77777777" w:rsidTr="008B0B8A">
        <w:tc>
          <w:tcPr>
            <w:tcW w:w="1441" w:type="pct"/>
            <w:vMerge/>
          </w:tcPr>
          <w:p w14:paraId="627303FD"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716CFF29"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№1. </w:t>
            </w:r>
            <w:r w:rsidRPr="000A06B5">
              <w:rPr>
                <w:rFonts w:ascii="Times New Roman" w:eastAsia="Times New Roman" w:hAnsi="Times New Roman" w:cs="Times New Roman"/>
                <w:color w:val="000000"/>
                <w:sz w:val="24"/>
                <w:szCs w:val="24"/>
                <w:lang w:eastAsia="ru-RU"/>
              </w:rPr>
              <w:t>Рисунок из геометрических объектов. Создание логотипа</w:t>
            </w:r>
          </w:p>
        </w:tc>
      </w:tr>
      <w:tr w:rsidR="0023497C" w:rsidRPr="00144DE0" w14:paraId="5391E2A6" w14:textId="77777777" w:rsidTr="008B0B8A">
        <w:tc>
          <w:tcPr>
            <w:tcW w:w="1441" w:type="pct"/>
            <w:vMerge/>
          </w:tcPr>
          <w:p w14:paraId="10B9147D"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2753C3F9"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Практическое занятие №2. Работы с кривыми. Создание патера; Кисти. Создание текстурных векторных кистей</w:t>
            </w:r>
          </w:p>
        </w:tc>
      </w:tr>
      <w:tr w:rsidR="0023497C" w:rsidRPr="00144DE0" w14:paraId="65C27F27" w14:textId="77777777" w:rsidTr="008B0B8A">
        <w:tc>
          <w:tcPr>
            <w:tcW w:w="1441" w:type="pct"/>
            <w:vMerge/>
          </w:tcPr>
          <w:p w14:paraId="1EB0E72E"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03A18045"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Практическое занятие №3. Векторный компьютерный рисунок с использованием кривых</w:t>
            </w:r>
          </w:p>
        </w:tc>
      </w:tr>
      <w:tr w:rsidR="0023497C" w:rsidRPr="00144DE0" w14:paraId="0E77E993" w14:textId="77777777" w:rsidTr="008B0B8A">
        <w:tc>
          <w:tcPr>
            <w:tcW w:w="1441" w:type="pct"/>
            <w:vMerge/>
          </w:tcPr>
          <w:p w14:paraId="7194DBD3"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tcPr>
          <w:p w14:paraId="76C213A0"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Практическое занятие 4.   Создание рекламного плаката</w:t>
            </w:r>
          </w:p>
        </w:tc>
      </w:tr>
      <w:tr w:rsidR="0023497C" w:rsidRPr="00144DE0" w14:paraId="47DB2270" w14:textId="77777777" w:rsidTr="008B0B8A">
        <w:trPr>
          <w:trHeight w:val="600"/>
        </w:trPr>
        <w:tc>
          <w:tcPr>
            <w:tcW w:w="1441" w:type="pct"/>
            <w:vMerge/>
          </w:tcPr>
          <w:p w14:paraId="2948570A"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vAlign w:val="bottom"/>
          </w:tcPr>
          <w:p w14:paraId="573FDBAB" w14:textId="03421C6D"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Практическое занятие №5. Работа с текстом. Разработка дизайна интернет-рассылок.</w:t>
            </w:r>
          </w:p>
        </w:tc>
      </w:tr>
      <w:tr w:rsidR="0023497C" w:rsidRPr="00144DE0" w14:paraId="113E078B" w14:textId="77777777" w:rsidTr="008B0B8A">
        <w:trPr>
          <w:trHeight w:val="270"/>
        </w:trPr>
        <w:tc>
          <w:tcPr>
            <w:tcW w:w="1441" w:type="pct"/>
            <w:vMerge/>
          </w:tcPr>
          <w:p w14:paraId="6EDDBD57" w14:textId="77777777" w:rsidR="0023497C" w:rsidRPr="000A06B5" w:rsidRDefault="0023497C" w:rsidP="000A06B5">
            <w:pPr>
              <w:ind w:hanging="2"/>
              <w:rPr>
                <w:rFonts w:ascii="Times New Roman" w:eastAsia="Times New Roman" w:hAnsi="Times New Roman" w:cs="Times New Roman"/>
                <w:b/>
                <w:sz w:val="24"/>
                <w:szCs w:val="24"/>
                <w:lang w:eastAsia="ru-RU"/>
              </w:rPr>
            </w:pPr>
          </w:p>
        </w:tc>
        <w:tc>
          <w:tcPr>
            <w:tcW w:w="3559" w:type="pct"/>
            <w:vAlign w:val="bottom"/>
          </w:tcPr>
          <w:p w14:paraId="3C35FBCC"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4BB59C67" w14:textId="7E0988D0"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3497C" w:rsidRPr="00144DE0" w14:paraId="28911D59" w14:textId="77777777" w:rsidTr="008B0B8A">
        <w:tc>
          <w:tcPr>
            <w:tcW w:w="1441" w:type="pct"/>
            <w:vMerge w:val="restart"/>
          </w:tcPr>
          <w:p w14:paraId="3CC4EB12"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 xml:space="preserve">Тема 1.2. Основы растровой графики. Программа </w:t>
            </w:r>
            <w:r w:rsidRPr="000A06B5">
              <w:rPr>
                <w:rFonts w:ascii="Times New Roman" w:eastAsia="Times New Roman" w:hAnsi="Times New Roman" w:cs="Times New Roman"/>
                <w:b/>
                <w:sz w:val="24"/>
                <w:szCs w:val="24"/>
                <w:lang w:val="en-US" w:eastAsia="ru-RU"/>
              </w:rPr>
              <w:t>Photoshop</w:t>
            </w:r>
          </w:p>
        </w:tc>
        <w:tc>
          <w:tcPr>
            <w:tcW w:w="3559" w:type="pct"/>
          </w:tcPr>
          <w:p w14:paraId="697AD6D8"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4EDBFCC9" w14:textId="77777777" w:rsidTr="008B0B8A">
        <w:tc>
          <w:tcPr>
            <w:tcW w:w="1441" w:type="pct"/>
            <w:vMerge/>
          </w:tcPr>
          <w:p w14:paraId="621FA2F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2BCC4EF"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1. Интерфейс программы Photoshop. Основные инструменты. Способы выделения.</w:t>
            </w:r>
          </w:p>
        </w:tc>
      </w:tr>
      <w:tr w:rsidR="0023497C" w:rsidRPr="00144DE0" w14:paraId="40A7C053" w14:textId="77777777" w:rsidTr="008B0B8A">
        <w:tc>
          <w:tcPr>
            <w:tcW w:w="1441" w:type="pct"/>
            <w:vMerge/>
          </w:tcPr>
          <w:p w14:paraId="687D7D8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1450A45"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2. Понятия слоя. Работа со слоями, многослойные изображения.</w:t>
            </w:r>
          </w:p>
        </w:tc>
      </w:tr>
      <w:tr w:rsidR="0023497C" w:rsidRPr="00144DE0" w14:paraId="3983E7EC" w14:textId="77777777" w:rsidTr="008B0B8A">
        <w:tc>
          <w:tcPr>
            <w:tcW w:w="1441" w:type="pct"/>
            <w:vMerge/>
          </w:tcPr>
          <w:p w14:paraId="7E8A000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F2FD826"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3. Работа с текстом и эффекты в растровой среде.</w:t>
            </w:r>
          </w:p>
        </w:tc>
      </w:tr>
      <w:tr w:rsidR="0023497C" w:rsidRPr="00144DE0" w14:paraId="114D4ACD" w14:textId="77777777" w:rsidTr="008B0B8A">
        <w:tc>
          <w:tcPr>
            <w:tcW w:w="1441" w:type="pct"/>
            <w:vMerge/>
          </w:tcPr>
          <w:p w14:paraId="14651278"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4822EE2"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4. Техника ретуширования. Цветовая тоновая коррекции изображения</w:t>
            </w:r>
          </w:p>
        </w:tc>
      </w:tr>
      <w:tr w:rsidR="0023497C" w:rsidRPr="00144DE0" w14:paraId="0968BA37" w14:textId="77777777" w:rsidTr="008B0B8A">
        <w:tc>
          <w:tcPr>
            <w:tcW w:w="1441" w:type="pct"/>
            <w:vMerge/>
          </w:tcPr>
          <w:p w14:paraId="5D3B64E0"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A99CD60"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23497C" w:rsidRPr="00144DE0" w14:paraId="72E78C56" w14:textId="77777777" w:rsidTr="008B0B8A">
        <w:tc>
          <w:tcPr>
            <w:tcW w:w="1441" w:type="pct"/>
            <w:vMerge/>
          </w:tcPr>
          <w:p w14:paraId="11BC7765"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63D2600"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№6. </w:t>
            </w:r>
            <w:r w:rsidRPr="000A06B5">
              <w:rPr>
                <w:rFonts w:ascii="Times New Roman" w:eastAsia="Times New Roman" w:hAnsi="Times New Roman" w:cs="Times New Roman"/>
                <w:sz w:val="24"/>
                <w:szCs w:val="24"/>
                <w:lang w:eastAsia="ru-RU"/>
              </w:rPr>
              <w:t>Создание композиции с использованием готовых выделенных объектов</w:t>
            </w:r>
          </w:p>
        </w:tc>
      </w:tr>
      <w:tr w:rsidR="0023497C" w:rsidRPr="00144DE0" w14:paraId="3FA46041" w14:textId="77777777" w:rsidTr="008B0B8A">
        <w:tc>
          <w:tcPr>
            <w:tcW w:w="1441" w:type="pct"/>
            <w:vMerge/>
          </w:tcPr>
          <w:p w14:paraId="37FFC43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6A1841E2"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№7. </w:t>
            </w:r>
            <w:r w:rsidRPr="000A06B5">
              <w:rPr>
                <w:rFonts w:ascii="Times New Roman" w:eastAsia="Times New Roman" w:hAnsi="Times New Roman" w:cs="Times New Roman"/>
                <w:sz w:val="24"/>
                <w:szCs w:val="24"/>
                <w:lang w:eastAsia="ru-RU"/>
              </w:rPr>
              <w:t>Создание многослойной монтажной композиции в растровой графике</w:t>
            </w:r>
          </w:p>
        </w:tc>
      </w:tr>
      <w:tr w:rsidR="0023497C" w:rsidRPr="00144DE0" w14:paraId="37657AED" w14:textId="77777777" w:rsidTr="008B0B8A">
        <w:tc>
          <w:tcPr>
            <w:tcW w:w="1441" w:type="pct"/>
            <w:vMerge/>
          </w:tcPr>
          <w:p w14:paraId="200D7FB2"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0E8A096"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№8.  </w:t>
            </w:r>
            <w:r w:rsidRPr="000A06B5">
              <w:rPr>
                <w:rFonts w:ascii="Times New Roman" w:eastAsia="Times New Roman" w:hAnsi="Times New Roman" w:cs="Times New Roman"/>
                <w:sz w:val="24"/>
                <w:szCs w:val="24"/>
                <w:lang w:eastAsia="ru-RU"/>
              </w:rPr>
              <w:t>Компьютерная обработка растрового изображения: стилизация фотографии «под вектор»</w:t>
            </w:r>
          </w:p>
        </w:tc>
      </w:tr>
      <w:tr w:rsidR="0023497C" w:rsidRPr="00144DE0" w14:paraId="2E557B1B" w14:textId="77777777" w:rsidTr="008B0B8A">
        <w:tc>
          <w:tcPr>
            <w:tcW w:w="1441" w:type="pct"/>
            <w:vMerge/>
          </w:tcPr>
          <w:p w14:paraId="4B29A72B"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7FF0AFE"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№9. </w:t>
            </w:r>
            <w:r w:rsidRPr="000A06B5">
              <w:rPr>
                <w:rFonts w:ascii="Times New Roman" w:eastAsia="Times New Roman" w:hAnsi="Times New Roman" w:cs="Times New Roman"/>
                <w:sz w:val="24"/>
                <w:szCs w:val="24"/>
                <w:lang w:eastAsia="ru-RU"/>
              </w:rPr>
              <w:t>Обработка фотографий в программе растровой графики</w:t>
            </w:r>
          </w:p>
        </w:tc>
      </w:tr>
      <w:tr w:rsidR="0023497C" w:rsidRPr="00144DE0" w14:paraId="7E8B8223" w14:textId="77777777" w:rsidTr="008B0B8A">
        <w:tc>
          <w:tcPr>
            <w:tcW w:w="1441" w:type="pct"/>
            <w:vMerge/>
          </w:tcPr>
          <w:p w14:paraId="2060839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1A41377"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№10.   </w:t>
            </w:r>
            <w:r w:rsidRPr="000A06B5">
              <w:rPr>
                <w:rFonts w:ascii="Times New Roman" w:eastAsia="Times New Roman" w:hAnsi="Times New Roman" w:cs="Times New Roman"/>
                <w:sz w:val="24"/>
                <w:szCs w:val="24"/>
                <w:lang w:eastAsia="ru-RU"/>
              </w:rPr>
              <w:t>Размещение объектов с учётом перспективы</w:t>
            </w:r>
          </w:p>
        </w:tc>
      </w:tr>
      <w:tr w:rsidR="0023497C" w:rsidRPr="00144DE0" w14:paraId="77AFE403" w14:textId="77777777" w:rsidTr="008B0B8A">
        <w:trPr>
          <w:trHeight w:val="540"/>
        </w:trPr>
        <w:tc>
          <w:tcPr>
            <w:tcW w:w="1441" w:type="pct"/>
            <w:vMerge/>
          </w:tcPr>
          <w:p w14:paraId="490C649D"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7B7CA416" w14:textId="5C3D7145"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 xml:space="preserve">Практическое занятие №11. </w:t>
            </w:r>
            <w:r w:rsidRPr="000A06B5">
              <w:rPr>
                <w:rFonts w:ascii="Times New Roman" w:eastAsia="Times New Roman" w:hAnsi="Times New Roman" w:cs="Times New Roman"/>
                <w:sz w:val="24"/>
                <w:szCs w:val="24"/>
                <w:lang w:eastAsia="ru-RU"/>
              </w:rPr>
              <w:t xml:space="preserve">Создание рекламной листовки в программе </w:t>
            </w:r>
            <w:r w:rsidRPr="000A06B5">
              <w:rPr>
                <w:rFonts w:ascii="Times New Roman" w:eastAsia="Times New Roman" w:hAnsi="Times New Roman" w:cs="Times New Roman"/>
                <w:sz w:val="24"/>
                <w:szCs w:val="24"/>
                <w:lang w:val="en-US" w:eastAsia="ru-RU"/>
              </w:rPr>
              <w:t>Photoshop</w:t>
            </w:r>
          </w:p>
        </w:tc>
      </w:tr>
      <w:tr w:rsidR="0023497C" w:rsidRPr="00144DE0" w14:paraId="47B70C95" w14:textId="77777777" w:rsidTr="008B0B8A">
        <w:trPr>
          <w:trHeight w:val="330"/>
        </w:trPr>
        <w:tc>
          <w:tcPr>
            <w:tcW w:w="1441" w:type="pct"/>
            <w:vMerge/>
          </w:tcPr>
          <w:p w14:paraId="66A453B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6ABDAF5B"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492C68A3" w14:textId="09FD1D63"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3F3C35CD" w14:textId="77777777" w:rsidTr="008B0B8A">
        <w:tc>
          <w:tcPr>
            <w:tcW w:w="5000" w:type="pct"/>
            <w:gridSpan w:val="2"/>
          </w:tcPr>
          <w:p w14:paraId="31CB4964"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Примерная тематика самостоятельной учебной работы при изучении раздела 1</w:t>
            </w:r>
          </w:p>
          <w:p w14:paraId="5ECB565F" w14:textId="77777777" w:rsidR="00144DE0" w:rsidRPr="000A06B5" w:rsidRDefault="00144DE0" w:rsidP="000A06B5">
            <w:pPr>
              <w:widowControl w:val="0"/>
              <w:ind w:hanging="2"/>
              <w:jc w:val="both"/>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Работа с конспектами, учебной и специальной литературой (по параграфам, главам учебных пособий, указанным преподавателем). </w:t>
            </w:r>
          </w:p>
          <w:p w14:paraId="39BD5A92" w14:textId="77777777" w:rsidR="00144DE0" w:rsidRPr="000A06B5" w:rsidRDefault="00144DE0" w:rsidP="000A06B5">
            <w:pPr>
              <w:widowControl w:val="0"/>
              <w:numPr>
                <w:ilvl w:val="0"/>
                <w:numId w:val="42"/>
              </w:numPr>
              <w:ind w:hanging="254"/>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Импорт и экспорт изображений, работа с растровыми изображениями. </w:t>
            </w:r>
          </w:p>
          <w:p w14:paraId="304867A2" w14:textId="77777777" w:rsidR="00144DE0" w:rsidRPr="000A06B5" w:rsidRDefault="00144DE0" w:rsidP="000A06B5">
            <w:pPr>
              <w:widowControl w:val="0"/>
              <w:numPr>
                <w:ilvl w:val="0"/>
                <w:numId w:val="42"/>
              </w:numPr>
              <w:ind w:hanging="254"/>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Специальные эффекты в векторной среде.</w:t>
            </w:r>
          </w:p>
          <w:p w14:paraId="64BC8E76" w14:textId="77777777" w:rsidR="00144DE0" w:rsidRPr="000A06B5" w:rsidRDefault="00144DE0" w:rsidP="000A06B5">
            <w:pPr>
              <w:numPr>
                <w:ilvl w:val="0"/>
                <w:numId w:val="42"/>
              </w:numPr>
              <w:ind w:hanging="254"/>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Цветовая-тоновая коррекция фотографий. </w:t>
            </w:r>
          </w:p>
          <w:p w14:paraId="30B23230" w14:textId="77777777" w:rsidR="00144DE0" w:rsidRPr="000A06B5" w:rsidRDefault="00144DE0" w:rsidP="000A06B5">
            <w:pPr>
              <w:numPr>
                <w:ilvl w:val="0"/>
                <w:numId w:val="42"/>
              </w:numPr>
              <w:ind w:hanging="254"/>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Художественное редактирование растровых изображений, создание рекламного плаката, в основе которого лежит фотомонтаж.</w:t>
            </w:r>
          </w:p>
        </w:tc>
      </w:tr>
      <w:tr w:rsidR="00144DE0" w:rsidRPr="00144DE0" w14:paraId="0ACC037A" w14:textId="77777777" w:rsidTr="008B0B8A">
        <w:tc>
          <w:tcPr>
            <w:tcW w:w="5000" w:type="pct"/>
            <w:gridSpan w:val="2"/>
          </w:tcPr>
          <w:p w14:paraId="03E8D590"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sz w:val="24"/>
                <w:szCs w:val="24"/>
                <w:lang w:eastAsia="ru-RU"/>
              </w:rPr>
              <w:t>Учебная практика</w:t>
            </w:r>
          </w:p>
          <w:p w14:paraId="1655B1DC"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7094EF67" w14:textId="77777777" w:rsidR="00144DE0" w:rsidRPr="000A06B5" w:rsidRDefault="00144DE0" w:rsidP="000A06B5">
            <w:pPr>
              <w:numPr>
                <w:ilvl w:val="0"/>
                <w:numId w:val="44"/>
              </w:numPr>
              <w:shd w:val="clear" w:color="auto" w:fill="FFFFFF"/>
              <w:ind w:left="709" w:hanging="283"/>
              <w:rPr>
                <w:rFonts w:ascii="Times New Roman" w:eastAsia="Times New Roman" w:hAnsi="Times New Roman" w:cs="Times New Roman"/>
                <w:color w:val="222222"/>
                <w:sz w:val="24"/>
                <w:szCs w:val="24"/>
                <w:lang w:eastAsia="ru-RU"/>
              </w:rPr>
            </w:pPr>
            <w:r w:rsidRPr="000A06B5">
              <w:rPr>
                <w:rFonts w:ascii="Times New Roman" w:eastAsia="Times New Roman" w:hAnsi="Times New Roman" w:cs="Times New Roman"/>
                <w:color w:val="222222"/>
                <w:sz w:val="24"/>
                <w:szCs w:val="24"/>
                <w:lang w:eastAsia="ru-RU"/>
              </w:rPr>
              <w:t>Использование типографики в графическом дизайне.</w:t>
            </w:r>
          </w:p>
          <w:p w14:paraId="1CB14240" w14:textId="77777777" w:rsidR="00144DE0" w:rsidRPr="000A06B5" w:rsidRDefault="00144DE0" w:rsidP="000A06B5">
            <w:pPr>
              <w:numPr>
                <w:ilvl w:val="0"/>
                <w:numId w:val="44"/>
              </w:numPr>
              <w:shd w:val="clear" w:color="auto" w:fill="FFFFFF"/>
              <w:ind w:left="709" w:hanging="283"/>
              <w:rPr>
                <w:rFonts w:ascii="Times New Roman" w:eastAsia="Times New Roman" w:hAnsi="Times New Roman" w:cs="Times New Roman"/>
                <w:color w:val="222222"/>
                <w:sz w:val="24"/>
                <w:szCs w:val="24"/>
                <w:lang w:eastAsia="ru-RU"/>
              </w:rPr>
            </w:pPr>
            <w:r w:rsidRPr="000A06B5">
              <w:rPr>
                <w:rFonts w:ascii="Times New Roman" w:eastAsia="Times New Roman" w:hAnsi="Times New Roman" w:cs="Times New Roman"/>
                <w:color w:val="222222"/>
                <w:sz w:val="24"/>
                <w:szCs w:val="24"/>
                <w:lang w:eastAsia="ru-RU"/>
              </w:rPr>
              <w:t>Создание информационного плаката.</w:t>
            </w:r>
          </w:p>
          <w:p w14:paraId="5747403B" w14:textId="77777777" w:rsidR="00144DE0" w:rsidRPr="000A06B5" w:rsidRDefault="00144DE0" w:rsidP="000A06B5">
            <w:pPr>
              <w:numPr>
                <w:ilvl w:val="0"/>
                <w:numId w:val="44"/>
              </w:numPr>
              <w:shd w:val="clear" w:color="auto" w:fill="FFFFFF"/>
              <w:ind w:left="709" w:hanging="283"/>
              <w:rPr>
                <w:rFonts w:ascii="Times New Roman" w:eastAsia="Times New Roman" w:hAnsi="Times New Roman" w:cs="Times New Roman"/>
                <w:color w:val="222222"/>
                <w:sz w:val="24"/>
                <w:szCs w:val="24"/>
                <w:lang w:eastAsia="ru-RU"/>
              </w:rPr>
            </w:pPr>
            <w:r w:rsidRPr="000A06B5">
              <w:rPr>
                <w:rFonts w:ascii="Times New Roman" w:eastAsia="Times New Roman" w:hAnsi="Times New Roman" w:cs="Times New Roman"/>
                <w:color w:val="222222"/>
                <w:sz w:val="24"/>
                <w:szCs w:val="24"/>
                <w:lang w:eastAsia="ru-RU"/>
              </w:rPr>
              <w:t>Техника масло, карандаш, акварель в компьютерной графике.</w:t>
            </w:r>
          </w:p>
          <w:p w14:paraId="6377ED00" w14:textId="77777777" w:rsidR="00144DE0" w:rsidRPr="000A06B5" w:rsidRDefault="00144DE0" w:rsidP="000A06B5">
            <w:pPr>
              <w:numPr>
                <w:ilvl w:val="0"/>
                <w:numId w:val="44"/>
              </w:numPr>
              <w:shd w:val="clear" w:color="auto" w:fill="FFFFFF"/>
              <w:ind w:left="709" w:hanging="283"/>
              <w:rPr>
                <w:rFonts w:ascii="Times New Roman" w:eastAsia="Times New Roman" w:hAnsi="Times New Roman" w:cs="Times New Roman"/>
                <w:color w:val="222222"/>
                <w:sz w:val="24"/>
                <w:szCs w:val="24"/>
                <w:lang w:eastAsia="ru-RU"/>
              </w:rPr>
            </w:pPr>
            <w:r w:rsidRPr="000A06B5">
              <w:rPr>
                <w:rFonts w:ascii="Times New Roman" w:eastAsia="Times New Roman" w:hAnsi="Times New Roman" w:cs="Times New Roman"/>
                <w:color w:val="222222"/>
                <w:sz w:val="24"/>
                <w:szCs w:val="24"/>
                <w:shd w:val="clear" w:color="auto" w:fill="FFFFFF"/>
                <w:lang w:eastAsia="ru-RU"/>
              </w:rPr>
              <w:t>Создание рекламных продуктов с цифровой живописью.</w:t>
            </w:r>
          </w:p>
        </w:tc>
      </w:tr>
      <w:tr w:rsidR="00144DE0" w:rsidRPr="00144DE0" w14:paraId="1051AF5B" w14:textId="77777777" w:rsidTr="000A06B5">
        <w:trPr>
          <w:trHeight w:val="335"/>
        </w:trPr>
        <w:tc>
          <w:tcPr>
            <w:tcW w:w="5000" w:type="pct"/>
            <w:gridSpan w:val="2"/>
          </w:tcPr>
          <w:p w14:paraId="4FAE1711" w14:textId="04B6A308" w:rsidR="00144DE0" w:rsidRPr="000A06B5" w:rsidRDefault="00144DE0" w:rsidP="000A06B5">
            <w:pPr>
              <w:ind w:hanging="2"/>
              <w:rPr>
                <w:rFonts w:ascii="Times New Roman" w:eastAsia="Times New Roman" w:hAnsi="Times New Roman" w:cs="Times New Roman"/>
                <w:i/>
                <w:sz w:val="24"/>
                <w:szCs w:val="24"/>
                <w:lang w:eastAsia="ru-RU"/>
              </w:rPr>
            </w:pPr>
            <w:r w:rsidRPr="000A06B5">
              <w:rPr>
                <w:rFonts w:ascii="Times New Roman" w:eastAsia="Times New Roman" w:hAnsi="Times New Roman" w:cs="Times New Roman"/>
                <w:b/>
                <w:bCs/>
                <w:sz w:val="24"/>
                <w:szCs w:val="24"/>
                <w:lang w:eastAsia="ru-RU"/>
              </w:rPr>
              <w:t xml:space="preserve">Производственная практика </w:t>
            </w:r>
          </w:p>
          <w:p w14:paraId="64B7C668"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79437ECF" w14:textId="77777777" w:rsidR="00144DE0" w:rsidRPr="000A06B5" w:rsidRDefault="00144DE0" w:rsidP="000A06B5">
            <w:pPr>
              <w:numPr>
                <w:ilvl w:val="0"/>
                <w:numId w:val="41"/>
              </w:numPr>
              <w:ind w:hanging="294"/>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Художественное редактирование растровых изображений, создание рекламного плаката, в основе которого лежит фотомонтаж.</w:t>
            </w:r>
          </w:p>
          <w:p w14:paraId="2D64D525" w14:textId="77777777" w:rsidR="00144DE0" w:rsidRPr="000A06B5" w:rsidRDefault="00144DE0" w:rsidP="000A06B5">
            <w:pPr>
              <w:numPr>
                <w:ilvl w:val="0"/>
                <w:numId w:val="41"/>
              </w:numPr>
              <w:ind w:hanging="294"/>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sz w:val="24"/>
                <w:szCs w:val="24"/>
                <w:lang w:eastAsia="ru-RU"/>
              </w:rPr>
              <w:t>Создания шрифтовых композиций. Спецэффекты</w:t>
            </w:r>
          </w:p>
        </w:tc>
      </w:tr>
      <w:tr w:rsidR="00BB57E6" w:rsidRPr="00144DE0" w14:paraId="033E322B" w14:textId="77777777" w:rsidTr="008B0B8A">
        <w:trPr>
          <w:trHeight w:val="225"/>
        </w:trPr>
        <w:tc>
          <w:tcPr>
            <w:tcW w:w="5000" w:type="pct"/>
            <w:gridSpan w:val="2"/>
          </w:tcPr>
          <w:p w14:paraId="50630EDE" w14:textId="7480A753" w:rsidR="00BB57E6" w:rsidRPr="000A06B5" w:rsidRDefault="00BB57E6"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2. Выбор основных изобразительных средств рекламной фотографии. (18)</w:t>
            </w:r>
          </w:p>
        </w:tc>
      </w:tr>
      <w:tr w:rsidR="00144DE0" w:rsidRPr="00144DE0" w14:paraId="09616C4B" w14:textId="77777777" w:rsidTr="008B0B8A">
        <w:tc>
          <w:tcPr>
            <w:tcW w:w="1441" w:type="pct"/>
            <w:vMerge w:val="restart"/>
          </w:tcPr>
          <w:p w14:paraId="66CE7CF5"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2.1. Использование студийного оборудования, технология фотогравирования.</w:t>
            </w:r>
          </w:p>
        </w:tc>
        <w:tc>
          <w:tcPr>
            <w:tcW w:w="3559" w:type="pct"/>
          </w:tcPr>
          <w:p w14:paraId="1A9CB892"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144DE0" w:rsidRPr="00144DE0" w14:paraId="38C289B8" w14:textId="77777777" w:rsidTr="008B0B8A">
        <w:tc>
          <w:tcPr>
            <w:tcW w:w="1441" w:type="pct"/>
            <w:vMerge/>
          </w:tcPr>
          <w:p w14:paraId="79843602"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6018F6D7" w14:textId="77777777"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sz w:val="24"/>
                <w:szCs w:val="24"/>
                <w:lang w:eastAsia="ru-RU"/>
              </w:rPr>
              <w:t>Особенности технологии прикладного использования студийного оборудования.</w:t>
            </w:r>
          </w:p>
        </w:tc>
      </w:tr>
      <w:tr w:rsidR="00144DE0" w:rsidRPr="00144DE0" w14:paraId="64704114" w14:textId="77777777" w:rsidTr="008B0B8A">
        <w:tc>
          <w:tcPr>
            <w:tcW w:w="1441" w:type="pct"/>
            <w:vMerge/>
          </w:tcPr>
          <w:p w14:paraId="1A2A3C1A"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61506645" w14:textId="77777777" w:rsidR="00144DE0" w:rsidRPr="000A06B5" w:rsidRDefault="00144DE0" w:rsidP="000A06B5">
            <w:pPr>
              <w:ind w:hanging="2"/>
              <w:jc w:val="both"/>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144DE0" w:rsidRPr="00144DE0" w14:paraId="1660CC04" w14:textId="77777777" w:rsidTr="008B0B8A">
        <w:tc>
          <w:tcPr>
            <w:tcW w:w="1441" w:type="pct"/>
            <w:vMerge/>
          </w:tcPr>
          <w:p w14:paraId="417D7834"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057937DD" w14:textId="77777777" w:rsidR="00144DE0" w:rsidRPr="000A06B5" w:rsidRDefault="00144DE0" w:rsidP="000A06B5">
            <w:pPr>
              <w:ind w:hanging="2"/>
              <w:rPr>
                <w:rFonts w:ascii="Times New Roman" w:eastAsia="Times New Roman" w:hAnsi="Times New Roman" w:cs="Times New Roman"/>
                <w:b/>
                <w:iCs/>
                <w:sz w:val="24"/>
                <w:szCs w:val="24"/>
                <w:lang w:eastAsia="ru-RU"/>
              </w:rPr>
            </w:pPr>
            <w:r w:rsidRPr="000A06B5">
              <w:rPr>
                <w:rFonts w:ascii="Times New Roman" w:eastAsia="Times New Roman" w:hAnsi="Times New Roman" w:cs="Times New Roman"/>
                <w:bCs/>
                <w:iCs/>
                <w:sz w:val="24"/>
                <w:szCs w:val="24"/>
                <w:lang w:eastAsia="ru-RU"/>
              </w:rPr>
              <w:t>Практическое занятие №1. Схемы установки студийного освещения для решения основных задач рекламной фотосессии.</w:t>
            </w:r>
          </w:p>
        </w:tc>
      </w:tr>
      <w:tr w:rsidR="00144DE0" w:rsidRPr="00144DE0" w14:paraId="2DC77162" w14:textId="77777777" w:rsidTr="008B0B8A">
        <w:tc>
          <w:tcPr>
            <w:tcW w:w="1441" w:type="pct"/>
            <w:vMerge/>
          </w:tcPr>
          <w:p w14:paraId="1A7F67CF" w14:textId="77777777" w:rsidR="00144DE0" w:rsidRPr="000A06B5" w:rsidRDefault="00144DE0" w:rsidP="000A06B5">
            <w:pPr>
              <w:ind w:hanging="2"/>
              <w:rPr>
                <w:rFonts w:ascii="Times New Roman" w:eastAsia="Times New Roman" w:hAnsi="Times New Roman" w:cs="Times New Roman"/>
                <w:b/>
                <w:bCs/>
                <w:sz w:val="24"/>
                <w:szCs w:val="24"/>
                <w:lang w:eastAsia="ru-RU"/>
              </w:rPr>
            </w:pPr>
          </w:p>
        </w:tc>
        <w:tc>
          <w:tcPr>
            <w:tcW w:w="3559" w:type="pct"/>
          </w:tcPr>
          <w:p w14:paraId="24BE2613" w14:textId="77777777" w:rsidR="00144DE0" w:rsidRPr="000A06B5" w:rsidRDefault="00144DE0" w:rsidP="000A06B5">
            <w:pPr>
              <w:ind w:hanging="2"/>
              <w:rPr>
                <w:rFonts w:ascii="Times New Roman" w:eastAsia="Times New Roman" w:hAnsi="Times New Roman" w:cs="Times New Roman"/>
                <w:b/>
                <w:iCs/>
                <w:sz w:val="24"/>
                <w:szCs w:val="24"/>
                <w:lang w:eastAsia="ru-RU"/>
              </w:rPr>
            </w:pPr>
            <w:r w:rsidRPr="000A06B5">
              <w:rPr>
                <w:rFonts w:ascii="Times New Roman" w:eastAsia="Times New Roman" w:hAnsi="Times New Roman" w:cs="Times New Roman"/>
                <w:bCs/>
                <w:iCs/>
                <w:sz w:val="24"/>
                <w:szCs w:val="24"/>
                <w:lang w:eastAsia="ru-RU"/>
              </w:rPr>
              <w:t>Практическое занятие №2. Использование насадок и фильтров на приборы студийного освещения, для создания специфического светового рисунка на рекламируемом объекте.</w:t>
            </w:r>
          </w:p>
        </w:tc>
      </w:tr>
      <w:tr w:rsidR="0023497C" w:rsidRPr="00144DE0" w14:paraId="7824F5BE" w14:textId="77777777" w:rsidTr="008B0B8A">
        <w:tc>
          <w:tcPr>
            <w:tcW w:w="1441" w:type="pct"/>
            <w:vMerge w:val="restart"/>
          </w:tcPr>
          <w:p w14:paraId="57558535"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2.2. Работа над имиджевой фотографией, фотосессия предметов потребления.</w:t>
            </w:r>
          </w:p>
        </w:tc>
        <w:tc>
          <w:tcPr>
            <w:tcW w:w="3559" w:type="pct"/>
          </w:tcPr>
          <w:p w14:paraId="06E41C79"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7806DAE0" w14:textId="77777777" w:rsidTr="008B0B8A">
        <w:tc>
          <w:tcPr>
            <w:tcW w:w="1441" w:type="pct"/>
            <w:vMerge/>
          </w:tcPr>
          <w:p w14:paraId="3CF4652C"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6DA193D"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Фотографирование визуальных рекламных композиций. Фотосессия предметов потребления. Фотоссесия визуальных композиций. Фотосессия имиджевого предмета. Креативная компоновка различных предметов в композицию для рекламного проекта.</w:t>
            </w:r>
          </w:p>
        </w:tc>
      </w:tr>
      <w:tr w:rsidR="0023497C" w:rsidRPr="00144DE0" w14:paraId="37E4D299" w14:textId="77777777" w:rsidTr="008B0B8A">
        <w:tc>
          <w:tcPr>
            <w:tcW w:w="1441" w:type="pct"/>
            <w:vMerge/>
          </w:tcPr>
          <w:p w14:paraId="3A07B98A"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565A7D7" w14:textId="77777777" w:rsidR="0023497C" w:rsidRPr="000A06B5" w:rsidRDefault="0023497C" w:rsidP="000A06B5">
            <w:pPr>
              <w:ind w:hanging="2"/>
              <w:rPr>
                <w:rFonts w:ascii="Times New Roman" w:eastAsia="Times New Roman" w:hAnsi="Times New Roman" w:cs="Times New Roman"/>
                <w:b/>
                <w:iCs/>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23497C" w:rsidRPr="00144DE0" w14:paraId="6DDE86EC" w14:textId="77777777" w:rsidTr="008B0B8A">
        <w:tc>
          <w:tcPr>
            <w:tcW w:w="1441" w:type="pct"/>
            <w:vMerge/>
          </w:tcPr>
          <w:p w14:paraId="60701C3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7F71B48"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iCs/>
                <w:sz w:val="24"/>
                <w:szCs w:val="24"/>
                <w:lang w:eastAsia="ru-RU"/>
              </w:rPr>
              <w:t>Практическое занятие №3. Компоновка и финишное решение для рекламной композиции натюрморта предметов потребления. Подбор визуального ряда и текстового материала по заданной теме в фотосессии визуальной композиции.</w:t>
            </w:r>
          </w:p>
        </w:tc>
      </w:tr>
      <w:tr w:rsidR="0023497C" w:rsidRPr="00144DE0" w14:paraId="6ED50884" w14:textId="77777777" w:rsidTr="008B0B8A">
        <w:trPr>
          <w:trHeight w:val="870"/>
        </w:trPr>
        <w:tc>
          <w:tcPr>
            <w:tcW w:w="1441" w:type="pct"/>
            <w:vMerge/>
          </w:tcPr>
          <w:p w14:paraId="0CEB0FE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0CE2102" w14:textId="772713F5"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Cs/>
                <w:sz w:val="24"/>
                <w:szCs w:val="24"/>
                <w:lang w:eastAsia="ru-RU"/>
              </w:rPr>
              <w:t>Практическое занятие №4. Фотосессия имиджевого предмета. Подбор вариантов креативного решения освещения для выявления визуального акцента. Фотографирование визуального проекта имиджевой фотосессии</w:t>
            </w:r>
          </w:p>
        </w:tc>
      </w:tr>
      <w:tr w:rsidR="0023497C" w:rsidRPr="00144DE0" w14:paraId="4219FFA8" w14:textId="77777777" w:rsidTr="008B0B8A">
        <w:trPr>
          <w:trHeight w:val="285"/>
        </w:trPr>
        <w:tc>
          <w:tcPr>
            <w:tcW w:w="1441" w:type="pct"/>
            <w:vMerge/>
          </w:tcPr>
          <w:p w14:paraId="2EF369C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063E6F9"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4B2E164A" w14:textId="33A0917C"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2B888138" w14:textId="77777777" w:rsidTr="008B0B8A">
        <w:tc>
          <w:tcPr>
            <w:tcW w:w="5000" w:type="pct"/>
            <w:gridSpan w:val="2"/>
          </w:tcPr>
          <w:p w14:paraId="7DB49208" w14:textId="4A968183"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lastRenderedPageBreak/>
              <w:t>Примерная тематика самостоятельной учебн</w:t>
            </w:r>
            <w:r w:rsidR="00B24BE1" w:rsidRPr="000A06B5">
              <w:rPr>
                <w:rFonts w:ascii="Times New Roman" w:eastAsia="Times New Roman" w:hAnsi="Times New Roman" w:cs="Times New Roman"/>
                <w:b/>
                <w:bCs/>
                <w:sz w:val="24"/>
                <w:szCs w:val="24"/>
                <w:lang w:eastAsia="ru-RU"/>
              </w:rPr>
              <w:t xml:space="preserve">ой работы </w:t>
            </w:r>
          </w:p>
          <w:p w14:paraId="13533445" w14:textId="77777777" w:rsidR="00144DE0" w:rsidRPr="000A06B5" w:rsidRDefault="00144DE0" w:rsidP="000A06B5">
            <w:pPr>
              <w:numPr>
                <w:ilvl w:val="0"/>
                <w:numId w:val="33"/>
              </w:numPr>
              <w:ind w:left="851" w:hanging="425"/>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Пробная фотосессия предметов.</w:t>
            </w:r>
          </w:p>
          <w:p w14:paraId="7A08FC2D" w14:textId="77777777" w:rsidR="00144DE0" w:rsidRPr="000A06B5" w:rsidRDefault="00144DE0" w:rsidP="000A06B5">
            <w:pPr>
              <w:numPr>
                <w:ilvl w:val="0"/>
                <w:numId w:val="33"/>
              </w:numPr>
              <w:ind w:left="851" w:hanging="425"/>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Приобретение знаний композиции в составлении натюрморта. Фотографирование натюрморта со студийным светом.</w:t>
            </w:r>
          </w:p>
          <w:p w14:paraId="45BF44A1" w14:textId="77777777" w:rsidR="00144DE0" w:rsidRPr="000A06B5" w:rsidRDefault="00144DE0" w:rsidP="000A06B5">
            <w:pPr>
              <w:numPr>
                <w:ilvl w:val="0"/>
                <w:numId w:val="33"/>
              </w:numPr>
              <w:ind w:left="851" w:hanging="425"/>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Подбор оптики по свойствам, параметрам и творческим задачам.</w:t>
            </w:r>
          </w:p>
          <w:p w14:paraId="55B8BF1C" w14:textId="77777777" w:rsidR="00144DE0" w:rsidRPr="000A06B5" w:rsidRDefault="00144DE0" w:rsidP="000A06B5">
            <w:pPr>
              <w:numPr>
                <w:ilvl w:val="0"/>
                <w:numId w:val="33"/>
              </w:numPr>
              <w:ind w:left="851" w:hanging="425"/>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sz w:val="24"/>
                <w:szCs w:val="24"/>
                <w:lang w:eastAsia="ru-RU"/>
              </w:rPr>
              <w:t>Приобретение знаний об оптической системе фотокамеры. Работа с объективами различных оптических систем.</w:t>
            </w:r>
          </w:p>
        </w:tc>
      </w:tr>
      <w:tr w:rsidR="00144DE0" w:rsidRPr="00144DE0" w14:paraId="33573CEB" w14:textId="77777777" w:rsidTr="008B0B8A">
        <w:tc>
          <w:tcPr>
            <w:tcW w:w="5000" w:type="pct"/>
            <w:gridSpan w:val="2"/>
          </w:tcPr>
          <w:p w14:paraId="2ED21856" w14:textId="722277DF"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Учебная практика </w:t>
            </w:r>
          </w:p>
          <w:p w14:paraId="4CFC70A9"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0B7ADFEF"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Визуальная коммуникация с использованием рекламной фотографии.</w:t>
            </w:r>
          </w:p>
          <w:p w14:paraId="03ED93D1"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Определение задач учебной практики. </w:t>
            </w:r>
          </w:p>
          <w:p w14:paraId="4C4C710C"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Техника безопасности. </w:t>
            </w:r>
          </w:p>
          <w:p w14:paraId="2B99B513"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Разработка темы и сюжета рекламной фотосессии. </w:t>
            </w:r>
          </w:p>
          <w:p w14:paraId="42C459F7"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Составление рекламного брифа по задачам фотосъёмки. </w:t>
            </w:r>
          </w:p>
          <w:p w14:paraId="01BC3E30"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Подготовка и обозначение оборудования и реквизитов рекламной фотосессии. </w:t>
            </w:r>
          </w:p>
          <w:p w14:paraId="2DAA68AB"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Проведение фотосъемки. </w:t>
            </w:r>
          </w:p>
          <w:p w14:paraId="7D7E288F"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Промежуточный анализ отснятого материала. </w:t>
            </w:r>
          </w:p>
          <w:p w14:paraId="6BE6EEE2"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Обработка фотографий в графическом редакторе с использованием простых приемов создания и обработки изображения.</w:t>
            </w:r>
          </w:p>
          <w:p w14:paraId="1567348A" w14:textId="77777777" w:rsidR="00144DE0" w:rsidRPr="000A06B5" w:rsidRDefault="00144DE0" w:rsidP="000A06B5">
            <w:pPr>
              <w:numPr>
                <w:ilvl w:val="0"/>
                <w:numId w:val="34"/>
              </w:numPr>
              <w:ind w:left="892" w:hanging="426"/>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Зачёт</w:t>
            </w:r>
          </w:p>
        </w:tc>
      </w:tr>
      <w:tr w:rsidR="00144DE0" w:rsidRPr="00144DE0" w14:paraId="4579AC1F" w14:textId="77777777" w:rsidTr="008B0B8A">
        <w:trPr>
          <w:trHeight w:val="70"/>
        </w:trPr>
        <w:tc>
          <w:tcPr>
            <w:tcW w:w="5000" w:type="pct"/>
            <w:gridSpan w:val="2"/>
          </w:tcPr>
          <w:p w14:paraId="34C8D259" w14:textId="5A5407F6"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Про</w:t>
            </w:r>
            <w:r w:rsidR="00B24BE1" w:rsidRPr="000A06B5">
              <w:rPr>
                <w:rFonts w:ascii="Times New Roman" w:eastAsia="Times New Roman" w:hAnsi="Times New Roman" w:cs="Times New Roman"/>
                <w:b/>
                <w:bCs/>
                <w:sz w:val="24"/>
                <w:szCs w:val="24"/>
                <w:lang w:eastAsia="ru-RU"/>
              </w:rPr>
              <w:t xml:space="preserve">изводственная практика </w:t>
            </w:r>
            <w:r w:rsidRPr="000A06B5">
              <w:rPr>
                <w:rFonts w:ascii="Times New Roman" w:eastAsia="Times New Roman" w:hAnsi="Times New Roman" w:cs="Times New Roman"/>
                <w:b/>
                <w:bCs/>
                <w:sz w:val="24"/>
                <w:szCs w:val="24"/>
                <w:lang w:eastAsia="ru-RU"/>
              </w:rPr>
              <w:t>(если предусмотрено рассредоточенное прохождение практики)</w:t>
            </w:r>
          </w:p>
          <w:p w14:paraId="173A650B"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36432021" w14:textId="77777777" w:rsidR="00144DE0" w:rsidRPr="000A06B5" w:rsidRDefault="00144DE0" w:rsidP="000A06B5">
            <w:pPr>
              <w:numPr>
                <w:ilvl w:val="0"/>
                <w:numId w:val="43"/>
              </w:numPr>
              <w:rPr>
                <w:rFonts w:ascii="Times New Roman" w:eastAsia="Times New Roman" w:hAnsi="Times New Roman" w:cs="Times New Roman"/>
                <w:sz w:val="24"/>
                <w:szCs w:val="24"/>
                <w:lang w:eastAsia="ru-RU"/>
              </w:rPr>
            </w:pPr>
            <w:r w:rsidRPr="000A06B5">
              <w:rPr>
                <w:rFonts w:ascii="Times New Roman" w:eastAsia="Times New Roman" w:hAnsi="Times New Roman" w:cs="Times New Roman"/>
                <w:b/>
                <w:bCs/>
                <w:sz w:val="24"/>
                <w:szCs w:val="24"/>
                <w:lang w:eastAsia="ru-RU"/>
              </w:rPr>
              <w:t>Разработка и создание дизайна рекламной продукции:</w:t>
            </w:r>
          </w:p>
          <w:p w14:paraId="48345041" w14:textId="77777777" w:rsidR="00144DE0" w:rsidRPr="000A06B5" w:rsidRDefault="00144DE0" w:rsidP="000A06B5">
            <w:pPr>
              <w:numPr>
                <w:ilvl w:val="0"/>
                <w:numId w:val="35"/>
              </w:numPr>
              <w:ind w:hanging="654"/>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выбор художественной формы реализации рекламной идеи;</w:t>
            </w:r>
          </w:p>
          <w:p w14:paraId="19F7A548" w14:textId="77777777" w:rsidR="00144DE0" w:rsidRPr="000A06B5" w:rsidRDefault="00144DE0" w:rsidP="000A06B5">
            <w:pPr>
              <w:numPr>
                <w:ilvl w:val="0"/>
                <w:numId w:val="35"/>
              </w:numPr>
              <w:ind w:hanging="654"/>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создание визуального образа с рекламными функциями;</w:t>
            </w:r>
          </w:p>
          <w:p w14:paraId="4C8C8290" w14:textId="77777777" w:rsidR="00144DE0" w:rsidRPr="000A06B5" w:rsidRDefault="00144DE0" w:rsidP="000A06B5">
            <w:pPr>
              <w:numPr>
                <w:ilvl w:val="0"/>
                <w:numId w:val="35"/>
              </w:numPr>
              <w:ind w:hanging="654"/>
              <w:jc w:val="both"/>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sz w:val="24"/>
                <w:szCs w:val="24"/>
                <w:lang w:eastAsia="ru-RU"/>
              </w:rPr>
              <w:t>художественное конструирование рекламных продуктов по заданию.</w:t>
            </w:r>
          </w:p>
        </w:tc>
      </w:tr>
      <w:tr w:rsidR="00BB57E6" w:rsidRPr="00144DE0" w14:paraId="573D59AF" w14:textId="77777777" w:rsidTr="008B0B8A">
        <w:trPr>
          <w:trHeight w:val="195"/>
        </w:trPr>
        <w:tc>
          <w:tcPr>
            <w:tcW w:w="5000" w:type="pct"/>
            <w:gridSpan w:val="2"/>
          </w:tcPr>
          <w:p w14:paraId="0E6F19CC" w14:textId="64C24F77" w:rsidR="00BB57E6" w:rsidRPr="000A06B5" w:rsidRDefault="00BB57E6" w:rsidP="000A06B5">
            <w:pPr>
              <w:jc w:val="both"/>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3. Использование технологии создания рекламных фотокомпозиций</w:t>
            </w:r>
            <w:r w:rsidR="008B0B8A" w:rsidRPr="000A06B5">
              <w:rPr>
                <w:rFonts w:ascii="Times New Roman" w:eastAsia="Times New Roman" w:hAnsi="Times New Roman" w:cs="Times New Roman"/>
                <w:b/>
                <w:bCs/>
                <w:sz w:val="24"/>
                <w:szCs w:val="24"/>
                <w:lang w:eastAsia="ru-RU"/>
              </w:rPr>
              <w:t xml:space="preserve"> </w:t>
            </w:r>
            <w:proofErr w:type="gramStart"/>
            <w:r w:rsidRPr="000A06B5">
              <w:rPr>
                <w:rFonts w:ascii="Times New Roman" w:eastAsia="Times New Roman" w:hAnsi="Times New Roman" w:cs="Times New Roman"/>
                <w:b/>
                <w:bCs/>
                <w:sz w:val="24"/>
                <w:szCs w:val="24"/>
                <w:lang w:eastAsia="ru-RU"/>
              </w:rPr>
              <w:t>( 22</w:t>
            </w:r>
            <w:proofErr w:type="gramEnd"/>
            <w:r w:rsidRPr="000A06B5">
              <w:rPr>
                <w:rFonts w:ascii="Times New Roman" w:eastAsia="Times New Roman" w:hAnsi="Times New Roman" w:cs="Times New Roman"/>
                <w:b/>
                <w:bCs/>
                <w:sz w:val="24"/>
                <w:szCs w:val="24"/>
                <w:lang w:eastAsia="ru-RU"/>
              </w:rPr>
              <w:t>)</w:t>
            </w:r>
          </w:p>
        </w:tc>
      </w:tr>
      <w:tr w:rsidR="0023497C" w:rsidRPr="00144DE0" w14:paraId="35271F27" w14:textId="77777777" w:rsidTr="008B0B8A">
        <w:tc>
          <w:tcPr>
            <w:tcW w:w="1441" w:type="pct"/>
            <w:vMerge w:val="restart"/>
          </w:tcPr>
          <w:p w14:paraId="57DD971B"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3.1. Разработка и создание дизайна рекламной продукции</w:t>
            </w:r>
          </w:p>
        </w:tc>
        <w:tc>
          <w:tcPr>
            <w:tcW w:w="3559" w:type="pct"/>
          </w:tcPr>
          <w:p w14:paraId="6AFADE18"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6D7F6A20" w14:textId="77777777" w:rsidTr="008B0B8A">
        <w:tc>
          <w:tcPr>
            <w:tcW w:w="1441" w:type="pct"/>
            <w:vMerge/>
          </w:tcPr>
          <w:p w14:paraId="38E2EC5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490AE66"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1. Осуществление поиск рекламных идей.</w:t>
            </w:r>
            <w:r w:rsidRPr="000A06B5">
              <w:rPr>
                <w:rFonts w:ascii="Calibri" w:eastAsia="Times New Roman" w:hAnsi="Calibri" w:cs="Times New Roman"/>
                <w:bCs/>
                <w:sz w:val="24"/>
                <w:szCs w:val="24"/>
                <w:lang w:eastAsia="ru-RU"/>
              </w:rPr>
              <w:t xml:space="preserve"> </w:t>
            </w:r>
          </w:p>
        </w:tc>
      </w:tr>
      <w:tr w:rsidR="0023497C" w:rsidRPr="00144DE0" w14:paraId="5CB53878" w14:textId="77777777" w:rsidTr="008B0B8A">
        <w:tc>
          <w:tcPr>
            <w:tcW w:w="1441" w:type="pct"/>
            <w:vMerge/>
          </w:tcPr>
          <w:p w14:paraId="4C173D3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2936C79"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2. Художественное эскизирование и выбор оптимальных изобразительных средств рекламы в жанрах.</w:t>
            </w:r>
          </w:p>
        </w:tc>
      </w:tr>
      <w:tr w:rsidR="0023497C" w:rsidRPr="00144DE0" w14:paraId="64218468" w14:textId="77777777" w:rsidTr="008B0B8A">
        <w:tc>
          <w:tcPr>
            <w:tcW w:w="1441" w:type="pct"/>
            <w:vMerge/>
          </w:tcPr>
          <w:p w14:paraId="2F443D9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67FCB10F"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3497C" w:rsidRPr="00144DE0" w14:paraId="5791FCA2" w14:textId="77777777" w:rsidTr="008B0B8A">
        <w:tc>
          <w:tcPr>
            <w:tcW w:w="1441" w:type="pct"/>
            <w:vMerge/>
          </w:tcPr>
          <w:p w14:paraId="74E18290"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A5AC707"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№5. </w:t>
            </w:r>
            <w:r w:rsidRPr="000A06B5">
              <w:rPr>
                <w:rFonts w:ascii="Times New Roman" w:eastAsia="Times New Roman" w:hAnsi="Times New Roman" w:cs="Times New Roman"/>
                <w:sz w:val="24"/>
                <w:szCs w:val="24"/>
                <w:lang w:eastAsia="ru-RU"/>
              </w:rPr>
              <w:t>Разработка авторского рекламного проекта.</w:t>
            </w:r>
          </w:p>
        </w:tc>
      </w:tr>
      <w:tr w:rsidR="0023497C" w:rsidRPr="00144DE0" w14:paraId="7C8633C3" w14:textId="77777777" w:rsidTr="008B0B8A">
        <w:trPr>
          <w:trHeight w:val="570"/>
        </w:trPr>
        <w:tc>
          <w:tcPr>
            <w:tcW w:w="1441" w:type="pct"/>
            <w:vMerge/>
          </w:tcPr>
          <w:p w14:paraId="1695A952"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68D79CC" w14:textId="4253AABF"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№6. </w:t>
            </w:r>
            <w:r w:rsidRPr="000A06B5">
              <w:rPr>
                <w:rFonts w:ascii="Times New Roman" w:eastAsia="Times New Roman" w:hAnsi="Times New Roman" w:cs="Times New Roman"/>
                <w:bCs/>
                <w:sz w:val="24"/>
                <w:szCs w:val="24"/>
                <w:lang w:eastAsia="ru-RU"/>
              </w:rPr>
              <w:t>Создание визуальных образов с рекламными функциями.</w:t>
            </w:r>
          </w:p>
        </w:tc>
      </w:tr>
      <w:tr w:rsidR="0023497C" w:rsidRPr="00144DE0" w14:paraId="10665740" w14:textId="77777777" w:rsidTr="008B0B8A">
        <w:trPr>
          <w:trHeight w:val="300"/>
        </w:trPr>
        <w:tc>
          <w:tcPr>
            <w:tcW w:w="1441" w:type="pct"/>
            <w:vMerge/>
          </w:tcPr>
          <w:p w14:paraId="2A806484"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7393C881"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1A9CE769" w14:textId="077FF354"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3497C" w:rsidRPr="00144DE0" w14:paraId="0C565879" w14:textId="77777777" w:rsidTr="008B0B8A">
        <w:tc>
          <w:tcPr>
            <w:tcW w:w="1441" w:type="pct"/>
            <w:vMerge w:val="restart"/>
          </w:tcPr>
          <w:p w14:paraId="255BA6AC" w14:textId="1302F059"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3.2. Производство рекламной продукции</w:t>
            </w:r>
          </w:p>
        </w:tc>
        <w:tc>
          <w:tcPr>
            <w:tcW w:w="3559" w:type="pct"/>
          </w:tcPr>
          <w:p w14:paraId="4815EDF3"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67DB109D" w14:textId="77777777" w:rsidTr="008B0B8A">
        <w:tc>
          <w:tcPr>
            <w:tcW w:w="1441" w:type="pct"/>
            <w:vMerge/>
          </w:tcPr>
          <w:p w14:paraId="678CE19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2B72A36"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1. Выбор и использование инструментов, оборудования, материалов и изобразительных средств</w:t>
            </w:r>
          </w:p>
        </w:tc>
      </w:tr>
      <w:tr w:rsidR="0023497C" w:rsidRPr="00144DE0" w14:paraId="0579F69A" w14:textId="77777777" w:rsidTr="008B0B8A">
        <w:tc>
          <w:tcPr>
            <w:tcW w:w="1441" w:type="pct"/>
            <w:vMerge/>
          </w:tcPr>
          <w:p w14:paraId="5A193D50"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551FD95"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2. Практическое использование изобразительных средств оптики, фактуры, световых схем для создания имиджа рекламного продукта.</w:t>
            </w:r>
          </w:p>
        </w:tc>
      </w:tr>
      <w:tr w:rsidR="0023497C" w:rsidRPr="00144DE0" w14:paraId="512216D9" w14:textId="77777777" w:rsidTr="008B0B8A">
        <w:tc>
          <w:tcPr>
            <w:tcW w:w="1441" w:type="pct"/>
            <w:vMerge/>
          </w:tcPr>
          <w:p w14:paraId="32F631A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9DAFCD4"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23497C" w:rsidRPr="00144DE0" w14:paraId="433C83BD" w14:textId="77777777" w:rsidTr="008B0B8A">
        <w:tc>
          <w:tcPr>
            <w:tcW w:w="1441" w:type="pct"/>
            <w:vMerge/>
          </w:tcPr>
          <w:p w14:paraId="23D367C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0407105" w14:textId="77777777" w:rsidR="0023497C" w:rsidRPr="000A06B5" w:rsidRDefault="0023497C" w:rsidP="000A06B5">
            <w:pPr>
              <w:ind w:hanging="2"/>
              <w:rPr>
                <w:rFonts w:ascii="Times New Roman" w:eastAsia="Times New Roman" w:hAnsi="Times New Roman" w:cs="Times New Roman"/>
                <w:b/>
                <w:iCs/>
                <w:sz w:val="24"/>
                <w:szCs w:val="24"/>
                <w:lang w:eastAsia="ru-RU"/>
              </w:rPr>
            </w:pPr>
            <w:r w:rsidRPr="000A06B5">
              <w:rPr>
                <w:rFonts w:ascii="Times New Roman" w:eastAsia="Times New Roman" w:hAnsi="Times New Roman" w:cs="Times New Roman"/>
                <w:bCs/>
                <w:iCs/>
                <w:sz w:val="24"/>
                <w:szCs w:val="24"/>
                <w:lang w:eastAsia="ru-RU"/>
              </w:rPr>
              <w:t>Практическое занятие №7. Создание модели, макета, сценария визуального решения объекта</w:t>
            </w:r>
          </w:p>
        </w:tc>
      </w:tr>
      <w:tr w:rsidR="0023497C" w:rsidRPr="00144DE0" w14:paraId="4645A590" w14:textId="77777777" w:rsidTr="008B0B8A">
        <w:trPr>
          <w:trHeight w:val="570"/>
        </w:trPr>
        <w:tc>
          <w:tcPr>
            <w:tcW w:w="1441" w:type="pct"/>
            <w:vMerge/>
          </w:tcPr>
          <w:p w14:paraId="0396C8F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AA8BC1E" w14:textId="6E61A5A4" w:rsidR="0023497C" w:rsidRPr="000A06B5" w:rsidRDefault="0023497C" w:rsidP="000A06B5">
            <w:pPr>
              <w:ind w:hanging="2"/>
              <w:rPr>
                <w:rFonts w:ascii="Times New Roman" w:eastAsia="Times New Roman" w:hAnsi="Times New Roman" w:cs="Times New Roman"/>
                <w:b/>
                <w:iCs/>
                <w:sz w:val="24"/>
                <w:szCs w:val="24"/>
                <w:lang w:eastAsia="ru-RU"/>
              </w:rPr>
            </w:pPr>
            <w:r w:rsidRPr="000A06B5">
              <w:rPr>
                <w:rFonts w:ascii="Times New Roman" w:eastAsia="Times New Roman" w:hAnsi="Times New Roman" w:cs="Times New Roman"/>
                <w:bCs/>
                <w:iCs/>
                <w:sz w:val="24"/>
                <w:szCs w:val="24"/>
                <w:lang w:eastAsia="ru-RU"/>
              </w:rPr>
              <w:t>Практическое занятие №8. Исполнение рекламного решения имиджа в визуальном образе.</w:t>
            </w:r>
          </w:p>
        </w:tc>
      </w:tr>
      <w:tr w:rsidR="0023497C" w:rsidRPr="00144DE0" w14:paraId="3937820A" w14:textId="77777777" w:rsidTr="008B0B8A">
        <w:trPr>
          <w:trHeight w:val="300"/>
        </w:trPr>
        <w:tc>
          <w:tcPr>
            <w:tcW w:w="1441" w:type="pct"/>
            <w:vMerge/>
          </w:tcPr>
          <w:p w14:paraId="579B20D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D2B1402"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7546D3C7" w14:textId="08AB689F"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22AB23F3" w14:textId="77777777" w:rsidTr="008B0B8A">
        <w:tc>
          <w:tcPr>
            <w:tcW w:w="5000" w:type="pct"/>
            <w:gridSpan w:val="2"/>
          </w:tcPr>
          <w:p w14:paraId="78ED56E8" w14:textId="1805837C" w:rsidR="00144DE0" w:rsidRPr="000A06B5" w:rsidRDefault="00144DE0"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lastRenderedPageBreak/>
              <w:t>Примерная тематика самостоятельной учебн</w:t>
            </w:r>
            <w:r w:rsidR="00B24BE1" w:rsidRPr="000A06B5">
              <w:rPr>
                <w:rFonts w:ascii="Times New Roman" w:eastAsia="Times New Roman" w:hAnsi="Times New Roman" w:cs="Times New Roman"/>
                <w:b/>
                <w:bCs/>
                <w:sz w:val="24"/>
                <w:szCs w:val="24"/>
                <w:lang w:eastAsia="ru-RU"/>
              </w:rPr>
              <w:t>ой работы</w:t>
            </w:r>
          </w:p>
          <w:p w14:paraId="442BFB11" w14:textId="77777777" w:rsidR="00144DE0" w:rsidRPr="000A06B5" w:rsidRDefault="00144DE0" w:rsidP="000A06B5">
            <w:pPr>
              <w:numPr>
                <w:ilvl w:val="0"/>
                <w:numId w:val="36"/>
              </w:numPr>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 xml:space="preserve">Комплексное фото сопровождение бренда, продукции, </w:t>
            </w:r>
            <w:proofErr w:type="spellStart"/>
            <w:r w:rsidRPr="000A06B5">
              <w:rPr>
                <w:rFonts w:ascii="Times New Roman" w:eastAsia="Times New Roman" w:hAnsi="Times New Roman" w:cs="Times New Roman"/>
                <w:bCs/>
                <w:sz w:val="24"/>
                <w:szCs w:val="24"/>
                <w:lang w:eastAsia="ru-RU"/>
              </w:rPr>
              <w:t>каталогизирование</w:t>
            </w:r>
            <w:proofErr w:type="spellEnd"/>
            <w:r w:rsidRPr="000A06B5">
              <w:rPr>
                <w:rFonts w:ascii="Times New Roman" w:eastAsia="Times New Roman" w:hAnsi="Times New Roman" w:cs="Times New Roman"/>
                <w:bCs/>
                <w:sz w:val="24"/>
                <w:szCs w:val="24"/>
                <w:lang w:eastAsia="ru-RU"/>
              </w:rPr>
              <w:t xml:space="preserve"> визуальных образов.</w:t>
            </w:r>
          </w:p>
          <w:p w14:paraId="664B8D85" w14:textId="77777777" w:rsidR="00144DE0" w:rsidRPr="000A06B5" w:rsidRDefault="00144DE0" w:rsidP="000A06B5">
            <w:pPr>
              <w:numPr>
                <w:ilvl w:val="0"/>
                <w:numId w:val="36"/>
              </w:numPr>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Создание конечного визуального продукта рекламной фотосессии.</w:t>
            </w:r>
          </w:p>
          <w:p w14:paraId="7B81190E" w14:textId="77777777" w:rsidR="00144DE0" w:rsidRPr="000A06B5" w:rsidRDefault="00144DE0" w:rsidP="000A06B5">
            <w:pPr>
              <w:numPr>
                <w:ilvl w:val="0"/>
                <w:numId w:val="36"/>
              </w:numPr>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Разработка имиджевого решения визуального ряда рекламируемого объекта.</w:t>
            </w:r>
          </w:p>
        </w:tc>
      </w:tr>
      <w:tr w:rsidR="00144DE0" w:rsidRPr="00144DE0" w14:paraId="38A6D0F8" w14:textId="77777777" w:rsidTr="008B0B8A">
        <w:tc>
          <w:tcPr>
            <w:tcW w:w="5000" w:type="pct"/>
            <w:gridSpan w:val="2"/>
          </w:tcPr>
          <w:p w14:paraId="1A8EF07B" w14:textId="6BBA5605" w:rsidR="00144DE0" w:rsidRPr="000A06B5" w:rsidRDefault="00B24BE1"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Учебная практика </w:t>
            </w:r>
          </w:p>
          <w:p w14:paraId="78AC51EE"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05D020F5" w14:textId="77777777" w:rsidR="00144DE0" w:rsidRPr="000A06B5" w:rsidRDefault="00144DE0"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Формирование положительного имиджа бренда или персоны.</w:t>
            </w:r>
          </w:p>
          <w:p w14:paraId="1C8D1678"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 xml:space="preserve"> </w:t>
            </w:r>
            <w:r w:rsidRPr="000A06B5">
              <w:rPr>
                <w:rFonts w:ascii="Times New Roman" w:eastAsia="Times New Roman" w:hAnsi="Times New Roman" w:cs="Times New Roman"/>
                <w:sz w:val="24"/>
                <w:szCs w:val="24"/>
                <w:lang w:eastAsia="ru-RU"/>
              </w:rPr>
              <w:t xml:space="preserve">Определение задач учебной практики. </w:t>
            </w:r>
          </w:p>
          <w:p w14:paraId="6BA3CDA9"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Техника безопасности.</w:t>
            </w:r>
          </w:p>
          <w:p w14:paraId="0615C4F5"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Разработка темы и сюжета рекламной фотосессии;</w:t>
            </w:r>
          </w:p>
          <w:p w14:paraId="0C31A886"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Составление или импортирование рекламного брифа по задачам фотосъёмки. </w:t>
            </w:r>
          </w:p>
          <w:p w14:paraId="681AD506"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Подготовка и обозначение оборудования и реквизитов рекламной фотосессии. </w:t>
            </w:r>
          </w:p>
          <w:p w14:paraId="686B37CB"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Жанр и стиль. Определение жанра и стиля рекламной фотосессии. </w:t>
            </w:r>
          </w:p>
          <w:p w14:paraId="7448672C"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Персонажи, фотомодели. Объект и субъект. Натура, фотостудия. </w:t>
            </w:r>
          </w:p>
          <w:p w14:paraId="18AAE990"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Тестовые съёмки натуры для рекламной фотосессии. </w:t>
            </w:r>
          </w:p>
          <w:p w14:paraId="6FCF0669"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Подготовка фотостудии для рекламной фотосессии (реквизит, аксессуары, набор осветительного оборудования и источников света). </w:t>
            </w:r>
          </w:p>
          <w:p w14:paraId="7435E6D3"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 xml:space="preserve">Организация и проведение фотосъемки. Компьютерная обработка фотографий с использованием простых приемов создания и обработки изображения. </w:t>
            </w:r>
          </w:p>
          <w:p w14:paraId="52E51015" w14:textId="77777777" w:rsidR="00144DE0" w:rsidRPr="000A06B5" w:rsidRDefault="00144DE0" w:rsidP="000A06B5">
            <w:pPr>
              <w:numPr>
                <w:ilvl w:val="0"/>
                <w:numId w:val="37"/>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Защита проекта.</w:t>
            </w:r>
          </w:p>
        </w:tc>
      </w:tr>
      <w:tr w:rsidR="00144DE0" w:rsidRPr="00144DE0" w14:paraId="48F0C378" w14:textId="77777777" w:rsidTr="008B0B8A">
        <w:trPr>
          <w:trHeight w:val="1655"/>
        </w:trPr>
        <w:tc>
          <w:tcPr>
            <w:tcW w:w="5000" w:type="pct"/>
            <w:gridSpan w:val="2"/>
          </w:tcPr>
          <w:p w14:paraId="72AB7DAD" w14:textId="0EAB15EA" w:rsidR="00144DE0" w:rsidRPr="000A06B5" w:rsidRDefault="00144DE0"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b/>
                <w:bCs/>
                <w:sz w:val="24"/>
                <w:szCs w:val="24"/>
                <w:lang w:eastAsia="ru-RU"/>
              </w:rPr>
              <w:t>Про</w:t>
            </w:r>
            <w:r w:rsidR="00B24BE1" w:rsidRPr="000A06B5">
              <w:rPr>
                <w:rFonts w:ascii="Times New Roman" w:eastAsia="Times New Roman" w:hAnsi="Times New Roman" w:cs="Times New Roman"/>
                <w:b/>
                <w:bCs/>
                <w:sz w:val="24"/>
                <w:szCs w:val="24"/>
                <w:lang w:eastAsia="ru-RU"/>
              </w:rPr>
              <w:t>изводственная практика</w:t>
            </w:r>
          </w:p>
          <w:p w14:paraId="38014FE8" w14:textId="77777777"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Виды работ </w:t>
            </w:r>
          </w:p>
          <w:p w14:paraId="25634D13"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Характеристика предприятия, организационная структура предприятия. </w:t>
            </w:r>
          </w:p>
          <w:p w14:paraId="6D90AAEA"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Основные виды деятельности, ассортимент продукции, структура управления, должностные обязанности специалистов организации. </w:t>
            </w:r>
          </w:p>
          <w:p w14:paraId="61F9CB1E"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Место фотографии в цепочке рекламной продукции. </w:t>
            </w:r>
          </w:p>
          <w:p w14:paraId="46F21E55"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Анализ рекламной деятельности предприятия. </w:t>
            </w:r>
          </w:p>
          <w:p w14:paraId="518273F3"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Организация и подготовка выпуска, производства и распространения рекламной продукции, включая текстовые и графические, рабочие и презентационные материалы в рамках традиционных и современных средств рекламы. </w:t>
            </w:r>
          </w:p>
          <w:p w14:paraId="14A71FA6" w14:textId="77777777" w:rsidR="00144DE0" w:rsidRPr="000A06B5" w:rsidRDefault="00144DE0" w:rsidP="000A06B5">
            <w:pPr>
              <w:numPr>
                <w:ilvl w:val="0"/>
                <w:numId w:val="49"/>
              </w:numPr>
              <w:ind w:left="892" w:hanging="568"/>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 xml:space="preserve">Технология организации и проведения </w:t>
            </w:r>
            <w:proofErr w:type="spellStart"/>
            <w:r w:rsidRPr="000A06B5">
              <w:rPr>
                <w:rFonts w:ascii="Times New Roman" w:eastAsia="Times New Roman" w:hAnsi="Times New Roman" w:cs="Times New Roman"/>
                <w:sz w:val="24"/>
                <w:szCs w:val="24"/>
                <w:lang w:eastAsia="ru-RU"/>
              </w:rPr>
              <w:t>фотосопровождения</w:t>
            </w:r>
            <w:proofErr w:type="spellEnd"/>
            <w:r w:rsidRPr="000A06B5">
              <w:rPr>
                <w:rFonts w:ascii="Times New Roman" w:eastAsia="Times New Roman" w:hAnsi="Times New Roman" w:cs="Times New Roman"/>
                <w:sz w:val="24"/>
                <w:szCs w:val="24"/>
                <w:lang w:eastAsia="ru-RU"/>
              </w:rPr>
              <w:t xml:space="preserve">. </w:t>
            </w:r>
          </w:p>
          <w:p w14:paraId="6A75EC22" w14:textId="77777777" w:rsidR="00144DE0" w:rsidRPr="000A06B5" w:rsidRDefault="00144DE0" w:rsidP="000A06B5">
            <w:pPr>
              <w:numPr>
                <w:ilvl w:val="0"/>
                <w:numId w:val="49"/>
              </w:numPr>
              <w:ind w:left="892" w:hanging="568"/>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sz w:val="24"/>
                <w:szCs w:val="24"/>
                <w:lang w:eastAsia="ru-RU"/>
              </w:rPr>
              <w:t>Финишные визуальные работы.</w:t>
            </w:r>
          </w:p>
        </w:tc>
      </w:tr>
      <w:tr w:rsidR="00BB57E6" w:rsidRPr="00144DE0" w14:paraId="166E90A5" w14:textId="77777777" w:rsidTr="008B0B8A">
        <w:trPr>
          <w:trHeight w:val="255"/>
        </w:trPr>
        <w:tc>
          <w:tcPr>
            <w:tcW w:w="5000" w:type="pct"/>
            <w:gridSpan w:val="2"/>
          </w:tcPr>
          <w:p w14:paraId="094425E6" w14:textId="7A3FC669" w:rsidR="00BB57E6" w:rsidRPr="000A06B5" w:rsidRDefault="00BB57E6"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Раздел 4. Техника и технология рекламного видео (38)</w:t>
            </w:r>
          </w:p>
        </w:tc>
      </w:tr>
      <w:tr w:rsidR="0023497C" w:rsidRPr="00144DE0" w14:paraId="4BD96DCC" w14:textId="77777777" w:rsidTr="008B0B8A">
        <w:tc>
          <w:tcPr>
            <w:tcW w:w="1441" w:type="pct"/>
            <w:vMerge w:val="restart"/>
          </w:tcPr>
          <w:p w14:paraId="5202E424"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Тема 4.1. Способы формирования идеи. Запись идеи для дальнейшего видео производство.</w:t>
            </w:r>
          </w:p>
        </w:tc>
        <w:tc>
          <w:tcPr>
            <w:tcW w:w="3559" w:type="pct"/>
          </w:tcPr>
          <w:p w14:paraId="53F7287F"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657997D2" w14:textId="77777777" w:rsidTr="008B0B8A">
        <w:tc>
          <w:tcPr>
            <w:tcW w:w="1441" w:type="pct"/>
            <w:vMerge/>
          </w:tcPr>
          <w:p w14:paraId="6F5606E5"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2536C96"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 xml:space="preserve">1. </w:t>
            </w:r>
            <w:proofErr w:type="spellStart"/>
            <w:r w:rsidRPr="000A06B5">
              <w:rPr>
                <w:rFonts w:ascii="Times New Roman" w:eastAsia="Times New Roman" w:hAnsi="Times New Roman" w:cs="Times New Roman"/>
                <w:bCs/>
                <w:sz w:val="24"/>
                <w:szCs w:val="24"/>
                <w:lang w:eastAsia="ru-RU"/>
              </w:rPr>
              <w:t>Логлайн</w:t>
            </w:r>
            <w:proofErr w:type="spellEnd"/>
            <w:r w:rsidRPr="000A06B5">
              <w:rPr>
                <w:rFonts w:ascii="Times New Roman" w:eastAsia="Times New Roman" w:hAnsi="Times New Roman" w:cs="Times New Roman"/>
                <w:bCs/>
                <w:sz w:val="24"/>
                <w:szCs w:val="24"/>
                <w:lang w:eastAsia="ru-RU"/>
              </w:rPr>
              <w:t>. Синопсис.</w:t>
            </w:r>
          </w:p>
        </w:tc>
      </w:tr>
      <w:tr w:rsidR="0023497C" w:rsidRPr="00144DE0" w14:paraId="062DC98A" w14:textId="77777777" w:rsidTr="008B0B8A">
        <w:tc>
          <w:tcPr>
            <w:tcW w:w="1441" w:type="pct"/>
            <w:vMerge/>
          </w:tcPr>
          <w:p w14:paraId="04C2519F"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DC1FDAE"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 xml:space="preserve">2. Сценарий. Раскадровка. </w:t>
            </w:r>
          </w:p>
        </w:tc>
      </w:tr>
      <w:tr w:rsidR="0023497C" w:rsidRPr="00144DE0" w14:paraId="263B3FFE" w14:textId="77777777" w:rsidTr="008B0B8A">
        <w:tc>
          <w:tcPr>
            <w:tcW w:w="1441" w:type="pct"/>
            <w:vMerge/>
          </w:tcPr>
          <w:p w14:paraId="259977F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B9D2258"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3. Трехактная структура повествования</w:t>
            </w:r>
          </w:p>
        </w:tc>
      </w:tr>
      <w:tr w:rsidR="0023497C" w:rsidRPr="00144DE0" w14:paraId="4A6F25B8" w14:textId="77777777" w:rsidTr="008B0B8A">
        <w:tc>
          <w:tcPr>
            <w:tcW w:w="1441" w:type="pct"/>
            <w:vMerge/>
          </w:tcPr>
          <w:p w14:paraId="4A12CBB0"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E1D05AA"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23497C" w:rsidRPr="00144DE0" w14:paraId="26842DA2" w14:textId="77777777" w:rsidTr="008B0B8A">
        <w:tc>
          <w:tcPr>
            <w:tcW w:w="1441" w:type="pct"/>
            <w:vMerge/>
          </w:tcPr>
          <w:p w14:paraId="2506F15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664725E"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№1. </w:t>
            </w:r>
            <w:r w:rsidRPr="000A06B5">
              <w:rPr>
                <w:rFonts w:ascii="Times New Roman" w:eastAsia="Times New Roman" w:hAnsi="Times New Roman" w:cs="Times New Roman"/>
                <w:bCs/>
                <w:sz w:val="24"/>
                <w:szCs w:val="24"/>
                <w:lang w:eastAsia="ru-RU"/>
              </w:rPr>
              <w:t>Написание своих логанов к реальным фильмам, написание логанов к своему воображаемому рекламному ролику.</w:t>
            </w:r>
          </w:p>
        </w:tc>
      </w:tr>
      <w:tr w:rsidR="0023497C" w:rsidRPr="00144DE0" w14:paraId="641E2D80" w14:textId="77777777" w:rsidTr="008B0B8A">
        <w:tc>
          <w:tcPr>
            <w:tcW w:w="1441" w:type="pct"/>
            <w:vMerge/>
          </w:tcPr>
          <w:p w14:paraId="37D75D25"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5C1D1E3F"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№2. </w:t>
            </w:r>
            <w:r w:rsidRPr="000A06B5">
              <w:rPr>
                <w:rFonts w:ascii="Times New Roman" w:eastAsia="Times New Roman" w:hAnsi="Times New Roman" w:cs="Times New Roman"/>
                <w:bCs/>
                <w:sz w:val="24"/>
                <w:szCs w:val="24"/>
                <w:lang w:eastAsia="ru-RU"/>
              </w:rPr>
              <w:t xml:space="preserve">Написание своего сценария по </w:t>
            </w:r>
            <w:proofErr w:type="spellStart"/>
            <w:r w:rsidRPr="000A06B5">
              <w:rPr>
                <w:rFonts w:ascii="Times New Roman" w:eastAsia="Times New Roman" w:hAnsi="Times New Roman" w:cs="Times New Roman"/>
                <w:bCs/>
                <w:sz w:val="24"/>
                <w:szCs w:val="24"/>
                <w:lang w:eastAsia="ru-RU"/>
              </w:rPr>
              <w:t>логлайну</w:t>
            </w:r>
            <w:proofErr w:type="spellEnd"/>
            <w:r w:rsidRPr="000A06B5">
              <w:rPr>
                <w:rFonts w:ascii="Times New Roman" w:eastAsia="Times New Roman" w:hAnsi="Times New Roman" w:cs="Times New Roman"/>
                <w:bCs/>
                <w:sz w:val="24"/>
                <w:szCs w:val="24"/>
                <w:lang w:eastAsia="ru-RU"/>
              </w:rPr>
              <w:t xml:space="preserve"> к своему рекламному ролику.</w:t>
            </w:r>
          </w:p>
        </w:tc>
      </w:tr>
      <w:tr w:rsidR="0023497C" w:rsidRPr="00144DE0" w14:paraId="345206AA" w14:textId="77777777" w:rsidTr="008B0B8A">
        <w:trPr>
          <w:trHeight w:val="615"/>
        </w:trPr>
        <w:tc>
          <w:tcPr>
            <w:tcW w:w="1441" w:type="pct"/>
            <w:vMerge/>
          </w:tcPr>
          <w:p w14:paraId="74C486CD"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3274579E" w14:textId="02074736"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№3. </w:t>
            </w:r>
            <w:r w:rsidRPr="000A06B5">
              <w:rPr>
                <w:rFonts w:ascii="Times New Roman" w:eastAsia="Times New Roman" w:hAnsi="Times New Roman" w:cs="Times New Roman"/>
                <w:bCs/>
                <w:sz w:val="24"/>
                <w:szCs w:val="24"/>
                <w:lang w:eastAsia="ru-RU"/>
              </w:rPr>
              <w:t>Создание раскадровки по своему сценарию рекламному ролику.</w:t>
            </w:r>
          </w:p>
        </w:tc>
      </w:tr>
      <w:tr w:rsidR="0023497C" w:rsidRPr="00144DE0" w14:paraId="4A3C6570" w14:textId="77777777" w:rsidTr="008B0B8A">
        <w:trPr>
          <w:trHeight w:val="255"/>
        </w:trPr>
        <w:tc>
          <w:tcPr>
            <w:tcW w:w="1441" w:type="pct"/>
            <w:vMerge/>
          </w:tcPr>
          <w:p w14:paraId="2C202542"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vAlign w:val="bottom"/>
          </w:tcPr>
          <w:p w14:paraId="02B2833E"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6842156A" w14:textId="1561A5DC"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3497C" w:rsidRPr="00144DE0" w14:paraId="5D1B442C" w14:textId="77777777" w:rsidTr="008B0B8A">
        <w:tc>
          <w:tcPr>
            <w:tcW w:w="1441" w:type="pct"/>
            <w:vMerge w:val="restart"/>
          </w:tcPr>
          <w:p w14:paraId="49D67F6C"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Тема 4.2. </w:t>
            </w:r>
            <w:proofErr w:type="spellStart"/>
            <w:r w:rsidRPr="000A06B5">
              <w:rPr>
                <w:rFonts w:ascii="Times New Roman" w:eastAsia="Times New Roman" w:hAnsi="Times New Roman" w:cs="Times New Roman"/>
                <w:b/>
                <w:bCs/>
                <w:sz w:val="24"/>
                <w:szCs w:val="24"/>
                <w:lang w:eastAsia="ru-RU"/>
              </w:rPr>
              <w:t>Тритмент</w:t>
            </w:r>
            <w:proofErr w:type="spellEnd"/>
            <w:r w:rsidRPr="000A06B5">
              <w:rPr>
                <w:rFonts w:ascii="Times New Roman" w:eastAsia="Times New Roman" w:hAnsi="Times New Roman" w:cs="Times New Roman"/>
                <w:b/>
                <w:bCs/>
                <w:sz w:val="24"/>
                <w:szCs w:val="24"/>
                <w:lang w:eastAsia="ru-RU"/>
              </w:rPr>
              <w:t>. Референсы</w:t>
            </w:r>
          </w:p>
        </w:tc>
        <w:tc>
          <w:tcPr>
            <w:tcW w:w="3559" w:type="pct"/>
          </w:tcPr>
          <w:p w14:paraId="44E34001"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7B86B782" w14:textId="77777777" w:rsidTr="008B0B8A">
        <w:tc>
          <w:tcPr>
            <w:tcW w:w="1441" w:type="pct"/>
            <w:vMerge/>
          </w:tcPr>
          <w:p w14:paraId="7A1335B4"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E0045E8"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1.Тритмент. Структура. Наполнение.</w:t>
            </w:r>
          </w:p>
        </w:tc>
      </w:tr>
      <w:tr w:rsidR="0023497C" w:rsidRPr="00144DE0" w14:paraId="3494B5BC" w14:textId="77777777" w:rsidTr="008B0B8A">
        <w:tc>
          <w:tcPr>
            <w:tcW w:w="1441" w:type="pct"/>
            <w:vMerge/>
          </w:tcPr>
          <w:p w14:paraId="7A3AFB72"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3CD431E"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sz w:val="24"/>
                <w:szCs w:val="24"/>
                <w:lang w:eastAsia="ru-RU"/>
              </w:rPr>
              <w:t xml:space="preserve">2. Референсы. </w:t>
            </w:r>
          </w:p>
        </w:tc>
      </w:tr>
      <w:tr w:rsidR="0023497C" w:rsidRPr="00144DE0" w14:paraId="43006283" w14:textId="77777777" w:rsidTr="008B0B8A">
        <w:tc>
          <w:tcPr>
            <w:tcW w:w="1441" w:type="pct"/>
            <w:vMerge/>
          </w:tcPr>
          <w:p w14:paraId="480CACFC"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9552886"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и лабораторных занятий</w:t>
            </w:r>
          </w:p>
        </w:tc>
      </w:tr>
      <w:tr w:rsidR="0023497C" w:rsidRPr="00144DE0" w14:paraId="7CCECE0F" w14:textId="77777777" w:rsidTr="008B0B8A">
        <w:tc>
          <w:tcPr>
            <w:tcW w:w="1441" w:type="pct"/>
            <w:vMerge/>
          </w:tcPr>
          <w:p w14:paraId="00D02086"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4B7C5B7E"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№4. </w:t>
            </w:r>
            <w:r w:rsidRPr="000A06B5">
              <w:rPr>
                <w:rFonts w:ascii="Times New Roman" w:eastAsia="Times New Roman" w:hAnsi="Times New Roman" w:cs="Times New Roman"/>
                <w:bCs/>
                <w:sz w:val="24"/>
                <w:szCs w:val="24"/>
                <w:lang w:eastAsia="ru-RU"/>
              </w:rPr>
              <w:t>Написать триметр опираясь на свой логин и сценарий.</w:t>
            </w:r>
          </w:p>
        </w:tc>
      </w:tr>
      <w:tr w:rsidR="0023497C" w:rsidRPr="00144DE0" w14:paraId="2FB76B23" w14:textId="77777777" w:rsidTr="008B0B8A">
        <w:tc>
          <w:tcPr>
            <w:tcW w:w="1441" w:type="pct"/>
            <w:vMerge/>
          </w:tcPr>
          <w:p w14:paraId="24C4003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0E495E68"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№5. </w:t>
            </w:r>
            <w:r w:rsidRPr="000A06B5">
              <w:rPr>
                <w:rFonts w:ascii="Times New Roman" w:eastAsia="Times New Roman" w:hAnsi="Times New Roman" w:cs="Times New Roman"/>
                <w:bCs/>
                <w:sz w:val="24"/>
                <w:szCs w:val="24"/>
                <w:lang w:eastAsia="ru-RU"/>
              </w:rPr>
              <w:t>Научится пользоваться ресурсами для поисков референсов</w:t>
            </w:r>
          </w:p>
        </w:tc>
      </w:tr>
      <w:tr w:rsidR="0023497C" w:rsidRPr="00144DE0" w14:paraId="29AEBCBD" w14:textId="77777777" w:rsidTr="000A06B5">
        <w:trPr>
          <w:trHeight w:val="70"/>
        </w:trPr>
        <w:tc>
          <w:tcPr>
            <w:tcW w:w="1441" w:type="pct"/>
            <w:vMerge/>
          </w:tcPr>
          <w:p w14:paraId="2A95EFC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51BE1B5" w14:textId="402EFFE6"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№6. </w:t>
            </w:r>
            <w:r w:rsidRPr="000A06B5">
              <w:rPr>
                <w:rFonts w:ascii="Times New Roman" w:eastAsia="Times New Roman" w:hAnsi="Times New Roman" w:cs="Times New Roman"/>
                <w:bCs/>
                <w:sz w:val="24"/>
                <w:szCs w:val="24"/>
                <w:lang w:eastAsia="ru-RU"/>
              </w:rPr>
              <w:t xml:space="preserve">Собрать референсы для своего ролика поместить в </w:t>
            </w:r>
            <w:proofErr w:type="spellStart"/>
            <w:r w:rsidRPr="000A06B5">
              <w:rPr>
                <w:rFonts w:ascii="Times New Roman" w:eastAsia="Times New Roman" w:hAnsi="Times New Roman" w:cs="Times New Roman"/>
                <w:bCs/>
                <w:sz w:val="24"/>
                <w:szCs w:val="24"/>
                <w:lang w:eastAsia="ru-RU"/>
              </w:rPr>
              <w:t>Тритмент</w:t>
            </w:r>
            <w:proofErr w:type="spellEnd"/>
            <w:r w:rsidRPr="000A06B5">
              <w:rPr>
                <w:rFonts w:ascii="Times New Roman" w:eastAsia="Times New Roman" w:hAnsi="Times New Roman" w:cs="Times New Roman"/>
                <w:bCs/>
                <w:sz w:val="24"/>
                <w:szCs w:val="24"/>
                <w:lang w:eastAsia="ru-RU"/>
              </w:rPr>
              <w:t>.</w:t>
            </w:r>
          </w:p>
        </w:tc>
      </w:tr>
      <w:tr w:rsidR="0023497C" w:rsidRPr="00144DE0" w14:paraId="31171F18" w14:textId="77777777" w:rsidTr="008B0B8A">
        <w:trPr>
          <w:trHeight w:val="240"/>
        </w:trPr>
        <w:tc>
          <w:tcPr>
            <w:tcW w:w="1441" w:type="pct"/>
            <w:vMerge/>
          </w:tcPr>
          <w:p w14:paraId="5756132F"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1F40039"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1C2ACD6A" w14:textId="58B93E08"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3497C" w:rsidRPr="00144DE0" w14:paraId="52F73D32" w14:textId="77777777" w:rsidTr="008B0B8A">
        <w:tc>
          <w:tcPr>
            <w:tcW w:w="1441" w:type="pct"/>
            <w:vMerge w:val="restart"/>
          </w:tcPr>
          <w:p w14:paraId="2F8B6C4A" w14:textId="77777777" w:rsidR="0023497C" w:rsidRPr="000A06B5" w:rsidRDefault="0023497C"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 xml:space="preserve">Тема 4.3. Создание рекламного видеоролика по-своему </w:t>
            </w:r>
            <w:proofErr w:type="spellStart"/>
            <w:r w:rsidRPr="000A06B5">
              <w:rPr>
                <w:rFonts w:ascii="Times New Roman" w:eastAsia="Times New Roman" w:hAnsi="Times New Roman" w:cs="Times New Roman"/>
                <w:b/>
                <w:bCs/>
                <w:sz w:val="24"/>
                <w:szCs w:val="24"/>
                <w:lang w:eastAsia="ru-RU"/>
              </w:rPr>
              <w:t>тритменту</w:t>
            </w:r>
            <w:proofErr w:type="spellEnd"/>
            <w:r w:rsidRPr="000A06B5">
              <w:rPr>
                <w:rFonts w:ascii="Times New Roman" w:eastAsia="Times New Roman" w:hAnsi="Times New Roman" w:cs="Times New Roman"/>
                <w:b/>
                <w:bCs/>
                <w:sz w:val="24"/>
                <w:szCs w:val="24"/>
                <w:lang w:eastAsia="ru-RU"/>
              </w:rPr>
              <w:t>.</w:t>
            </w:r>
          </w:p>
        </w:tc>
        <w:tc>
          <w:tcPr>
            <w:tcW w:w="3559" w:type="pct"/>
          </w:tcPr>
          <w:p w14:paraId="12C60D41"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Содержание учебного материала</w:t>
            </w:r>
          </w:p>
        </w:tc>
      </w:tr>
      <w:tr w:rsidR="0023497C" w:rsidRPr="00144DE0" w14:paraId="1BDBE9C2" w14:textId="77777777" w:rsidTr="008B0B8A">
        <w:tc>
          <w:tcPr>
            <w:tcW w:w="1441" w:type="pct"/>
            <w:vMerge/>
          </w:tcPr>
          <w:p w14:paraId="71F3850C"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6440E0E" w14:textId="77777777"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1. Основные принципы композиции кадра.</w:t>
            </w:r>
          </w:p>
        </w:tc>
      </w:tr>
      <w:tr w:rsidR="0023497C" w:rsidRPr="00144DE0" w14:paraId="63C73BE0" w14:textId="77777777" w:rsidTr="008B0B8A">
        <w:tc>
          <w:tcPr>
            <w:tcW w:w="1441" w:type="pct"/>
            <w:vMerge/>
          </w:tcPr>
          <w:p w14:paraId="5EA37391"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3F957571" w14:textId="77777777" w:rsidR="0023497C" w:rsidRPr="000A06B5" w:rsidRDefault="0023497C" w:rsidP="000A06B5">
            <w:pPr>
              <w:ind w:hanging="2"/>
              <w:rPr>
                <w:rFonts w:ascii="Times New Roman" w:eastAsia="Times New Roman" w:hAnsi="Times New Roman" w:cs="Times New Roman"/>
                <w:sz w:val="24"/>
                <w:szCs w:val="24"/>
                <w:lang w:eastAsia="ru-RU"/>
              </w:rPr>
            </w:pPr>
            <w:r w:rsidRPr="000A06B5">
              <w:rPr>
                <w:rFonts w:ascii="Times New Roman" w:eastAsia="Times New Roman" w:hAnsi="Times New Roman" w:cs="Times New Roman"/>
                <w:sz w:val="24"/>
                <w:szCs w:val="24"/>
                <w:lang w:eastAsia="ru-RU"/>
              </w:rPr>
              <w:t>2. 10 принципов монтажа.</w:t>
            </w:r>
          </w:p>
        </w:tc>
      </w:tr>
      <w:tr w:rsidR="0023497C" w:rsidRPr="00144DE0" w14:paraId="28F9374A" w14:textId="77777777" w:rsidTr="008B0B8A">
        <w:tc>
          <w:tcPr>
            <w:tcW w:w="1441" w:type="pct"/>
            <w:vMerge/>
          </w:tcPr>
          <w:p w14:paraId="6D50F9A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6878B56" w14:textId="77777777" w:rsidR="0023497C" w:rsidRPr="000A06B5" w:rsidRDefault="0023497C"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23497C" w:rsidRPr="00144DE0" w14:paraId="0836C31D" w14:textId="77777777" w:rsidTr="008B0B8A">
        <w:tc>
          <w:tcPr>
            <w:tcW w:w="1441" w:type="pct"/>
            <w:vMerge/>
          </w:tcPr>
          <w:p w14:paraId="7BCACB93"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2DF0C15C" w14:textId="7777777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№7. </w:t>
            </w:r>
            <w:r w:rsidRPr="000A06B5">
              <w:rPr>
                <w:rFonts w:ascii="Times New Roman" w:eastAsia="Times New Roman" w:hAnsi="Times New Roman" w:cs="Times New Roman"/>
                <w:bCs/>
                <w:sz w:val="24"/>
                <w:szCs w:val="24"/>
                <w:lang w:eastAsia="ru-RU"/>
              </w:rPr>
              <w:t xml:space="preserve">Снять рекламный ролик Опираясь на свой </w:t>
            </w:r>
            <w:proofErr w:type="spellStart"/>
            <w:r w:rsidRPr="000A06B5">
              <w:rPr>
                <w:rFonts w:ascii="Times New Roman" w:eastAsia="Times New Roman" w:hAnsi="Times New Roman" w:cs="Times New Roman"/>
                <w:bCs/>
                <w:sz w:val="24"/>
                <w:szCs w:val="24"/>
                <w:lang w:eastAsia="ru-RU"/>
              </w:rPr>
              <w:t>тритмент</w:t>
            </w:r>
            <w:proofErr w:type="spellEnd"/>
          </w:p>
        </w:tc>
      </w:tr>
      <w:tr w:rsidR="0023497C" w:rsidRPr="00144DE0" w14:paraId="5E003C9D" w14:textId="77777777" w:rsidTr="008B0B8A">
        <w:trPr>
          <w:trHeight w:val="540"/>
        </w:trPr>
        <w:tc>
          <w:tcPr>
            <w:tcW w:w="1441" w:type="pct"/>
            <w:vMerge/>
          </w:tcPr>
          <w:p w14:paraId="37E7D719"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5433B053" w14:textId="0BF32967" w:rsidR="0023497C" w:rsidRPr="000A06B5" w:rsidRDefault="0023497C" w:rsidP="000A06B5">
            <w:pPr>
              <w:ind w:hanging="2"/>
              <w:rPr>
                <w:rFonts w:ascii="Times New Roman" w:eastAsia="Times New Roman" w:hAnsi="Times New Roman" w:cs="Times New Roman"/>
                <w:bCs/>
                <w:sz w:val="24"/>
                <w:szCs w:val="24"/>
                <w:lang w:eastAsia="ru-RU"/>
              </w:rPr>
            </w:pPr>
            <w:r w:rsidRPr="000A06B5">
              <w:rPr>
                <w:rFonts w:ascii="Times New Roman" w:eastAsia="Times New Roman" w:hAnsi="Times New Roman" w:cs="Times New Roman"/>
                <w:bCs/>
                <w:iCs/>
                <w:sz w:val="24"/>
                <w:szCs w:val="24"/>
                <w:lang w:eastAsia="ru-RU"/>
              </w:rPr>
              <w:t xml:space="preserve">Практическое занятие №8. </w:t>
            </w:r>
            <w:r w:rsidRPr="000A06B5">
              <w:rPr>
                <w:rFonts w:ascii="Times New Roman" w:eastAsia="Times New Roman" w:hAnsi="Times New Roman" w:cs="Times New Roman"/>
                <w:bCs/>
                <w:sz w:val="24"/>
                <w:szCs w:val="24"/>
                <w:lang w:eastAsia="ru-RU"/>
              </w:rPr>
              <w:t xml:space="preserve">Смонтировать рекламный ролик согласно </w:t>
            </w:r>
            <w:proofErr w:type="spellStart"/>
            <w:r w:rsidRPr="000A06B5">
              <w:rPr>
                <w:rFonts w:ascii="Times New Roman" w:eastAsia="Times New Roman" w:hAnsi="Times New Roman" w:cs="Times New Roman"/>
                <w:bCs/>
                <w:sz w:val="24"/>
                <w:szCs w:val="24"/>
                <w:lang w:eastAsia="ru-RU"/>
              </w:rPr>
              <w:t>расскадровки</w:t>
            </w:r>
            <w:proofErr w:type="spellEnd"/>
          </w:p>
        </w:tc>
      </w:tr>
      <w:tr w:rsidR="0023497C" w:rsidRPr="00144DE0" w14:paraId="51522C03" w14:textId="77777777" w:rsidTr="008B0B8A">
        <w:trPr>
          <w:trHeight w:val="330"/>
        </w:trPr>
        <w:tc>
          <w:tcPr>
            <w:tcW w:w="1441" w:type="pct"/>
            <w:vMerge/>
          </w:tcPr>
          <w:p w14:paraId="42CD088E" w14:textId="77777777" w:rsidR="0023497C" w:rsidRPr="000A06B5" w:rsidRDefault="0023497C" w:rsidP="000A06B5">
            <w:pPr>
              <w:ind w:hanging="2"/>
              <w:rPr>
                <w:rFonts w:ascii="Times New Roman" w:eastAsia="Times New Roman" w:hAnsi="Times New Roman" w:cs="Times New Roman"/>
                <w:b/>
                <w:bCs/>
                <w:sz w:val="24"/>
                <w:szCs w:val="24"/>
                <w:lang w:eastAsia="ru-RU"/>
              </w:rPr>
            </w:pPr>
          </w:p>
        </w:tc>
        <w:tc>
          <w:tcPr>
            <w:tcW w:w="3559" w:type="pct"/>
          </w:tcPr>
          <w:p w14:paraId="18B8E5A4" w14:textId="77777777" w:rsidR="0023497C" w:rsidRPr="000A06B5" w:rsidRDefault="0023497C" w:rsidP="000A06B5">
            <w:pPr>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 том числе самостоятельная работа обучающихся</w:t>
            </w:r>
          </w:p>
          <w:p w14:paraId="4ECE0993" w14:textId="084E9667" w:rsidR="0023497C" w:rsidRPr="000A06B5" w:rsidRDefault="0023497C" w:rsidP="000A06B5">
            <w:pPr>
              <w:ind w:hanging="2"/>
              <w:rPr>
                <w:rFonts w:ascii="Times New Roman" w:eastAsia="Times New Roman" w:hAnsi="Times New Roman" w:cs="Times New Roman"/>
                <w:bCs/>
                <w:iCs/>
                <w:sz w:val="24"/>
                <w:szCs w:val="24"/>
                <w:lang w:eastAsia="ru-RU"/>
              </w:rPr>
            </w:pPr>
            <w:r w:rsidRPr="000A06B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DE0" w:rsidRPr="00144DE0" w14:paraId="1CF5157B" w14:textId="77777777" w:rsidTr="008B0B8A">
        <w:trPr>
          <w:trHeight w:val="317"/>
        </w:trPr>
        <w:tc>
          <w:tcPr>
            <w:tcW w:w="5000" w:type="pct"/>
            <w:gridSpan w:val="2"/>
          </w:tcPr>
          <w:p w14:paraId="4A22326B" w14:textId="64B0B264" w:rsidR="00144DE0" w:rsidRPr="000A06B5" w:rsidRDefault="00B24BE1" w:rsidP="000A06B5">
            <w:pPr>
              <w:ind w:hanging="2"/>
              <w:rPr>
                <w:rFonts w:ascii="Times New Roman" w:eastAsia="Times New Roman" w:hAnsi="Times New Roman" w:cs="Times New Roman"/>
                <w:b/>
                <w:sz w:val="24"/>
                <w:szCs w:val="24"/>
                <w:lang w:eastAsia="ru-RU"/>
              </w:rPr>
            </w:pPr>
            <w:r w:rsidRPr="000A06B5">
              <w:rPr>
                <w:rFonts w:ascii="Times New Roman" w:eastAsia="Times New Roman" w:hAnsi="Times New Roman" w:cs="Times New Roman"/>
                <w:b/>
                <w:bCs/>
                <w:sz w:val="24"/>
                <w:szCs w:val="24"/>
                <w:lang w:eastAsia="ru-RU"/>
              </w:rPr>
              <w:t xml:space="preserve">Промежуточная аттестация </w:t>
            </w:r>
            <w:r w:rsidRPr="000A06B5">
              <w:rPr>
                <w:rFonts w:ascii="Times New Roman" w:eastAsia="Times New Roman" w:hAnsi="Times New Roman" w:cs="Times New Roman"/>
                <w:b/>
                <w:bCs/>
                <w:color w:val="FF0000"/>
                <w:sz w:val="24"/>
                <w:szCs w:val="24"/>
                <w:lang w:eastAsia="ru-RU"/>
              </w:rPr>
              <w:t>18</w:t>
            </w:r>
          </w:p>
        </w:tc>
      </w:tr>
      <w:tr w:rsidR="00144DE0" w:rsidRPr="00144DE0" w14:paraId="6E4E4925" w14:textId="77777777" w:rsidTr="008B0B8A">
        <w:tc>
          <w:tcPr>
            <w:tcW w:w="5000" w:type="pct"/>
            <w:gridSpan w:val="2"/>
          </w:tcPr>
          <w:p w14:paraId="25028FAB" w14:textId="08EFC23C" w:rsidR="00144DE0" w:rsidRPr="000A06B5" w:rsidRDefault="00144DE0" w:rsidP="000A06B5">
            <w:pPr>
              <w:ind w:hanging="2"/>
              <w:rPr>
                <w:rFonts w:ascii="Times New Roman" w:eastAsia="Times New Roman" w:hAnsi="Times New Roman" w:cs="Times New Roman"/>
                <w:b/>
                <w:bCs/>
                <w:sz w:val="24"/>
                <w:szCs w:val="24"/>
                <w:lang w:eastAsia="ru-RU"/>
              </w:rPr>
            </w:pPr>
            <w:r w:rsidRPr="000A06B5">
              <w:rPr>
                <w:rFonts w:ascii="Times New Roman" w:eastAsia="Times New Roman" w:hAnsi="Times New Roman" w:cs="Times New Roman"/>
                <w:b/>
                <w:bCs/>
                <w:sz w:val="24"/>
                <w:szCs w:val="24"/>
                <w:lang w:eastAsia="ru-RU"/>
              </w:rPr>
              <w:t>Всего</w:t>
            </w:r>
            <w:r w:rsidR="00B24BE1" w:rsidRPr="000A06B5">
              <w:rPr>
                <w:rFonts w:ascii="Times New Roman" w:eastAsia="Times New Roman" w:hAnsi="Times New Roman" w:cs="Times New Roman"/>
                <w:b/>
                <w:bCs/>
                <w:sz w:val="24"/>
                <w:szCs w:val="24"/>
                <w:lang w:eastAsia="ru-RU"/>
              </w:rPr>
              <w:t xml:space="preserve"> 278</w:t>
            </w:r>
          </w:p>
        </w:tc>
      </w:tr>
    </w:tbl>
    <w:p w14:paraId="0B83707A" w14:textId="361D8F56" w:rsidR="00F63CE3" w:rsidRDefault="00F63CE3" w:rsidP="008B0B8A">
      <w:pPr>
        <w:pStyle w:val="114"/>
        <w:spacing w:after="0" w:line="240" w:lineRule="auto"/>
        <w:ind w:firstLine="0"/>
        <w:rPr>
          <w:rFonts w:ascii="Times New Roman" w:hAnsi="Times New Roman"/>
        </w:rPr>
      </w:pPr>
    </w:p>
    <w:p w14:paraId="315B53AE" w14:textId="77777777" w:rsidR="00F63CE3" w:rsidRDefault="00F63CE3" w:rsidP="008B0B8A">
      <w:pPr>
        <w:pStyle w:val="114"/>
        <w:spacing w:after="0" w:line="240" w:lineRule="auto"/>
        <w:jc w:val="both"/>
        <w:rPr>
          <w:rFonts w:ascii="Times New Roman" w:hAnsi="Times New Roman"/>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p>
    <w:p w14:paraId="3FB802D0" w14:textId="2C23D2B8" w:rsidR="0023497C" w:rsidRPr="0023497C" w:rsidRDefault="00F63CE3"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w:t>
      </w:r>
      <w:r w:rsidRPr="000505A0">
        <w:rPr>
          <w:rFonts w:ascii="Times New Roman" w:hAnsi="Times New Roman"/>
        </w:rPr>
        <w:tab/>
      </w:r>
      <w:r w:rsidR="0023497C" w:rsidRPr="0023497C">
        <w:rPr>
          <w:rFonts w:ascii="Times New Roman" w:hAnsi="Times New Roman"/>
          <w:b w:val="0"/>
        </w:rPr>
        <w:t>Совершенствование рекламной коммуникации посредством редизайна сайта и адаптации для мобильных устройств.</w:t>
      </w:r>
    </w:p>
    <w:p w14:paraId="1150AC5F"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w:t>
      </w:r>
      <w:r w:rsidRPr="0023497C">
        <w:rPr>
          <w:rFonts w:ascii="Times New Roman" w:hAnsi="Times New Roman"/>
          <w:b w:val="0"/>
        </w:rPr>
        <w:tab/>
        <w:t>Совершенствование рекламной коммуникации в соцсетях.</w:t>
      </w:r>
    </w:p>
    <w:p w14:paraId="5EF184F0"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3.</w:t>
      </w:r>
      <w:r w:rsidRPr="0023497C">
        <w:rPr>
          <w:rFonts w:ascii="Times New Roman" w:hAnsi="Times New Roman"/>
          <w:b w:val="0"/>
        </w:rPr>
        <w:tab/>
        <w:t>Совершенствование рекламной коммуникации посредством проведения мероприятий (Event-</w:t>
      </w:r>
      <w:proofErr w:type="spellStart"/>
      <w:proofErr w:type="gramStart"/>
      <w:r w:rsidRPr="0023497C">
        <w:rPr>
          <w:rFonts w:ascii="Times New Roman" w:hAnsi="Times New Roman"/>
          <w:b w:val="0"/>
        </w:rPr>
        <w:t>мероприятия,btl</w:t>
      </w:r>
      <w:proofErr w:type="spellEnd"/>
      <w:proofErr w:type="gramEnd"/>
      <w:r w:rsidRPr="0023497C">
        <w:rPr>
          <w:rFonts w:ascii="Times New Roman" w:hAnsi="Times New Roman"/>
          <w:b w:val="0"/>
        </w:rPr>
        <w:t xml:space="preserve"> акции, выставки и т.д.).</w:t>
      </w:r>
    </w:p>
    <w:p w14:paraId="7285CF84"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4.</w:t>
      </w:r>
      <w:r w:rsidRPr="0023497C">
        <w:rPr>
          <w:rFonts w:ascii="Times New Roman" w:hAnsi="Times New Roman"/>
          <w:b w:val="0"/>
        </w:rPr>
        <w:tab/>
        <w:t>Совершенствование рекламной коммуникации посредством разработки фирменного стиля.</w:t>
      </w:r>
    </w:p>
    <w:p w14:paraId="1276DD1D"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5.</w:t>
      </w:r>
      <w:r w:rsidRPr="0023497C">
        <w:rPr>
          <w:rFonts w:ascii="Times New Roman" w:hAnsi="Times New Roman"/>
          <w:b w:val="0"/>
        </w:rPr>
        <w:tab/>
        <w:t>Совершенствование рекламной коммуникации посредством рестайлинга фирменного стиля.</w:t>
      </w:r>
    </w:p>
    <w:p w14:paraId="750D5336"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6.</w:t>
      </w:r>
      <w:r w:rsidRPr="0023497C">
        <w:rPr>
          <w:rFonts w:ascii="Times New Roman" w:hAnsi="Times New Roman"/>
          <w:b w:val="0"/>
        </w:rPr>
        <w:tab/>
        <w:t>Совершенствование рекламной коммуникации посредством разработки сайта.</w:t>
      </w:r>
    </w:p>
    <w:p w14:paraId="1B3E28DE"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7.</w:t>
      </w:r>
      <w:r w:rsidRPr="0023497C">
        <w:rPr>
          <w:rFonts w:ascii="Times New Roman" w:hAnsi="Times New Roman"/>
          <w:b w:val="0"/>
        </w:rPr>
        <w:tab/>
        <w:t>Совершенствование рекламной коммуникации посредством продвижения в онлайн среде.</w:t>
      </w:r>
    </w:p>
    <w:p w14:paraId="3AB29601"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8.</w:t>
      </w:r>
      <w:r w:rsidRPr="0023497C">
        <w:rPr>
          <w:rFonts w:ascii="Times New Roman" w:hAnsi="Times New Roman"/>
          <w:b w:val="0"/>
        </w:rPr>
        <w:tab/>
        <w:t>Совершенствование рекламной коммуникации посредством создания контента.</w:t>
      </w:r>
    </w:p>
    <w:p w14:paraId="70317788"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9.</w:t>
      </w:r>
      <w:r w:rsidRPr="0023497C">
        <w:rPr>
          <w:rFonts w:ascii="Times New Roman" w:hAnsi="Times New Roman"/>
          <w:b w:val="0"/>
        </w:rPr>
        <w:tab/>
        <w:t>Совершенствование рекламной коммуникации посредством разработки рекламной продукции.</w:t>
      </w:r>
    </w:p>
    <w:p w14:paraId="34C38E13"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10.</w:t>
      </w:r>
      <w:r w:rsidRPr="0023497C">
        <w:rPr>
          <w:rFonts w:ascii="Times New Roman" w:hAnsi="Times New Roman"/>
          <w:b w:val="0"/>
        </w:rPr>
        <w:tab/>
        <w:t xml:space="preserve">Совершенствование рекламной коммуникации посредством </w:t>
      </w:r>
      <w:proofErr w:type="spellStart"/>
      <w:r w:rsidRPr="0023497C">
        <w:rPr>
          <w:rFonts w:ascii="Times New Roman" w:hAnsi="Times New Roman"/>
          <w:b w:val="0"/>
        </w:rPr>
        <w:t>смм</w:t>
      </w:r>
      <w:proofErr w:type="spellEnd"/>
      <w:r w:rsidRPr="0023497C">
        <w:rPr>
          <w:rFonts w:ascii="Times New Roman" w:hAnsi="Times New Roman"/>
          <w:b w:val="0"/>
        </w:rPr>
        <w:t xml:space="preserve"> продвижения.</w:t>
      </w:r>
    </w:p>
    <w:p w14:paraId="4D2E3782"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11.</w:t>
      </w:r>
      <w:r w:rsidRPr="0023497C">
        <w:rPr>
          <w:rFonts w:ascii="Times New Roman" w:hAnsi="Times New Roman"/>
          <w:b w:val="0"/>
        </w:rPr>
        <w:tab/>
        <w:t>Разработка фирменного стиля и формирование имиджа компании.</w:t>
      </w:r>
    </w:p>
    <w:p w14:paraId="01145072"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12.</w:t>
      </w:r>
      <w:r w:rsidRPr="0023497C">
        <w:rPr>
          <w:rFonts w:ascii="Times New Roman" w:hAnsi="Times New Roman"/>
          <w:b w:val="0"/>
        </w:rPr>
        <w:tab/>
        <w:t>Разработка рекламного комплекса для торговой марки.</w:t>
      </w:r>
    </w:p>
    <w:p w14:paraId="035ECD34"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13.</w:t>
      </w:r>
      <w:r w:rsidRPr="0023497C">
        <w:rPr>
          <w:rFonts w:ascii="Times New Roman" w:hAnsi="Times New Roman"/>
          <w:b w:val="0"/>
        </w:rPr>
        <w:tab/>
        <w:t>Разработка рекламного комплекса для предприятия.</w:t>
      </w:r>
    </w:p>
    <w:p w14:paraId="66F308AD"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14.</w:t>
      </w:r>
      <w:r w:rsidRPr="0023497C">
        <w:rPr>
          <w:rFonts w:ascii="Times New Roman" w:hAnsi="Times New Roman"/>
          <w:b w:val="0"/>
        </w:rPr>
        <w:tab/>
        <w:t>Разработка рекламного комплекса для увеличения лояльности целевой аудитории.</w:t>
      </w:r>
    </w:p>
    <w:p w14:paraId="14A0B072"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15.</w:t>
      </w:r>
      <w:r w:rsidRPr="0023497C">
        <w:rPr>
          <w:rFonts w:ascii="Times New Roman" w:hAnsi="Times New Roman"/>
          <w:b w:val="0"/>
        </w:rPr>
        <w:tab/>
        <w:t>Разработка рекламной кампании в соцсетях для узнаваемости и информирования целевой аудитории для предприятия.</w:t>
      </w:r>
    </w:p>
    <w:p w14:paraId="739DC699"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16.</w:t>
      </w:r>
      <w:r w:rsidRPr="0023497C">
        <w:rPr>
          <w:rFonts w:ascii="Times New Roman" w:hAnsi="Times New Roman"/>
          <w:b w:val="0"/>
        </w:rPr>
        <w:tab/>
        <w:t>Разработка рекламной кампании в онлайн среде.</w:t>
      </w:r>
    </w:p>
    <w:p w14:paraId="06D8DCD6"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17.</w:t>
      </w:r>
      <w:r w:rsidRPr="0023497C">
        <w:rPr>
          <w:rFonts w:ascii="Times New Roman" w:hAnsi="Times New Roman"/>
          <w:b w:val="0"/>
        </w:rPr>
        <w:tab/>
        <w:t>Разработка и создание медиа контента и раздаточных материалов.</w:t>
      </w:r>
    </w:p>
    <w:p w14:paraId="489CBDF5"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18.</w:t>
      </w:r>
      <w:r w:rsidRPr="0023497C">
        <w:rPr>
          <w:rFonts w:ascii="Times New Roman" w:hAnsi="Times New Roman"/>
          <w:b w:val="0"/>
        </w:rPr>
        <w:tab/>
        <w:t>Разработка материалов для совершенствования рекламной коммуникации.</w:t>
      </w:r>
    </w:p>
    <w:p w14:paraId="40302D08"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lastRenderedPageBreak/>
        <w:t>19.</w:t>
      </w:r>
      <w:r w:rsidRPr="0023497C">
        <w:rPr>
          <w:rFonts w:ascii="Times New Roman" w:hAnsi="Times New Roman"/>
          <w:b w:val="0"/>
        </w:rPr>
        <w:tab/>
        <w:t>Проведение рестайлинга фирменного стиля и создание печатной продукции.</w:t>
      </w:r>
    </w:p>
    <w:p w14:paraId="133C5B42"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20.</w:t>
      </w:r>
      <w:r w:rsidRPr="0023497C">
        <w:rPr>
          <w:rFonts w:ascii="Times New Roman" w:hAnsi="Times New Roman"/>
          <w:b w:val="0"/>
        </w:rPr>
        <w:tab/>
        <w:t>Формирование (если на стартапе) рекламной коммуникации посредством создания фирменного стиля для предприятия.</w:t>
      </w:r>
    </w:p>
    <w:p w14:paraId="0D85B42B"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21.</w:t>
      </w:r>
      <w:r w:rsidRPr="0023497C">
        <w:rPr>
          <w:rFonts w:ascii="Times New Roman" w:hAnsi="Times New Roman"/>
          <w:b w:val="0"/>
        </w:rPr>
        <w:tab/>
        <w:t>Формирование рекламной коммуникации в онлайн среде.</w:t>
      </w:r>
    </w:p>
    <w:p w14:paraId="5D5D8A25"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22.</w:t>
      </w:r>
      <w:r w:rsidRPr="0023497C">
        <w:rPr>
          <w:rFonts w:ascii="Times New Roman" w:hAnsi="Times New Roman"/>
          <w:b w:val="0"/>
        </w:rPr>
        <w:tab/>
        <w:t>Продвижение посредством таргетированной рекламы.</w:t>
      </w:r>
    </w:p>
    <w:p w14:paraId="688993F1"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23.</w:t>
      </w:r>
      <w:r w:rsidRPr="0023497C">
        <w:rPr>
          <w:rFonts w:ascii="Times New Roman" w:hAnsi="Times New Roman"/>
          <w:b w:val="0"/>
        </w:rPr>
        <w:tab/>
        <w:t>Продвижение посредством контекстной рекламы.</w:t>
      </w:r>
    </w:p>
    <w:p w14:paraId="00FD70FA"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24.</w:t>
      </w:r>
      <w:r w:rsidRPr="0023497C">
        <w:rPr>
          <w:rFonts w:ascii="Times New Roman" w:hAnsi="Times New Roman"/>
          <w:b w:val="0"/>
        </w:rPr>
        <w:tab/>
        <w:t>Проведение рестайлинга фирменного стиля для повышения узнаваемости имиджа компании.</w:t>
      </w:r>
    </w:p>
    <w:p w14:paraId="15E3D3EE"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25.</w:t>
      </w:r>
      <w:r w:rsidRPr="0023497C">
        <w:rPr>
          <w:rFonts w:ascii="Times New Roman" w:hAnsi="Times New Roman"/>
          <w:b w:val="0"/>
        </w:rPr>
        <w:tab/>
        <w:t>Разработка комплекса печатной рекламы для информирования целевой аудитории.</w:t>
      </w:r>
    </w:p>
    <w:p w14:paraId="60461246"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26.</w:t>
      </w:r>
      <w:r w:rsidRPr="0023497C">
        <w:rPr>
          <w:rFonts w:ascii="Times New Roman" w:hAnsi="Times New Roman"/>
          <w:b w:val="0"/>
        </w:rPr>
        <w:tab/>
        <w:t>Креативная концепция для создания рекламного кампании.</w:t>
      </w:r>
    </w:p>
    <w:p w14:paraId="7B37F156"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27.</w:t>
      </w:r>
      <w:r w:rsidRPr="0023497C">
        <w:rPr>
          <w:rFonts w:ascii="Times New Roman" w:hAnsi="Times New Roman"/>
          <w:b w:val="0"/>
        </w:rPr>
        <w:tab/>
        <w:t>Разработка корпоративного персонажа для использования в рекламной продукции.</w:t>
      </w:r>
    </w:p>
    <w:p w14:paraId="2C3279F6" w14:textId="77777777" w:rsidR="0023497C" w:rsidRPr="0023497C" w:rsidRDefault="0023497C" w:rsidP="008B0B8A">
      <w:pPr>
        <w:pStyle w:val="114"/>
        <w:tabs>
          <w:tab w:val="left" w:pos="709"/>
          <w:tab w:val="left" w:pos="1276"/>
        </w:tabs>
        <w:spacing w:after="0" w:line="240" w:lineRule="auto"/>
        <w:ind w:right="-1" w:firstLine="0"/>
        <w:jc w:val="both"/>
        <w:rPr>
          <w:rFonts w:ascii="Times New Roman" w:hAnsi="Times New Roman"/>
          <w:b w:val="0"/>
        </w:rPr>
      </w:pPr>
      <w:r w:rsidRPr="0023497C">
        <w:rPr>
          <w:rFonts w:ascii="Times New Roman" w:hAnsi="Times New Roman"/>
          <w:b w:val="0"/>
        </w:rPr>
        <w:t>28.</w:t>
      </w:r>
      <w:r w:rsidRPr="0023497C">
        <w:rPr>
          <w:rFonts w:ascii="Times New Roman" w:hAnsi="Times New Roman"/>
          <w:b w:val="0"/>
        </w:rPr>
        <w:tab/>
        <w:t>Разработка корпоративного персонажа для повышения узнаваемости.</w:t>
      </w:r>
    </w:p>
    <w:p w14:paraId="6B25B642" w14:textId="44E0ADCD" w:rsidR="0023497C" w:rsidRDefault="0023497C" w:rsidP="008B0B8A">
      <w:pPr>
        <w:pStyle w:val="114"/>
        <w:tabs>
          <w:tab w:val="left" w:pos="709"/>
          <w:tab w:val="left" w:pos="1276"/>
        </w:tabs>
        <w:spacing w:after="0" w:line="240" w:lineRule="auto"/>
        <w:ind w:right="-1" w:firstLine="0"/>
        <w:jc w:val="both"/>
        <w:rPr>
          <w:rFonts w:ascii="Times New Roman" w:hAnsi="Times New Roman"/>
          <w:caps/>
        </w:rPr>
      </w:pPr>
      <w:r w:rsidRPr="0023497C">
        <w:rPr>
          <w:rFonts w:ascii="Times New Roman" w:hAnsi="Times New Roman"/>
          <w:b w:val="0"/>
        </w:rPr>
        <w:t>29.</w:t>
      </w:r>
      <w:r w:rsidRPr="0023497C">
        <w:rPr>
          <w:rFonts w:ascii="Times New Roman" w:hAnsi="Times New Roman"/>
          <w:b w:val="0"/>
        </w:rPr>
        <w:tab/>
        <w:t xml:space="preserve">Разработка сценария и раскадровки рекламной </w:t>
      </w:r>
      <w:proofErr w:type="spellStart"/>
      <w:r w:rsidRPr="0023497C">
        <w:rPr>
          <w:rFonts w:ascii="Times New Roman" w:hAnsi="Times New Roman"/>
          <w:b w:val="0"/>
        </w:rPr>
        <w:t>медиапродукции</w:t>
      </w:r>
      <w:proofErr w:type="spellEnd"/>
      <w:r w:rsidRPr="0023497C">
        <w:rPr>
          <w:rFonts w:ascii="Times New Roman" w:hAnsi="Times New Roman"/>
          <w:b w:val="0"/>
        </w:rPr>
        <w:t>.</w:t>
      </w:r>
      <w:r w:rsidR="00F63CE3" w:rsidRPr="00F63CE3">
        <w:rPr>
          <w:rFonts w:ascii="Times New Roman" w:hAnsi="Times New Roman"/>
          <w:caps/>
        </w:rPr>
        <w:t xml:space="preserve"> </w:t>
      </w:r>
    </w:p>
    <w:p w14:paraId="77696263" w14:textId="77777777" w:rsidR="0023497C" w:rsidRDefault="0023497C" w:rsidP="0023497C">
      <w:pPr>
        <w:pStyle w:val="114"/>
        <w:spacing w:line="240" w:lineRule="auto"/>
        <w:jc w:val="both"/>
        <w:rPr>
          <w:rFonts w:ascii="Times New Roman" w:hAnsi="Times New Roman"/>
          <w:caps/>
        </w:rPr>
      </w:pPr>
    </w:p>
    <w:p w14:paraId="103F9819" w14:textId="2783693F" w:rsidR="00F63CE3" w:rsidRPr="00E11160" w:rsidRDefault="00F63CE3" w:rsidP="0023497C">
      <w:pPr>
        <w:pStyle w:val="114"/>
        <w:spacing w:line="240" w:lineRule="auto"/>
        <w:jc w:val="both"/>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72BAAA7B" w14:textId="77777777" w:rsidR="00F63CE3" w:rsidRPr="00E11160" w:rsidRDefault="00F63CE3" w:rsidP="00F63CE3">
      <w:pPr>
        <w:pStyle w:val="114"/>
        <w:rPr>
          <w:rFonts w:ascii="Times New Roman" w:hAnsi="Times New Roman"/>
        </w:rPr>
      </w:pPr>
      <w:r w:rsidRPr="00E11160">
        <w:rPr>
          <w:rFonts w:ascii="Times New Roman" w:hAnsi="Times New Roman"/>
        </w:rPr>
        <w:t>3.1. Материально-техническое обеспечение</w:t>
      </w:r>
    </w:p>
    <w:p w14:paraId="232AA7B0" w14:textId="7F6DC06E" w:rsidR="005511B7" w:rsidRPr="005511B7" w:rsidRDefault="005511B7" w:rsidP="005511B7">
      <w:pPr>
        <w:suppressAutoHyphens/>
        <w:spacing w:line="276" w:lineRule="auto"/>
        <w:ind w:left="142" w:firstLine="709"/>
        <w:jc w:val="both"/>
        <w:rPr>
          <w:rFonts w:ascii="Times New Roman" w:eastAsia="Times New Roman" w:hAnsi="Times New Roman" w:cs="Times New Roman"/>
          <w:bCs/>
          <w:sz w:val="24"/>
          <w:szCs w:val="24"/>
          <w:lang w:val="x-none" w:eastAsia="x-none"/>
        </w:rPr>
      </w:pPr>
      <w:r w:rsidRPr="005511B7">
        <w:rPr>
          <w:rFonts w:ascii="Times New Roman" w:eastAsia="Times New Roman" w:hAnsi="Times New Roman" w:cs="Times New Roman"/>
          <w:bCs/>
          <w:sz w:val="24"/>
          <w:szCs w:val="24"/>
          <w:lang w:val="x-none" w:eastAsia="x-none"/>
        </w:rPr>
        <w:t xml:space="preserve">Кабинет </w:t>
      </w:r>
      <w:r w:rsidR="00BD13B6" w:rsidRPr="00BD13B6">
        <w:rPr>
          <w:rFonts w:ascii="Times New Roman" w:eastAsia="Times New Roman" w:hAnsi="Times New Roman" w:cs="Times New Roman"/>
          <w:bCs/>
          <w:sz w:val="24"/>
          <w:szCs w:val="24"/>
          <w:lang w:val="x-none" w:eastAsia="x-none"/>
        </w:rPr>
        <w:t>Общепрофессиональных дисциплин и МДК</w:t>
      </w:r>
      <w:r w:rsidRPr="00BD13B6">
        <w:rPr>
          <w:rFonts w:ascii="Times New Roman" w:eastAsia="Times New Roman" w:hAnsi="Times New Roman" w:cs="Times New Roman"/>
          <w:bCs/>
          <w:sz w:val="24"/>
          <w:szCs w:val="24"/>
          <w:lang w:val="x-none" w:eastAsia="x-none"/>
        </w:rPr>
        <w:t xml:space="preserve">, </w:t>
      </w:r>
      <w:r w:rsidRPr="005511B7">
        <w:rPr>
          <w:rFonts w:ascii="Times New Roman" w:eastAsia="Times New Roman" w:hAnsi="Times New Roman" w:cs="Times New Roman"/>
          <w:bCs/>
          <w:sz w:val="24"/>
          <w:szCs w:val="24"/>
          <w:lang w:val="x-none" w:eastAsia="x-none"/>
        </w:rPr>
        <w:t>оснащенный в соот</w:t>
      </w:r>
      <w:r>
        <w:rPr>
          <w:rFonts w:ascii="Times New Roman" w:eastAsia="Times New Roman" w:hAnsi="Times New Roman" w:cs="Times New Roman"/>
          <w:bCs/>
          <w:sz w:val="24"/>
          <w:szCs w:val="24"/>
          <w:lang w:val="x-none" w:eastAsia="x-none"/>
        </w:rPr>
        <w:t>ветствии с п. 6.1.2.</w:t>
      </w:r>
      <w:r w:rsidRPr="005511B7">
        <w:rPr>
          <w:rFonts w:ascii="Times New Roman" w:eastAsia="Times New Roman" w:hAnsi="Times New Roman" w:cs="Times New Roman"/>
          <w:bCs/>
          <w:sz w:val="24"/>
          <w:szCs w:val="24"/>
          <w:lang w:val="x-none" w:eastAsia="x-none"/>
        </w:rPr>
        <w:t xml:space="preserve"> примерной образовательной программы по специальности. </w:t>
      </w:r>
    </w:p>
    <w:p w14:paraId="366FE168" w14:textId="510C3111" w:rsidR="005511B7" w:rsidRPr="005511B7" w:rsidRDefault="005511B7" w:rsidP="005511B7">
      <w:pPr>
        <w:suppressAutoHyphens/>
        <w:spacing w:line="276" w:lineRule="auto"/>
        <w:ind w:left="142" w:firstLine="709"/>
        <w:jc w:val="both"/>
        <w:rPr>
          <w:rFonts w:ascii="Times New Roman" w:eastAsia="Times New Roman" w:hAnsi="Times New Roman" w:cs="Times New Roman"/>
          <w:bCs/>
          <w:sz w:val="24"/>
          <w:szCs w:val="24"/>
          <w:lang w:val="x-none" w:eastAsia="x-none"/>
        </w:rPr>
      </w:pPr>
      <w:r w:rsidRPr="005511B7">
        <w:rPr>
          <w:rFonts w:ascii="Times New Roman" w:eastAsia="Times New Roman" w:hAnsi="Times New Roman" w:cs="Times New Roman"/>
          <w:bCs/>
          <w:sz w:val="24"/>
          <w:szCs w:val="24"/>
          <w:lang w:val="x-none" w:eastAsia="x-none"/>
        </w:rPr>
        <w:t xml:space="preserve">Лаборатории </w:t>
      </w:r>
      <w:r w:rsidRPr="00BD13B6">
        <w:rPr>
          <w:rFonts w:ascii="Times New Roman" w:eastAsia="Times New Roman" w:hAnsi="Times New Roman" w:cs="Times New Roman"/>
          <w:bCs/>
          <w:sz w:val="24"/>
          <w:szCs w:val="24"/>
          <w:lang w:val="x-none" w:eastAsia="x-none"/>
        </w:rPr>
        <w:t>«</w:t>
      </w:r>
      <w:r w:rsidR="00BD13B6" w:rsidRPr="00BD13B6">
        <w:rPr>
          <w:rFonts w:ascii="Times New Roman" w:eastAsia="Times New Roman" w:hAnsi="Times New Roman" w:cs="Times New Roman"/>
          <w:bCs/>
          <w:sz w:val="24"/>
          <w:szCs w:val="24"/>
          <w:lang w:val="x-none" w:eastAsia="x-none"/>
        </w:rPr>
        <w:t>Информационных и коммуникационных технологий</w:t>
      </w:r>
      <w:r w:rsidR="00BD13B6" w:rsidRPr="00BD13B6">
        <w:rPr>
          <w:rFonts w:ascii="Times New Roman" w:eastAsia="Times New Roman" w:hAnsi="Times New Roman" w:cs="Times New Roman"/>
          <w:bCs/>
          <w:sz w:val="24"/>
          <w:szCs w:val="24"/>
          <w:lang w:eastAsia="x-none"/>
        </w:rPr>
        <w:t>»</w:t>
      </w:r>
      <w:r w:rsidR="00A770D5">
        <w:t xml:space="preserve">, </w:t>
      </w:r>
      <w:r w:rsidR="00A770D5" w:rsidRPr="00A770D5">
        <w:rPr>
          <w:rFonts w:ascii="Times New Roman" w:eastAsia="Times New Roman" w:hAnsi="Times New Roman" w:cs="Times New Roman"/>
          <w:bCs/>
          <w:sz w:val="24"/>
          <w:szCs w:val="24"/>
          <w:lang w:eastAsia="x-none"/>
        </w:rPr>
        <w:t>«Компьютерной графики и видеомонтажа»</w:t>
      </w:r>
      <w:r w:rsidR="00BD13B6" w:rsidRPr="00BD13B6">
        <w:rPr>
          <w:rFonts w:ascii="Times New Roman" w:eastAsia="Times New Roman" w:hAnsi="Times New Roman" w:cs="Times New Roman"/>
          <w:bCs/>
          <w:sz w:val="24"/>
          <w:szCs w:val="24"/>
          <w:lang w:eastAsia="x-none"/>
        </w:rPr>
        <w:t xml:space="preserve"> </w:t>
      </w:r>
      <w:r>
        <w:rPr>
          <w:rFonts w:ascii="Times New Roman" w:eastAsia="Times New Roman" w:hAnsi="Times New Roman" w:cs="Times New Roman"/>
          <w:bCs/>
          <w:sz w:val="24"/>
          <w:szCs w:val="24"/>
          <w:lang w:val="x-none" w:eastAsia="x-none"/>
        </w:rPr>
        <w:t>в соответствии с п. 6.1.2.</w:t>
      </w:r>
      <w:r w:rsidRPr="005511B7">
        <w:rPr>
          <w:rFonts w:ascii="Times New Roman" w:eastAsia="Times New Roman" w:hAnsi="Times New Roman" w:cs="Times New Roman"/>
          <w:bCs/>
          <w:sz w:val="24"/>
          <w:szCs w:val="24"/>
          <w:lang w:val="x-none" w:eastAsia="x-none"/>
        </w:rPr>
        <w:t xml:space="preserve"> примерной образовательной программы по специальности.</w:t>
      </w:r>
    </w:p>
    <w:p w14:paraId="54D2568F" w14:textId="41D9D2FF" w:rsidR="00B24BE1" w:rsidRPr="00814232" w:rsidRDefault="005511B7" w:rsidP="00814232">
      <w:pPr>
        <w:suppressAutoHyphens/>
        <w:spacing w:line="276" w:lineRule="auto"/>
        <w:ind w:left="142" w:firstLine="709"/>
        <w:jc w:val="both"/>
        <w:rPr>
          <w:rFonts w:ascii="Times New Roman" w:eastAsia="Times New Roman" w:hAnsi="Times New Roman" w:cs="Times New Roman"/>
          <w:bCs/>
          <w:iCs/>
          <w:sz w:val="24"/>
          <w:szCs w:val="24"/>
          <w:lang w:val="x-none" w:eastAsia="ru-RU"/>
        </w:rPr>
      </w:pPr>
      <w:r w:rsidRPr="005511B7">
        <w:rPr>
          <w:rFonts w:ascii="Times New Roman" w:eastAsia="Times New Roman" w:hAnsi="Times New Roman" w:cs="Times New Roman"/>
          <w:bCs/>
          <w:sz w:val="24"/>
          <w:szCs w:val="24"/>
          <w:lang w:val="x-none" w:eastAsia="x-none"/>
        </w:rPr>
        <w:t>Оснащенные базы пра</w:t>
      </w:r>
      <w:r>
        <w:rPr>
          <w:rFonts w:ascii="Times New Roman" w:eastAsia="Times New Roman" w:hAnsi="Times New Roman" w:cs="Times New Roman"/>
          <w:bCs/>
          <w:sz w:val="24"/>
          <w:szCs w:val="24"/>
          <w:lang w:val="x-none" w:eastAsia="x-none"/>
        </w:rPr>
        <w:t>ктики в соответствии с п 6.1.2.</w:t>
      </w:r>
      <w:r w:rsidRPr="005511B7">
        <w:rPr>
          <w:rFonts w:ascii="Times New Roman" w:eastAsia="Times New Roman" w:hAnsi="Times New Roman" w:cs="Times New Roman"/>
          <w:bCs/>
          <w:sz w:val="24"/>
          <w:szCs w:val="24"/>
          <w:lang w:val="x-none" w:eastAsia="x-none"/>
        </w:rPr>
        <w:t xml:space="preserve"> примерной образовательной программы по специальности.</w:t>
      </w:r>
    </w:p>
    <w:p w14:paraId="4E6188D6" w14:textId="63873392" w:rsidR="00F63CE3" w:rsidRPr="00E11160" w:rsidRDefault="00F63CE3" w:rsidP="00F63C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ECB5695" w14:textId="6908C13B" w:rsidR="00F63CE3" w:rsidRPr="00814232" w:rsidRDefault="00B5250E" w:rsidP="00814232">
      <w:pPr>
        <w:spacing w:line="276" w:lineRule="auto"/>
        <w:ind w:firstLine="720"/>
        <w:jc w:val="both"/>
        <w:rPr>
          <w:rFonts w:ascii="Times New Roman" w:eastAsia="Times New Roman" w:hAnsi="Times New Roman" w:cs="Times New Roman"/>
          <w:sz w:val="24"/>
          <w:szCs w:val="24"/>
          <w:lang w:eastAsia="ru-RU"/>
        </w:rPr>
      </w:pPr>
      <w:r w:rsidRPr="00B5250E">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B5250E">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B5250E">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B5250E">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00F63CE3" w:rsidRPr="00814232">
        <w:rPr>
          <w:rFonts w:ascii="Times New Roman" w:hAnsi="Times New Roman"/>
          <w:bCs/>
          <w:sz w:val="24"/>
          <w:szCs w:val="24"/>
        </w:rPr>
        <w:t>.</w:t>
      </w:r>
    </w:p>
    <w:p w14:paraId="29C547A1" w14:textId="77777777" w:rsidR="00F63CE3" w:rsidRDefault="00F63CE3" w:rsidP="00F63CE3">
      <w:pPr>
        <w:pStyle w:val="a4"/>
        <w:spacing w:line="276" w:lineRule="auto"/>
        <w:ind w:left="0" w:firstLine="709"/>
        <w:jc w:val="both"/>
        <w:rPr>
          <w:rFonts w:ascii="Times New Roman" w:hAnsi="Times New Roman"/>
          <w:bCs/>
          <w:sz w:val="24"/>
          <w:szCs w:val="24"/>
        </w:rPr>
      </w:pPr>
    </w:p>
    <w:p w14:paraId="1059B97E" w14:textId="77777777" w:rsidR="00F63CE3" w:rsidRPr="00E11160" w:rsidRDefault="00F63CE3" w:rsidP="00F63C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D2DCD9F" w14:textId="0C32BF7D" w:rsidR="00F63CE3" w:rsidRDefault="00F63CE3" w:rsidP="00F63CE3">
      <w:pPr>
        <w:spacing w:line="276" w:lineRule="auto"/>
        <w:jc w:val="both"/>
        <w:rPr>
          <w:rFonts w:ascii="Times New Roman" w:eastAsia="Times New Roman" w:hAnsi="Times New Roman" w:cs="Times New Roman"/>
          <w:sz w:val="24"/>
          <w:szCs w:val="24"/>
          <w:lang w:eastAsia="ru-RU"/>
        </w:rPr>
      </w:pPr>
    </w:p>
    <w:p w14:paraId="6E677E8D" w14:textId="7777777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proofErr w:type="spellStart"/>
      <w:r w:rsidRPr="00106171">
        <w:rPr>
          <w:rFonts w:ascii="Times New Roman" w:eastAsia="Times New Roman" w:hAnsi="Times New Roman" w:cs="Times New Roman"/>
          <w:sz w:val="24"/>
          <w:szCs w:val="24"/>
          <w:lang w:eastAsia="ru-RU"/>
        </w:rPr>
        <w:t>Бочарова</w:t>
      </w:r>
      <w:proofErr w:type="spellEnd"/>
      <w:r w:rsidRPr="00106171">
        <w:rPr>
          <w:rFonts w:ascii="Times New Roman" w:eastAsia="Times New Roman" w:hAnsi="Times New Roman" w:cs="Times New Roman"/>
          <w:sz w:val="24"/>
          <w:szCs w:val="24"/>
          <w:lang w:eastAsia="ru-RU"/>
        </w:rPr>
        <w:t xml:space="preserve">, Т. И. Рекламный текст. Сборник упражнений / Т. И. </w:t>
      </w:r>
      <w:proofErr w:type="spellStart"/>
      <w:r w:rsidRPr="00106171">
        <w:rPr>
          <w:rFonts w:ascii="Times New Roman" w:eastAsia="Times New Roman" w:hAnsi="Times New Roman" w:cs="Times New Roman"/>
          <w:sz w:val="24"/>
          <w:szCs w:val="24"/>
          <w:lang w:eastAsia="ru-RU"/>
        </w:rPr>
        <w:t>Бочарова</w:t>
      </w:r>
      <w:proofErr w:type="spellEnd"/>
      <w:r w:rsidRPr="00106171">
        <w:rPr>
          <w:rFonts w:ascii="Times New Roman" w:eastAsia="Times New Roman" w:hAnsi="Times New Roman" w:cs="Times New Roman"/>
          <w:sz w:val="24"/>
          <w:szCs w:val="24"/>
          <w:lang w:eastAsia="ru-RU"/>
        </w:rPr>
        <w:t>. — 4-е изд., стер. — Санкт-</w:t>
      </w:r>
      <w:proofErr w:type="gramStart"/>
      <w:r w:rsidRPr="00106171">
        <w:rPr>
          <w:rFonts w:ascii="Times New Roman" w:eastAsia="Times New Roman" w:hAnsi="Times New Roman" w:cs="Times New Roman"/>
          <w:sz w:val="24"/>
          <w:szCs w:val="24"/>
          <w:lang w:eastAsia="ru-RU"/>
        </w:rPr>
        <w:t>Петербург :</w:t>
      </w:r>
      <w:proofErr w:type="gramEnd"/>
      <w:r w:rsidRPr="00106171">
        <w:rPr>
          <w:rFonts w:ascii="Times New Roman" w:eastAsia="Times New Roman" w:hAnsi="Times New Roman" w:cs="Times New Roman"/>
          <w:sz w:val="24"/>
          <w:szCs w:val="24"/>
          <w:lang w:eastAsia="ru-RU"/>
        </w:rPr>
        <w:t xml:space="preserve"> Лань, 2023. — 88 с. — ISBN 978-5-507-47253-6.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https://e.lanbook.com/book/349973</w:t>
      </w:r>
    </w:p>
    <w:p w14:paraId="136EE627" w14:textId="7777777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t xml:space="preserve">Карпова, С. В. Рекламное дело : учебник и практикум для среднего профессионального образования / С. В. Карпова. — 2-е изд., </w:t>
      </w:r>
      <w:proofErr w:type="spellStart"/>
      <w:r w:rsidRPr="00106171">
        <w:rPr>
          <w:rFonts w:ascii="Times New Roman" w:eastAsia="Times New Roman" w:hAnsi="Times New Roman" w:cs="Times New Roman"/>
          <w:sz w:val="24"/>
          <w:szCs w:val="24"/>
          <w:lang w:eastAsia="ru-RU"/>
        </w:rPr>
        <w:t>перераб</w:t>
      </w:r>
      <w:proofErr w:type="spellEnd"/>
      <w:r w:rsidRPr="00106171">
        <w:rPr>
          <w:rFonts w:ascii="Times New Roman" w:eastAsia="Times New Roman" w:hAnsi="Times New Roman" w:cs="Times New Roman"/>
          <w:sz w:val="24"/>
          <w:szCs w:val="24"/>
          <w:lang w:eastAsia="ru-RU"/>
        </w:rPr>
        <w:t xml:space="preserve">. и доп. — </w:t>
      </w:r>
      <w:proofErr w:type="gramStart"/>
      <w:r w:rsidRPr="00106171">
        <w:rPr>
          <w:rFonts w:ascii="Times New Roman" w:eastAsia="Times New Roman" w:hAnsi="Times New Roman" w:cs="Times New Roman"/>
          <w:sz w:val="24"/>
          <w:szCs w:val="24"/>
          <w:lang w:eastAsia="ru-RU"/>
        </w:rPr>
        <w:t>Москва :</w:t>
      </w:r>
      <w:proofErr w:type="gramEnd"/>
      <w:r w:rsidRPr="00106171">
        <w:rPr>
          <w:rFonts w:ascii="Times New Roman" w:eastAsia="Times New Roman" w:hAnsi="Times New Roman" w:cs="Times New Roman"/>
          <w:sz w:val="24"/>
          <w:szCs w:val="24"/>
          <w:lang w:eastAsia="ru-RU"/>
        </w:rPr>
        <w:t xml:space="preserve"> Издательство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2023. — 425 с. — (Профессиональное образование). — ISBN 978-5-534-16874-7.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[сайт]. — URL: https://urait.ru/bcode/531940</w:t>
      </w:r>
    </w:p>
    <w:p w14:paraId="2080349F" w14:textId="7777777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proofErr w:type="spellStart"/>
      <w:r w:rsidRPr="00106171">
        <w:rPr>
          <w:rFonts w:ascii="Times New Roman" w:eastAsia="Times New Roman" w:hAnsi="Times New Roman" w:cs="Times New Roman"/>
          <w:sz w:val="24"/>
          <w:szCs w:val="24"/>
          <w:lang w:eastAsia="ru-RU"/>
        </w:rPr>
        <w:t>Колышкина</w:t>
      </w:r>
      <w:proofErr w:type="spellEnd"/>
      <w:r w:rsidRPr="00106171">
        <w:rPr>
          <w:rFonts w:ascii="Times New Roman" w:eastAsia="Times New Roman" w:hAnsi="Times New Roman" w:cs="Times New Roman"/>
          <w:sz w:val="24"/>
          <w:szCs w:val="24"/>
          <w:lang w:eastAsia="ru-RU"/>
        </w:rPr>
        <w:t xml:space="preserve">, Т. Б. Проектирование и оценка рекламного </w:t>
      </w:r>
      <w:proofErr w:type="gramStart"/>
      <w:r w:rsidRPr="00106171">
        <w:rPr>
          <w:rFonts w:ascii="Times New Roman" w:eastAsia="Times New Roman" w:hAnsi="Times New Roman" w:cs="Times New Roman"/>
          <w:sz w:val="24"/>
          <w:szCs w:val="24"/>
          <w:lang w:eastAsia="ru-RU"/>
        </w:rPr>
        <w:t>образа :</w:t>
      </w:r>
      <w:proofErr w:type="gramEnd"/>
      <w:r w:rsidRPr="00106171">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Т. Б. </w:t>
      </w:r>
      <w:proofErr w:type="spellStart"/>
      <w:r w:rsidRPr="00106171">
        <w:rPr>
          <w:rFonts w:ascii="Times New Roman" w:eastAsia="Times New Roman" w:hAnsi="Times New Roman" w:cs="Times New Roman"/>
          <w:sz w:val="24"/>
          <w:szCs w:val="24"/>
          <w:lang w:eastAsia="ru-RU"/>
        </w:rPr>
        <w:t>Колышкина</w:t>
      </w:r>
      <w:proofErr w:type="spellEnd"/>
      <w:r w:rsidRPr="00106171">
        <w:rPr>
          <w:rFonts w:ascii="Times New Roman" w:eastAsia="Times New Roman" w:hAnsi="Times New Roman" w:cs="Times New Roman"/>
          <w:sz w:val="24"/>
          <w:szCs w:val="24"/>
          <w:lang w:eastAsia="ru-RU"/>
        </w:rPr>
        <w:t xml:space="preserve">, Е. В. Маркова, И. В. </w:t>
      </w:r>
      <w:proofErr w:type="spellStart"/>
      <w:r w:rsidRPr="00106171">
        <w:rPr>
          <w:rFonts w:ascii="Times New Roman" w:eastAsia="Times New Roman" w:hAnsi="Times New Roman" w:cs="Times New Roman"/>
          <w:sz w:val="24"/>
          <w:szCs w:val="24"/>
          <w:lang w:eastAsia="ru-RU"/>
        </w:rPr>
        <w:t>Шустина</w:t>
      </w:r>
      <w:proofErr w:type="spellEnd"/>
      <w:r w:rsidRPr="00106171">
        <w:rPr>
          <w:rFonts w:ascii="Times New Roman" w:eastAsia="Times New Roman" w:hAnsi="Times New Roman" w:cs="Times New Roman"/>
          <w:sz w:val="24"/>
          <w:szCs w:val="24"/>
          <w:lang w:eastAsia="ru-RU"/>
        </w:rPr>
        <w:t xml:space="preserve">. — 2-е изд., </w:t>
      </w:r>
      <w:proofErr w:type="spellStart"/>
      <w:r w:rsidRPr="00106171">
        <w:rPr>
          <w:rFonts w:ascii="Times New Roman" w:eastAsia="Times New Roman" w:hAnsi="Times New Roman" w:cs="Times New Roman"/>
          <w:sz w:val="24"/>
          <w:szCs w:val="24"/>
          <w:lang w:eastAsia="ru-RU"/>
        </w:rPr>
        <w:t>испр</w:t>
      </w:r>
      <w:proofErr w:type="spellEnd"/>
      <w:r w:rsidRPr="00106171">
        <w:rPr>
          <w:rFonts w:ascii="Times New Roman" w:eastAsia="Times New Roman" w:hAnsi="Times New Roman" w:cs="Times New Roman"/>
          <w:sz w:val="24"/>
          <w:szCs w:val="24"/>
          <w:lang w:eastAsia="ru-RU"/>
        </w:rPr>
        <w:t xml:space="preserve">. и доп. — </w:t>
      </w:r>
      <w:proofErr w:type="gramStart"/>
      <w:r w:rsidRPr="00106171">
        <w:rPr>
          <w:rFonts w:ascii="Times New Roman" w:eastAsia="Times New Roman" w:hAnsi="Times New Roman" w:cs="Times New Roman"/>
          <w:sz w:val="24"/>
          <w:szCs w:val="24"/>
          <w:lang w:eastAsia="ru-RU"/>
        </w:rPr>
        <w:t>Москва :</w:t>
      </w:r>
      <w:proofErr w:type="gramEnd"/>
      <w:r w:rsidRPr="00106171">
        <w:rPr>
          <w:rFonts w:ascii="Times New Roman" w:eastAsia="Times New Roman" w:hAnsi="Times New Roman" w:cs="Times New Roman"/>
          <w:sz w:val="24"/>
          <w:szCs w:val="24"/>
          <w:lang w:eastAsia="ru-RU"/>
        </w:rPr>
        <w:t xml:space="preserve"> Издательство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2024. — 262 с. — (Профессиональное образование). — ISBN 978-5-534-18737-3.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[сайт]. — URL: https://urait.ru/bcode/545458</w:t>
      </w:r>
    </w:p>
    <w:p w14:paraId="716F720E" w14:textId="1C1A0D8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lastRenderedPageBreak/>
        <w:t xml:space="preserve">Крайнов, Г. Н. Технология подготовки и реализации кампании по рекламе и связям с общественностью: учебное пособие для </w:t>
      </w:r>
      <w:proofErr w:type="spellStart"/>
      <w:r w:rsidRPr="00106171">
        <w:rPr>
          <w:rFonts w:ascii="Times New Roman" w:eastAsia="Times New Roman" w:hAnsi="Times New Roman" w:cs="Times New Roman"/>
          <w:sz w:val="24"/>
          <w:szCs w:val="24"/>
          <w:lang w:eastAsia="ru-RU"/>
        </w:rPr>
        <w:t>спо</w:t>
      </w:r>
      <w:proofErr w:type="spellEnd"/>
      <w:r w:rsidRPr="00106171">
        <w:rPr>
          <w:rFonts w:ascii="Times New Roman" w:eastAsia="Times New Roman" w:hAnsi="Times New Roman" w:cs="Times New Roman"/>
          <w:sz w:val="24"/>
          <w:szCs w:val="24"/>
          <w:lang w:eastAsia="ru-RU"/>
        </w:rPr>
        <w:t xml:space="preserve"> / Г. Н. Крайнов. — 2-е изд., стер. — Санкт-Петербург: Лань, 2023. — 372 с. — ISBN 978-5-507-45867-7.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https://e.lanbook.com/book/288947</w:t>
      </w:r>
    </w:p>
    <w:p w14:paraId="5B776910" w14:textId="7777777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t xml:space="preserve">Поляков, В. А. Реклама: разработка и технологии </w:t>
      </w:r>
      <w:proofErr w:type="gramStart"/>
      <w:r w:rsidRPr="00106171">
        <w:rPr>
          <w:rFonts w:ascii="Times New Roman" w:eastAsia="Times New Roman" w:hAnsi="Times New Roman" w:cs="Times New Roman"/>
          <w:sz w:val="24"/>
          <w:szCs w:val="24"/>
          <w:lang w:eastAsia="ru-RU"/>
        </w:rPr>
        <w:t>производства :</w:t>
      </w:r>
      <w:proofErr w:type="gramEnd"/>
      <w:r w:rsidRPr="00106171">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В. А. Поляков, А. А. Романов. — </w:t>
      </w:r>
      <w:proofErr w:type="gramStart"/>
      <w:r w:rsidRPr="00106171">
        <w:rPr>
          <w:rFonts w:ascii="Times New Roman" w:eastAsia="Times New Roman" w:hAnsi="Times New Roman" w:cs="Times New Roman"/>
          <w:sz w:val="24"/>
          <w:szCs w:val="24"/>
          <w:lang w:eastAsia="ru-RU"/>
        </w:rPr>
        <w:t>Москва :</w:t>
      </w:r>
      <w:proofErr w:type="gramEnd"/>
      <w:r w:rsidRPr="00106171">
        <w:rPr>
          <w:rFonts w:ascii="Times New Roman" w:eastAsia="Times New Roman" w:hAnsi="Times New Roman" w:cs="Times New Roman"/>
          <w:sz w:val="24"/>
          <w:szCs w:val="24"/>
          <w:lang w:eastAsia="ru-RU"/>
        </w:rPr>
        <w:t xml:space="preserve"> Издательство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2023. — 514 с. — (Профессиональное образование). — ISBN 978-5-534-10539-1.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[сайт]. — URL: https://urait.ru/bcode/517937</w:t>
      </w:r>
    </w:p>
    <w:p w14:paraId="0F066CE6" w14:textId="77777777"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proofErr w:type="spellStart"/>
      <w:r w:rsidRPr="00106171">
        <w:rPr>
          <w:rFonts w:ascii="Times New Roman" w:eastAsia="Times New Roman" w:hAnsi="Times New Roman" w:cs="Times New Roman"/>
          <w:sz w:val="24"/>
          <w:szCs w:val="24"/>
          <w:lang w:eastAsia="ru-RU"/>
        </w:rPr>
        <w:t>Колошкина</w:t>
      </w:r>
      <w:proofErr w:type="spellEnd"/>
      <w:r w:rsidRPr="00106171">
        <w:rPr>
          <w:rFonts w:ascii="Times New Roman" w:eastAsia="Times New Roman" w:hAnsi="Times New Roman" w:cs="Times New Roman"/>
          <w:sz w:val="24"/>
          <w:szCs w:val="24"/>
          <w:lang w:eastAsia="ru-RU"/>
        </w:rPr>
        <w:t xml:space="preserve">, И. Е. Компьютерная </w:t>
      </w:r>
      <w:proofErr w:type="gramStart"/>
      <w:r w:rsidRPr="00106171">
        <w:rPr>
          <w:rFonts w:ascii="Times New Roman" w:eastAsia="Times New Roman" w:hAnsi="Times New Roman" w:cs="Times New Roman"/>
          <w:sz w:val="24"/>
          <w:szCs w:val="24"/>
          <w:lang w:eastAsia="ru-RU"/>
        </w:rPr>
        <w:t>графика :</w:t>
      </w:r>
      <w:proofErr w:type="gramEnd"/>
      <w:r w:rsidRPr="00106171">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И. Е. </w:t>
      </w:r>
      <w:proofErr w:type="spellStart"/>
      <w:r w:rsidRPr="00106171">
        <w:rPr>
          <w:rFonts w:ascii="Times New Roman" w:eastAsia="Times New Roman" w:hAnsi="Times New Roman" w:cs="Times New Roman"/>
          <w:sz w:val="24"/>
          <w:szCs w:val="24"/>
          <w:lang w:eastAsia="ru-RU"/>
        </w:rPr>
        <w:t>Колошкина</w:t>
      </w:r>
      <w:proofErr w:type="spellEnd"/>
      <w:r w:rsidRPr="00106171">
        <w:rPr>
          <w:rFonts w:ascii="Times New Roman" w:eastAsia="Times New Roman" w:hAnsi="Times New Roman" w:cs="Times New Roman"/>
          <w:sz w:val="24"/>
          <w:szCs w:val="24"/>
          <w:lang w:eastAsia="ru-RU"/>
        </w:rPr>
        <w:t xml:space="preserve">, В. А. Селезнев, С. А. Дмитроченко. — 3-е изд., </w:t>
      </w:r>
      <w:proofErr w:type="spellStart"/>
      <w:r w:rsidRPr="00106171">
        <w:rPr>
          <w:rFonts w:ascii="Times New Roman" w:eastAsia="Times New Roman" w:hAnsi="Times New Roman" w:cs="Times New Roman"/>
          <w:sz w:val="24"/>
          <w:szCs w:val="24"/>
          <w:lang w:eastAsia="ru-RU"/>
        </w:rPr>
        <w:t>испр</w:t>
      </w:r>
      <w:proofErr w:type="spellEnd"/>
      <w:r w:rsidRPr="00106171">
        <w:rPr>
          <w:rFonts w:ascii="Times New Roman" w:eastAsia="Times New Roman" w:hAnsi="Times New Roman" w:cs="Times New Roman"/>
          <w:sz w:val="24"/>
          <w:szCs w:val="24"/>
          <w:lang w:eastAsia="ru-RU"/>
        </w:rPr>
        <w:t xml:space="preserve">. и доп. — </w:t>
      </w:r>
      <w:proofErr w:type="gramStart"/>
      <w:r w:rsidRPr="00106171">
        <w:rPr>
          <w:rFonts w:ascii="Times New Roman" w:eastAsia="Times New Roman" w:hAnsi="Times New Roman" w:cs="Times New Roman"/>
          <w:sz w:val="24"/>
          <w:szCs w:val="24"/>
          <w:lang w:eastAsia="ru-RU"/>
        </w:rPr>
        <w:t>Москва :</w:t>
      </w:r>
      <w:proofErr w:type="gramEnd"/>
      <w:r w:rsidRPr="00106171">
        <w:rPr>
          <w:rFonts w:ascii="Times New Roman" w:eastAsia="Times New Roman" w:hAnsi="Times New Roman" w:cs="Times New Roman"/>
          <w:sz w:val="24"/>
          <w:szCs w:val="24"/>
          <w:lang w:eastAsia="ru-RU"/>
        </w:rPr>
        <w:t xml:space="preserve"> Издательство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2023. — 233 с. — (Профессиональное образование). — ISBN 978-5-534-15862-5.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[сайт]. — URL: https://urait.ru/bcode/510043</w:t>
      </w:r>
    </w:p>
    <w:p w14:paraId="11E8D902" w14:textId="2E855368" w:rsidR="00106171" w:rsidRPr="00106171" w:rsidRDefault="00106171" w:rsidP="00106171">
      <w:pPr>
        <w:pStyle w:val="a4"/>
        <w:numPr>
          <w:ilvl w:val="0"/>
          <w:numId w:val="48"/>
        </w:numPr>
        <w:tabs>
          <w:tab w:val="left" w:pos="567"/>
          <w:tab w:val="left" w:pos="709"/>
        </w:tabs>
        <w:spacing w:line="276" w:lineRule="auto"/>
        <w:ind w:left="0" w:firstLine="0"/>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t xml:space="preserve">Трищенко, Д. А. Техника и технологии рекламного видео: учебник и практикум для среднего профессионального образования / Д. А. Трищенко. — </w:t>
      </w:r>
      <w:proofErr w:type="gramStart"/>
      <w:r w:rsidRPr="00106171">
        <w:rPr>
          <w:rFonts w:ascii="Times New Roman" w:eastAsia="Times New Roman" w:hAnsi="Times New Roman" w:cs="Times New Roman"/>
          <w:sz w:val="24"/>
          <w:szCs w:val="24"/>
          <w:lang w:eastAsia="ru-RU"/>
        </w:rPr>
        <w:t>Москва :</w:t>
      </w:r>
      <w:proofErr w:type="gramEnd"/>
      <w:r w:rsidRPr="00106171">
        <w:rPr>
          <w:rFonts w:ascii="Times New Roman" w:eastAsia="Times New Roman" w:hAnsi="Times New Roman" w:cs="Times New Roman"/>
          <w:sz w:val="24"/>
          <w:szCs w:val="24"/>
          <w:lang w:eastAsia="ru-RU"/>
        </w:rPr>
        <w:t xml:space="preserve"> Издательство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2024. — 177 с. — (Профессиональное образование). — ISBN 978-5-534-12575-7. — </w:t>
      </w:r>
      <w:proofErr w:type="gramStart"/>
      <w:r w:rsidRPr="00106171">
        <w:rPr>
          <w:rFonts w:ascii="Times New Roman" w:eastAsia="Times New Roman" w:hAnsi="Times New Roman" w:cs="Times New Roman"/>
          <w:sz w:val="24"/>
          <w:szCs w:val="24"/>
          <w:lang w:eastAsia="ru-RU"/>
        </w:rPr>
        <w:t>Текст :</w:t>
      </w:r>
      <w:proofErr w:type="gramEnd"/>
      <w:r w:rsidRPr="00106171">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106171">
        <w:rPr>
          <w:rFonts w:ascii="Times New Roman" w:eastAsia="Times New Roman" w:hAnsi="Times New Roman" w:cs="Times New Roman"/>
          <w:sz w:val="24"/>
          <w:szCs w:val="24"/>
          <w:lang w:eastAsia="ru-RU"/>
        </w:rPr>
        <w:t>Юрайт</w:t>
      </w:r>
      <w:proofErr w:type="spellEnd"/>
      <w:r w:rsidRPr="00106171">
        <w:rPr>
          <w:rFonts w:ascii="Times New Roman" w:eastAsia="Times New Roman" w:hAnsi="Times New Roman" w:cs="Times New Roman"/>
          <w:sz w:val="24"/>
          <w:szCs w:val="24"/>
          <w:lang w:eastAsia="ru-RU"/>
        </w:rPr>
        <w:t xml:space="preserve"> [сайт]. — URL: https://urait.ru/bcode/542748</w:t>
      </w:r>
    </w:p>
    <w:p w14:paraId="6FCB1E54" w14:textId="77777777" w:rsidR="00D34CDB" w:rsidRDefault="00D34CDB" w:rsidP="00F63CE3">
      <w:pPr>
        <w:pStyle w:val="a4"/>
        <w:spacing w:line="276" w:lineRule="auto"/>
        <w:ind w:firstLine="709"/>
        <w:jc w:val="both"/>
        <w:rPr>
          <w:rFonts w:ascii="Times New Roman" w:eastAsia="Times New Roman" w:hAnsi="Times New Roman" w:cs="Times New Roman"/>
          <w:b/>
          <w:bCs/>
          <w:sz w:val="24"/>
          <w:szCs w:val="24"/>
          <w:highlight w:val="cyan"/>
          <w:lang w:eastAsia="ru-RU"/>
        </w:rPr>
      </w:pPr>
    </w:p>
    <w:p w14:paraId="32C0F50C" w14:textId="1D4616FD" w:rsidR="00F63CE3" w:rsidRPr="00BD13B6" w:rsidRDefault="00F63CE3" w:rsidP="00F63CE3">
      <w:pPr>
        <w:pStyle w:val="a4"/>
        <w:spacing w:line="276" w:lineRule="auto"/>
        <w:ind w:firstLine="709"/>
        <w:jc w:val="both"/>
        <w:rPr>
          <w:rFonts w:ascii="Times New Roman" w:eastAsia="Times New Roman" w:hAnsi="Times New Roman" w:cs="Times New Roman"/>
          <w:b/>
          <w:bCs/>
          <w:sz w:val="24"/>
          <w:szCs w:val="24"/>
          <w:lang w:eastAsia="ru-RU"/>
        </w:rPr>
      </w:pPr>
      <w:r w:rsidRPr="00BD13B6">
        <w:rPr>
          <w:rFonts w:ascii="Times New Roman" w:eastAsia="Times New Roman" w:hAnsi="Times New Roman" w:cs="Times New Roman"/>
          <w:b/>
          <w:bCs/>
          <w:sz w:val="24"/>
          <w:szCs w:val="24"/>
          <w:lang w:eastAsia="ru-RU"/>
        </w:rPr>
        <w:t xml:space="preserve">3.2.2. Дополнительные источники </w:t>
      </w:r>
    </w:p>
    <w:p w14:paraId="19673422"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Бернбах</w:t>
      </w:r>
      <w:proofErr w:type="spellEnd"/>
      <w:r w:rsidRPr="00BB30E4">
        <w:rPr>
          <w:rFonts w:ascii="Times New Roman" w:eastAsia="Times New Roman" w:hAnsi="Times New Roman" w:cs="Times New Roman"/>
          <w:sz w:val="24"/>
          <w:szCs w:val="24"/>
          <w:lang w:eastAsia="ru-RU"/>
        </w:rPr>
        <w:t xml:space="preserve">, Б. Библия Билла </w:t>
      </w:r>
      <w:proofErr w:type="spellStart"/>
      <w:r w:rsidRPr="00BB30E4">
        <w:rPr>
          <w:rFonts w:ascii="Times New Roman" w:eastAsia="Times New Roman" w:hAnsi="Times New Roman" w:cs="Times New Roman"/>
          <w:sz w:val="24"/>
          <w:szCs w:val="24"/>
          <w:lang w:eastAsia="ru-RU"/>
        </w:rPr>
        <w:t>Бернбаха</w:t>
      </w:r>
      <w:proofErr w:type="spellEnd"/>
      <w:r w:rsidRPr="00BB30E4">
        <w:rPr>
          <w:rFonts w:ascii="Times New Roman" w:eastAsia="Times New Roman" w:hAnsi="Times New Roman" w:cs="Times New Roman"/>
          <w:sz w:val="24"/>
          <w:szCs w:val="24"/>
          <w:lang w:eastAsia="ru-RU"/>
        </w:rPr>
        <w:t xml:space="preserve">: история рекламы, которая изменила рекламный бизнес / Б. </w:t>
      </w:r>
      <w:proofErr w:type="spellStart"/>
      <w:r w:rsidRPr="00BB30E4">
        <w:rPr>
          <w:rFonts w:ascii="Times New Roman" w:eastAsia="Times New Roman" w:hAnsi="Times New Roman" w:cs="Times New Roman"/>
          <w:sz w:val="24"/>
          <w:szCs w:val="24"/>
          <w:lang w:eastAsia="ru-RU"/>
        </w:rPr>
        <w:t>Бернбах</w:t>
      </w:r>
      <w:proofErr w:type="spellEnd"/>
      <w:r w:rsidRPr="00BB30E4">
        <w:rPr>
          <w:rFonts w:ascii="Times New Roman" w:eastAsia="Times New Roman" w:hAnsi="Times New Roman" w:cs="Times New Roman"/>
          <w:sz w:val="24"/>
          <w:szCs w:val="24"/>
          <w:lang w:eastAsia="ru-RU"/>
        </w:rPr>
        <w:t xml:space="preserve">, Б. </w:t>
      </w:r>
      <w:proofErr w:type="spellStart"/>
      <w:r w:rsidRPr="00BB30E4">
        <w:rPr>
          <w:rFonts w:ascii="Times New Roman" w:eastAsia="Times New Roman" w:hAnsi="Times New Roman" w:cs="Times New Roman"/>
          <w:sz w:val="24"/>
          <w:szCs w:val="24"/>
          <w:lang w:eastAsia="ru-RU"/>
        </w:rPr>
        <w:t>Левенсон</w:t>
      </w:r>
      <w:proofErr w:type="spellEnd"/>
      <w:r w:rsidRPr="00BB30E4">
        <w:rPr>
          <w:rFonts w:ascii="Times New Roman" w:eastAsia="Times New Roman" w:hAnsi="Times New Roman" w:cs="Times New Roman"/>
          <w:sz w:val="24"/>
          <w:szCs w:val="24"/>
          <w:lang w:eastAsia="ru-RU"/>
        </w:rPr>
        <w:t>. - М.: Издательство "Эксмо" ООО, 2021. - 288 c.</w:t>
      </w:r>
    </w:p>
    <w:p w14:paraId="2747B3BA"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2.</w:t>
      </w:r>
      <w:r w:rsidRPr="00BB30E4">
        <w:rPr>
          <w:rFonts w:ascii="Times New Roman" w:eastAsia="Times New Roman" w:hAnsi="Times New Roman" w:cs="Times New Roman"/>
          <w:sz w:val="24"/>
          <w:szCs w:val="24"/>
          <w:lang w:eastAsia="ru-RU"/>
        </w:rPr>
        <w:tab/>
        <w:t xml:space="preserve"> Бушков, Василий Дизайн рекламы. 10 иллюстрированных уроков / Василий Бушков. - М.: Издательские решения, 2019. - 312 c.</w:t>
      </w:r>
    </w:p>
    <w:p w14:paraId="04C6A2F7"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3.</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Бхаскаран</w:t>
      </w:r>
      <w:proofErr w:type="spellEnd"/>
      <w:r w:rsidRPr="00BB30E4">
        <w:rPr>
          <w:rFonts w:ascii="Times New Roman" w:eastAsia="Times New Roman" w:hAnsi="Times New Roman" w:cs="Times New Roman"/>
          <w:sz w:val="24"/>
          <w:szCs w:val="24"/>
          <w:lang w:eastAsia="ru-RU"/>
        </w:rPr>
        <w:t xml:space="preserve">, </w:t>
      </w:r>
      <w:proofErr w:type="spellStart"/>
      <w:r w:rsidRPr="00BB30E4">
        <w:rPr>
          <w:rFonts w:ascii="Times New Roman" w:eastAsia="Times New Roman" w:hAnsi="Times New Roman" w:cs="Times New Roman"/>
          <w:sz w:val="24"/>
          <w:szCs w:val="24"/>
          <w:lang w:eastAsia="ru-RU"/>
        </w:rPr>
        <w:t>Лакшми</w:t>
      </w:r>
      <w:proofErr w:type="spellEnd"/>
      <w:r w:rsidRPr="00BB30E4">
        <w:rPr>
          <w:rFonts w:ascii="Times New Roman" w:eastAsia="Times New Roman" w:hAnsi="Times New Roman" w:cs="Times New Roman"/>
          <w:sz w:val="24"/>
          <w:szCs w:val="24"/>
          <w:lang w:eastAsia="ru-RU"/>
        </w:rPr>
        <w:t xml:space="preserve"> Анатомия дизайна. Реклама, книги, газеты, журналы / </w:t>
      </w:r>
      <w:proofErr w:type="spellStart"/>
      <w:r w:rsidRPr="00BB30E4">
        <w:rPr>
          <w:rFonts w:ascii="Times New Roman" w:eastAsia="Times New Roman" w:hAnsi="Times New Roman" w:cs="Times New Roman"/>
          <w:sz w:val="24"/>
          <w:szCs w:val="24"/>
          <w:lang w:eastAsia="ru-RU"/>
        </w:rPr>
        <w:t>Лакшми</w:t>
      </w:r>
      <w:proofErr w:type="spellEnd"/>
      <w:r w:rsidRPr="00BB30E4">
        <w:rPr>
          <w:rFonts w:ascii="Times New Roman" w:eastAsia="Times New Roman" w:hAnsi="Times New Roman" w:cs="Times New Roman"/>
          <w:sz w:val="24"/>
          <w:szCs w:val="24"/>
          <w:lang w:eastAsia="ru-RU"/>
        </w:rPr>
        <w:t xml:space="preserve"> </w:t>
      </w:r>
      <w:proofErr w:type="spellStart"/>
      <w:r w:rsidRPr="00BB30E4">
        <w:rPr>
          <w:rFonts w:ascii="Times New Roman" w:eastAsia="Times New Roman" w:hAnsi="Times New Roman" w:cs="Times New Roman"/>
          <w:sz w:val="24"/>
          <w:szCs w:val="24"/>
          <w:lang w:eastAsia="ru-RU"/>
        </w:rPr>
        <w:t>Бхаскаран</w:t>
      </w:r>
      <w:proofErr w:type="spellEnd"/>
      <w:r w:rsidRPr="00BB30E4">
        <w:rPr>
          <w:rFonts w:ascii="Times New Roman" w:eastAsia="Times New Roman" w:hAnsi="Times New Roman" w:cs="Times New Roman"/>
          <w:sz w:val="24"/>
          <w:szCs w:val="24"/>
          <w:lang w:eastAsia="ru-RU"/>
        </w:rPr>
        <w:t>. - М.: АСТ, Астрель, ОГИЗ, 2019. - 256 c.</w:t>
      </w:r>
    </w:p>
    <w:p w14:paraId="5366A0A4"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4.</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Бхаскаран</w:t>
      </w:r>
      <w:proofErr w:type="spellEnd"/>
      <w:r w:rsidRPr="00BB30E4">
        <w:rPr>
          <w:rFonts w:ascii="Times New Roman" w:eastAsia="Times New Roman" w:hAnsi="Times New Roman" w:cs="Times New Roman"/>
          <w:sz w:val="24"/>
          <w:szCs w:val="24"/>
          <w:lang w:eastAsia="ru-RU"/>
        </w:rPr>
        <w:t xml:space="preserve">, </w:t>
      </w:r>
      <w:proofErr w:type="spellStart"/>
      <w:r w:rsidRPr="00BB30E4">
        <w:rPr>
          <w:rFonts w:ascii="Times New Roman" w:eastAsia="Times New Roman" w:hAnsi="Times New Roman" w:cs="Times New Roman"/>
          <w:sz w:val="24"/>
          <w:szCs w:val="24"/>
          <w:lang w:eastAsia="ru-RU"/>
        </w:rPr>
        <w:t>Лакшми</w:t>
      </w:r>
      <w:proofErr w:type="spellEnd"/>
      <w:r w:rsidRPr="00BB30E4">
        <w:rPr>
          <w:rFonts w:ascii="Times New Roman" w:eastAsia="Times New Roman" w:hAnsi="Times New Roman" w:cs="Times New Roman"/>
          <w:sz w:val="24"/>
          <w:szCs w:val="24"/>
          <w:lang w:eastAsia="ru-RU"/>
        </w:rPr>
        <w:t xml:space="preserve"> Анатомия дизайна: реклама, книги, газеты, журналы / </w:t>
      </w:r>
      <w:proofErr w:type="spellStart"/>
      <w:r w:rsidRPr="00BB30E4">
        <w:rPr>
          <w:rFonts w:ascii="Times New Roman" w:eastAsia="Times New Roman" w:hAnsi="Times New Roman" w:cs="Times New Roman"/>
          <w:sz w:val="24"/>
          <w:szCs w:val="24"/>
          <w:lang w:eastAsia="ru-RU"/>
        </w:rPr>
        <w:t>Лакшми</w:t>
      </w:r>
      <w:proofErr w:type="spellEnd"/>
      <w:r w:rsidRPr="00BB30E4">
        <w:rPr>
          <w:rFonts w:ascii="Times New Roman" w:eastAsia="Times New Roman" w:hAnsi="Times New Roman" w:cs="Times New Roman"/>
          <w:sz w:val="24"/>
          <w:szCs w:val="24"/>
          <w:lang w:eastAsia="ru-RU"/>
        </w:rPr>
        <w:t xml:space="preserve"> </w:t>
      </w:r>
      <w:proofErr w:type="spellStart"/>
      <w:r w:rsidRPr="00BB30E4">
        <w:rPr>
          <w:rFonts w:ascii="Times New Roman" w:eastAsia="Times New Roman" w:hAnsi="Times New Roman" w:cs="Times New Roman"/>
          <w:sz w:val="24"/>
          <w:szCs w:val="24"/>
          <w:lang w:eastAsia="ru-RU"/>
        </w:rPr>
        <w:t>Бхаскаран</w:t>
      </w:r>
      <w:proofErr w:type="spellEnd"/>
      <w:r w:rsidRPr="00BB30E4">
        <w:rPr>
          <w:rFonts w:ascii="Times New Roman" w:eastAsia="Times New Roman" w:hAnsi="Times New Roman" w:cs="Times New Roman"/>
          <w:sz w:val="24"/>
          <w:szCs w:val="24"/>
          <w:lang w:eastAsia="ru-RU"/>
        </w:rPr>
        <w:t>. - М.: АСТ, 2019. - 637 c.</w:t>
      </w:r>
    </w:p>
    <w:p w14:paraId="232D9549"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5.</w:t>
      </w:r>
      <w:r w:rsidRPr="00BB30E4">
        <w:rPr>
          <w:rFonts w:ascii="Times New Roman" w:eastAsia="Times New Roman" w:hAnsi="Times New Roman" w:cs="Times New Roman"/>
          <w:sz w:val="24"/>
          <w:szCs w:val="24"/>
          <w:lang w:eastAsia="ru-RU"/>
        </w:rPr>
        <w:tab/>
        <w:t>Головач, В.В. Дизайн пользовательского интерфейса (v 1.2) / В.В. Головач. - М.: 2020. - 138 c.</w:t>
      </w:r>
    </w:p>
    <w:p w14:paraId="26C4E5F7"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6.</w:t>
      </w:r>
      <w:r w:rsidRPr="00BB30E4">
        <w:rPr>
          <w:rFonts w:ascii="Times New Roman" w:eastAsia="Times New Roman" w:hAnsi="Times New Roman" w:cs="Times New Roman"/>
          <w:sz w:val="24"/>
          <w:szCs w:val="24"/>
          <w:lang w:eastAsia="ru-RU"/>
        </w:rPr>
        <w:tab/>
        <w:t xml:space="preserve">Голубятников, И.В. Дизайн. История, современность, перспективы: </w:t>
      </w:r>
      <w:proofErr w:type="spellStart"/>
      <w:r w:rsidRPr="00BB30E4">
        <w:rPr>
          <w:rFonts w:ascii="Times New Roman" w:eastAsia="Times New Roman" w:hAnsi="Times New Roman" w:cs="Times New Roman"/>
          <w:sz w:val="24"/>
          <w:szCs w:val="24"/>
          <w:lang w:eastAsia="ru-RU"/>
        </w:rPr>
        <w:t>моногр</w:t>
      </w:r>
      <w:proofErr w:type="spellEnd"/>
      <w:r w:rsidRPr="00BB30E4">
        <w:rPr>
          <w:rFonts w:ascii="Times New Roman" w:eastAsia="Times New Roman" w:hAnsi="Times New Roman" w:cs="Times New Roman"/>
          <w:sz w:val="24"/>
          <w:szCs w:val="24"/>
          <w:lang w:eastAsia="ru-RU"/>
        </w:rPr>
        <w:t>. / И.В. Голубятников. - М.: ИЗД-ВО "МИР ЭНЦИКЛОПЕДИЙ", 2022. - 224 c.</w:t>
      </w:r>
    </w:p>
    <w:p w14:paraId="6AB70367"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7.</w:t>
      </w:r>
      <w:r w:rsidRPr="00BB30E4">
        <w:rPr>
          <w:rFonts w:ascii="Times New Roman" w:eastAsia="Times New Roman" w:hAnsi="Times New Roman" w:cs="Times New Roman"/>
          <w:sz w:val="24"/>
          <w:szCs w:val="24"/>
          <w:lang w:eastAsia="ru-RU"/>
        </w:rPr>
        <w:tab/>
        <w:t>Данилов, Александр Идея, сценарий, дизайн в рекламе / Александр Данилов. - М.: ДАН, 2021. - 252 c.</w:t>
      </w:r>
    </w:p>
    <w:p w14:paraId="0A0A7BFC"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8.</w:t>
      </w:r>
      <w:r w:rsidRPr="00BB30E4">
        <w:rPr>
          <w:rFonts w:ascii="Times New Roman" w:eastAsia="Times New Roman" w:hAnsi="Times New Roman" w:cs="Times New Roman"/>
          <w:sz w:val="24"/>
          <w:szCs w:val="24"/>
          <w:lang w:eastAsia="ru-RU"/>
        </w:rPr>
        <w:tab/>
        <w:t xml:space="preserve">Зурабова Анастасия., </w:t>
      </w:r>
      <w:proofErr w:type="spellStart"/>
      <w:r w:rsidRPr="00BB30E4">
        <w:rPr>
          <w:rFonts w:ascii="Times New Roman" w:eastAsia="Times New Roman" w:hAnsi="Times New Roman" w:cs="Times New Roman"/>
          <w:sz w:val="24"/>
          <w:szCs w:val="24"/>
          <w:lang w:eastAsia="ru-RU"/>
        </w:rPr>
        <w:t>Фуд</w:t>
      </w:r>
      <w:proofErr w:type="spellEnd"/>
      <w:r w:rsidRPr="00BB30E4">
        <w:rPr>
          <w:rFonts w:ascii="Times New Roman" w:eastAsia="Times New Roman" w:hAnsi="Times New Roman" w:cs="Times New Roman"/>
          <w:sz w:val="24"/>
          <w:szCs w:val="24"/>
          <w:lang w:eastAsia="ru-RU"/>
        </w:rPr>
        <w:t>-фотография. От теории к практике., Эксмо., М., 2020.</w:t>
      </w:r>
    </w:p>
    <w:p w14:paraId="4F4325CC"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9.</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Карповская</w:t>
      </w:r>
      <w:proofErr w:type="spellEnd"/>
      <w:r w:rsidRPr="00BB30E4">
        <w:rPr>
          <w:rFonts w:ascii="Times New Roman" w:eastAsia="Times New Roman" w:hAnsi="Times New Roman" w:cs="Times New Roman"/>
          <w:sz w:val="24"/>
          <w:szCs w:val="24"/>
          <w:lang w:eastAsia="ru-RU"/>
        </w:rPr>
        <w:t xml:space="preserve">, Елена Визуальные коммуникации в графическом дизайне. От шрифтов и композиции к эффективным навыкам рекламы / Елена </w:t>
      </w:r>
      <w:proofErr w:type="spellStart"/>
      <w:r w:rsidRPr="00BB30E4">
        <w:rPr>
          <w:rFonts w:ascii="Times New Roman" w:eastAsia="Times New Roman" w:hAnsi="Times New Roman" w:cs="Times New Roman"/>
          <w:sz w:val="24"/>
          <w:szCs w:val="24"/>
          <w:lang w:eastAsia="ru-RU"/>
        </w:rPr>
        <w:t>Карповская</w:t>
      </w:r>
      <w:proofErr w:type="spellEnd"/>
      <w:r w:rsidRPr="00BB30E4">
        <w:rPr>
          <w:rFonts w:ascii="Times New Roman" w:eastAsia="Times New Roman" w:hAnsi="Times New Roman" w:cs="Times New Roman"/>
          <w:sz w:val="24"/>
          <w:szCs w:val="24"/>
          <w:lang w:eastAsia="ru-RU"/>
        </w:rPr>
        <w:t xml:space="preserve">. - М.: LAP </w:t>
      </w:r>
      <w:proofErr w:type="spellStart"/>
      <w:r w:rsidRPr="00BB30E4">
        <w:rPr>
          <w:rFonts w:ascii="Times New Roman" w:eastAsia="Times New Roman" w:hAnsi="Times New Roman" w:cs="Times New Roman"/>
          <w:sz w:val="24"/>
          <w:szCs w:val="24"/>
          <w:lang w:eastAsia="ru-RU"/>
        </w:rPr>
        <w:t>Lambert</w:t>
      </w:r>
      <w:proofErr w:type="spellEnd"/>
      <w:r w:rsidRPr="00BB30E4">
        <w:rPr>
          <w:rFonts w:ascii="Times New Roman" w:eastAsia="Times New Roman" w:hAnsi="Times New Roman" w:cs="Times New Roman"/>
          <w:sz w:val="24"/>
          <w:szCs w:val="24"/>
          <w:lang w:eastAsia="ru-RU"/>
        </w:rPr>
        <w:t xml:space="preserve"> </w:t>
      </w:r>
      <w:proofErr w:type="spellStart"/>
      <w:r w:rsidRPr="00BB30E4">
        <w:rPr>
          <w:rFonts w:ascii="Times New Roman" w:eastAsia="Times New Roman" w:hAnsi="Times New Roman" w:cs="Times New Roman"/>
          <w:sz w:val="24"/>
          <w:szCs w:val="24"/>
          <w:lang w:eastAsia="ru-RU"/>
        </w:rPr>
        <w:t>Academic</w:t>
      </w:r>
      <w:proofErr w:type="spellEnd"/>
      <w:r w:rsidRPr="00BB30E4">
        <w:rPr>
          <w:rFonts w:ascii="Times New Roman" w:eastAsia="Times New Roman" w:hAnsi="Times New Roman" w:cs="Times New Roman"/>
          <w:sz w:val="24"/>
          <w:szCs w:val="24"/>
          <w:lang w:eastAsia="ru-RU"/>
        </w:rPr>
        <w:t xml:space="preserve"> Publishing, 2019. - 277 c.</w:t>
      </w:r>
    </w:p>
    <w:p w14:paraId="5E0DE63D"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10.</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Келби</w:t>
      </w:r>
      <w:proofErr w:type="spellEnd"/>
      <w:r w:rsidRPr="00BB30E4">
        <w:rPr>
          <w:rFonts w:ascii="Times New Roman" w:eastAsia="Times New Roman" w:hAnsi="Times New Roman" w:cs="Times New Roman"/>
          <w:sz w:val="24"/>
          <w:szCs w:val="24"/>
          <w:lang w:eastAsia="ru-RU"/>
        </w:rPr>
        <w:t xml:space="preserve"> С., Цифровая </w:t>
      </w:r>
      <w:proofErr w:type="spellStart"/>
      <w:r w:rsidRPr="00BB30E4">
        <w:rPr>
          <w:rFonts w:ascii="Times New Roman" w:eastAsia="Times New Roman" w:hAnsi="Times New Roman" w:cs="Times New Roman"/>
          <w:sz w:val="24"/>
          <w:szCs w:val="24"/>
          <w:lang w:eastAsia="ru-RU"/>
        </w:rPr>
        <w:t>фотография.Т</w:t>
      </w:r>
      <w:proofErr w:type="spellEnd"/>
      <w:r w:rsidRPr="00BB30E4">
        <w:rPr>
          <w:rFonts w:ascii="Times New Roman" w:eastAsia="Times New Roman" w:hAnsi="Times New Roman" w:cs="Times New Roman"/>
          <w:sz w:val="24"/>
          <w:szCs w:val="24"/>
          <w:lang w:eastAsia="ru-RU"/>
        </w:rPr>
        <w:t>. 1., Диалектика., Москва; Санкт- Петербург; Киев., 2020.</w:t>
      </w:r>
    </w:p>
    <w:p w14:paraId="564697E9" w14:textId="77C36CD0"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11.</w:t>
      </w:r>
      <w:r w:rsidRPr="00BB30E4">
        <w:rPr>
          <w:rFonts w:ascii="Times New Roman" w:eastAsia="Times New Roman" w:hAnsi="Times New Roman" w:cs="Times New Roman"/>
          <w:sz w:val="24"/>
          <w:szCs w:val="24"/>
          <w:lang w:eastAsia="ru-RU"/>
        </w:rPr>
        <w:tab/>
        <w:t xml:space="preserve">Коттон Ш., Фотография как современное искусство., Ад </w:t>
      </w:r>
      <w:proofErr w:type="spellStart"/>
      <w:r w:rsidRPr="00BB30E4">
        <w:rPr>
          <w:rFonts w:ascii="Times New Roman" w:eastAsia="Times New Roman" w:hAnsi="Times New Roman" w:cs="Times New Roman"/>
          <w:sz w:val="24"/>
          <w:szCs w:val="24"/>
          <w:lang w:eastAsia="ru-RU"/>
        </w:rPr>
        <w:t>Маргинем</w:t>
      </w:r>
      <w:proofErr w:type="spellEnd"/>
      <w:r w:rsidRPr="00BB30E4">
        <w:rPr>
          <w:rFonts w:ascii="Times New Roman" w:eastAsia="Times New Roman" w:hAnsi="Times New Roman" w:cs="Times New Roman"/>
          <w:sz w:val="24"/>
          <w:szCs w:val="24"/>
          <w:lang w:eastAsia="ru-RU"/>
        </w:rPr>
        <w:t>., -М., 2020.</w:t>
      </w:r>
    </w:p>
    <w:p w14:paraId="6D3EB91B"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12.</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xml:space="preserve">, В. Д. Графический дизайн и реклама / В.Д. </w:t>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 М.: ДМК Пресс, 2019. - 204 c.</w:t>
      </w:r>
    </w:p>
    <w:p w14:paraId="1A503D7E"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13.</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xml:space="preserve">, В. Д. Дизайн и реклама. От теории к практике / В.Д. </w:t>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 М.: ДМК Пресс, 2019. - 662c.</w:t>
      </w:r>
    </w:p>
    <w:p w14:paraId="1353C7D8" w14:textId="77777777" w:rsidR="00BB30E4" w:rsidRPr="00BB30E4"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lastRenderedPageBreak/>
        <w:t>14.</w:t>
      </w:r>
      <w:r w:rsidRPr="00BB30E4">
        <w:rPr>
          <w:rFonts w:ascii="Times New Roman" w:eastAsia="Times New Roman" w:hAnsi="Times New Roman" w:cs="Times New Roman"/>
          <w:sz w:val="24"/>
          <w:szCs w:val="24"/>
          <w:lang w:eastAsia="ru-RU"/>
        </w:rPr>
        <w:tab/>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xml:space="preserve">, В.Д. Графический дизайн и реклама / В.Д. </w:t>
      </w:r>
      <w:proofErr w:type="spellStart"/>
      <w:r w:rsidRPr="00BB30E4">
        <w:rPr>
          <w:rFonts w:ascii="Times New Roman" w:eastAsia="Times New Roman" w:hAnsi="Times New Roman" w:cs="Times New Roman"/>
          <w:sz w:val="24"/>
          <w:szCs w:val="24"/>
          <w:lang w:eastAsia="ru-RU"/>
        </w:rPr>
        <w:t>Курушин</w:t>
      </w:r>
      <w:proofErr w:type="spellEnd"/>
      <w:r w:rsidRPr="00BB30E4">
        <w:rPr>
          <w:rFonts w:ascii="Times New Roman" w:eastAsia="Times New Roman" w:hAnsi="Times New Roman" w:cs="Times New Roman"/>
          <w:sz w:val="24"/>
          <w:szCs w:val="24"/>
          <w:lang w:eastAsia="ru-RU"/>
        </w:rPr>
        <w:t>. - М.: ДМК Пресс, 2020. - 270 c.</w:t>
      </w:r>
    </w:p>
    <w:p w14:paraId="10265E5F"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B30E4">
        <w:rPr>
          <w:rFonts w:ascii="Times New Roman" w:eastAsia="Times New Roman" w:hAnsi="Times New Roman" w:cs="Times New Roman"/>
          <w:sz w:val="24"/>
          <w:szCs w:val="24"/>
          <w:lang w:eastAsia="ru-RU"/>
        </w:rPr>
        <w:t>15.</w:t>
      </w:r>
      <w:r w:rsidRPr="00BB30E4">
        <w:rPr>
          <w:rFonts w:ascii="Times New Roman" w:eastAsia="Times New Roman" w:hAnsi="Times New Roman" w:cs="Times New Roman"/>
          <w:sz w:val="24"/>
          <w:szCs w:val="24"/>
          <w:lang w:eastAsia="ru-RU"/>
        </w:rPr>
        <w:tab/>
        <w:t xml:space="preserve">Марио, </w:t>
      </w:r>
      <w:proofErr w:type="spellStart"/>
      <w:r w:rsidRPr="00BB30E4">
        <w:rPr>
          <w:rFonts w:ascii="Times New Roman" w:eastAsia="Times New Roman" w:hAnsi="Times New Roman" w:cs="Times New Roman"/>
          <w:sz w:val="24"/>
          <w:szCs w:val="24"/>
          <w:lang w:eastAsia="ru-RU"/>
        </w:rPr>
        <w:t>Прикен</w:t>
      </w:r>
      <w:proofErr w:type="spellEnd"/>
      <w:r w:rsidRPr="00BB30E4">
        <w:rPr>
          <w:rFonts w:ascii="Times New Roman" w:eastAsia="Times New Roman" w:hAnsi="Times New Roman" w:cs="Times New Roman"/>
          <w:sz w:val="24"/>
          <w:szCs w:val="24"/>
          <w:lang w:eastAsia="ru-RU"/>
        </w:rPr>
        <w:t xml:space="preserve"> Идеал. Стратегический менеджмент идей для маркетинга, рекламы,</w:t>
      </w:r>
      <w:r w:rsidRPr="00BD13B6">
        <w:rPr>
          <w:rFonts w:ascii="Times New Roman" w:eastAsia="Times New Roman" w:hAnsi="Times New Roman" w:cs="Times New Roman"/>
          <w:sz w:val="24"/>
          <w:szCs w:val="24"/>
          <w:lang w:eastAsia="ru-RU"/>
        </w:rPr>
        <w:t xml:space="preserve"> СМИ и дизайна: кузница идей - алхимия творчества / </w:t>
      </w:r>
      <w:proofErr w:type="spellStart"/>
      <w:r w:rsidRPr="00BD13B6">
        <w:rPr>
          <w:rFonts w:ascii="Times New Roman" w:eastAsia="Times New Roman" w:hAnsi="Times New Roman" w:cs="Times New Roman"/>
          <w:sz w:val="24"/>
          <w:szCs w:val="24"/>
          <w:lang w:eastAsia="ru-RU"/>
        </w:rPr>
        <w:t>Прикен</w:t>
      </w:r>
      <w:proofErr w:type="spellEnd"/>
      <w:r w:rsidRPr="00BD13B6">
        <w:rPr>
          <w:rFonts w:ascii="Times New Roman" w:eastAsia="Times New Roman" w:hAnsi="Times New Roman" w:cs="Times New Roman"/>
          <w:sz w:val="24"/>
          <w:szCs w:val="24"/>
          <w:lang w:eastAsia="ru-RU"/>
        </w:rPr>
        <w:t xml:space="preserve"> Марио. - М.: </w:t>
      </w:r>
      <w:proofErr w:type="spellStart"/>
      <w:r w:rsidRPr="00BD13B6">
        <w:rPr>
          <w:rFonts w:ascii="Times New Roman" w:eastAsia="Times New Roman" w:hAnsi="Times New Roman" w:cs="Times New Roman"/>
          <w:sz w:val="24"/>
          <w:szCs w:val="24"/>
          <w:lang w:eastAsia="ru-RU"/>
        </w:rPr>
        <w:t>Дитон</w:t>
      </w:r>
      <w:proofErr w:type="spellEnd"/>
      <w:r w:rsidRPr="00BD13B6">
        <w:rPr>
          <w:rFonts w:ascii="Times New Roman" w:eastAsia="Times New Roman" w:hAnsi="Times New Roman" w:cs="Times New Roman"/>
          <w:sz w:val="24"/>
          <w:szCs w:val="24"/>
          <w:lang w:eastAsia="ru-RU"/>
        </w:rPr>
        <w:t>, 2020. - 743 c.</w:t>
      </w:r>
    </w:p>
    <w:p w14:paraId="2AFF1F21"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16.</w:t>
      </w:r>
      <w:r w:rsidRPr="00BD13B6">
        <w:rPr>
          <w:rFonts w:ascii="Times New Roman" w:eastAsia="Times New Roman" w:hAnsi="Times New Roman" w:cs="Times New Roman"/>
          <w:sz w:val="24"/>
          <w:szCs w:val="24"/>
          <w:lang w:eastAsia="ru-RU"/>
        </w:rPr>
        <w:tab/>
        <w:t>Мокшанцев Р. И. «Психология рекламы» - М.: ИНФРА-М, 2020.</w:t>
      </w:r>
    </w:p>
    <w:p w14:paraId="185A0CCF"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17.</w:t>
      </w:r>
      <w:r w:rsidRPr="00BD13B6">
        <w:rPr>
          <w:rFonts w:ascii="Times New Roman" w:eastAsia="Times New Roman" w:hAnsi="Times New Roman" w:cs="Times New Roman"/>
          <w:sz w:val="24"/>
          <w:szCs w:val="24"/>
          <w:lang w:eastAsia="ru-RU"/>
        </w:rPr>
        <w:tab/>
        <w:t xml:space="preserve">Овчинникова, Р. Ю. Дизайн в рекламе / Р.Ю. Овчинникова. - М.: </w:t>
      </w:r>
      <w:proofErr w:type="spellStart"/>
      <w:r w:rsidRPr="00BD13B6">
        <w:rPr>
          <w:rFonts w:ascii="Times New Roman" w:eastAsia="Times New Roman" w:hAnsi="Times New Roman" w:cs="Times New Roman"/>
          <w:sz w:val="24"/>
          <w:szCs w:val="24"/>
          <w:lang w:eastAsia="ru-RU"/>
        </w:rPr>
        <w:t>Юнити</w:t>
      </w:r>
      <w:proofErr w:type="spellEnd"/>
      <w:r w:rsidRPr="00BD13B6">
        <w:rPr>
          <w:rFonts w:ascii="Times New Roman" w:eastAsia="Times New Roman" w:hAnsi="Times New Roman" w:cs="Times New Roman"/>
          <w:sz w:val="24"/>
          <w:szCs w:val="24"/>
          <w:lang w:eastAsia="ru-RU"/>
        </w:rPr>
        <w:t>-Дана, 2022. - 240 c.</w:t>
      </w:r>
    </w:p>
    <w:p w14:paraId="51AA102E"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18.</w:t>
      </w:r>
      <w:r w:rsidRPr="00BD13B6">
        <w:rPr>
          <w:rFonts w:ascii="Times New Roman" w:eastAsia="Times New Roman" w:hAnsi="Times New Roman" w:cs="Times New Roman"/>
          <w:sz w:val="24"/>
          <w:szCs w:val="24"/>
          <w:lang w:eastAsia="ru-RU"/>
        </w:rPr>
        <w:tab/>
        <w:t xml:space="preserve">Овчинникова, Р.Ю. Дизайн в рекламе. Основы графического проектирования. Гриф УМО МО РФ / Р.Ю. Овчинникова. - М.: </w:t>
      </w:r>
      <w:proofErr w:type="spellStart"/>
      <w:r w:rsidRPr="00BD13B6">
        <w:rPr>
          <w:rFonts w:ascii="Times New Roman" w:eastAsia="Times New Roman" w:hAnsi="Times New Roman" w:cs="Times New Roman"/>
          <w:sz w:val="24"/>
          <w:szCs w:val="24"/>
          <w:lang w:eastAsia="ru-RU"/>
        </w:rPr>
        <w:t>Юнити</w:t>
      </w:r>
      <w:proofErr w:type="spellEnd"/>
      <w:r w:rsidRPr="00BD13B6">
        <w:rPr>
          <w:rFonts w:ascii="Times New Roman" w:eastAsia="Times New Roman" w:hAnsi="Times New Roman" w:cs="Times New Roman"/>
          <w:sz w:val="24"/>
          <w:szCs w:val="24"/>
          <w:lang w:eastAsia="ru-RU"/>
        </w:rPr>
        <w:t>-Дана, 2019. – 383c.</w:t>
      </w:r>
    </w:p>
    <w:p w14:paraId="043B8A48"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19.</w:t>
      </w:r>
      <w:r w:rsidRPr="00BD13B6">
        <w:rPr>
          <w:rFonts w:ascii="Times New Roman" w:eastAsia="Times New Roman" w:hAnsi="Times New Roman" w:cs="Times New Roman"/>
          <w:sz w:val="24"/>
          <w:szCs w:val="24"/>
          <w:lang w:eastAsia="ru-RU"/>
        </w:rPr>
        <w:tab/>
        <w:t>Павловская, Елена Дизайн рекламы: поколение NEXT / Елена Павловская. - М.: Питер, 2019. - 320 c.</w:t>
      </w:r>
    </w:p>
    <w:p w14:paraId="7B34B043"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20.</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Пайл</w:t>
      </w:r>
      <w:proofErr w:type="spellEnd"/>
      <w:r w:rsidRPr="00BD13B6">
        <w:rPr>
          <w:rFonts w:ascii="Times New Roman" w:eastAsia="Times New Roman" w:hAnsi="Times New Roman" w:cs="Times New Roman"/>
          <w:sz w:val="24"/>
          <w:szCs w:val="24"/>
          <w:lang w:eastAsia="ru-RU"/>
        </w:rPr>
        <w:t xml:space="preserve">, Д. Дизайн интерьеров и архитектура. 6000 лет истории / Д. </w:t>
      </w:r>
      <w:proofErr w:type="spellStart"/>
      <w:r w:rsidRPr="00BD13B6">
        <w:rPr>
          <w:rFonts w:ascii="Times New Roman" w:eastAsia="Times New Roman" w:hAnsi="Times New Roman" w:cs="Times New Roman"/>
          <w:sz w:val="24"/>
          <w:szCs w:val="24"/>
          <w:lang w:eastAsia="ru-RU"/>
        </w:rPr>
        <w:t>Пайл</w:t>
      </w:r>
      <w:proofErr w:type="spellEnd"/>
      <w:r w:rsidRPr="00BD13B6">
        <w:rPr>
          <w:rFonts w:ascii="Times New Roman" w:eastAsia="Times New Roman" w:hAnsi="Times New Roman" w:cs="Times New Roman"/>
          <w:sz w:val="24"/>
          <w:szCs w:val="24"/>
          <w:lang w:eastAsia="ru-RU"/>
        </w:rPr>
        <w:t>. - М.: АСТ, 2020. - 285 c.</w:t>
      </w:r>
    </w:p>
    <w:p w14:paraId="2F5AFED0"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21.</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Пигулевский</w:t>
      </w:r>
      <w:proofErr w:type="spellEnd"/>
      <w:r w:rsidRPr="00BD13B6">
        <w:rPr>
          <w:rFonts w:ascii="Times New Roman" w:eastAsia="Times New Roman" w:hAnsi="Times New Roman" w:cs="Times New Roman"/>
          <w:sz w:val="24"/>
          <w:szCs w:val="24"/>
          <w:lang w:eastAsia="ru-RU"/>
        </w:rPr>
        <w:t xml:space="preserve">, В.О. Визуальные коммуникации в рекламе и дизайне / В.О. </w:t>
      </w:r>
      <w:proofErr w:type="spellStart"/>
      <w:r w:rsidRPr="00BD13B6">
        <w:rPr>
          <w:rFonts w:ascii="Times New Roman" w:eastAsia="Times New Roman" w:hAnsi="Times New Roman" w:cs="Times New Roman"/>
          <w:sz w:val="24"/>
          <w:szCs w:val="24"/>
          <w:lang w:eastAsia="ru-RU"/>
        </w:rPr>
        <w:t>Пигулевский</w:t>
      </w:r>
      <w:proofErr w:type="spellEnd"/>
      <w:r w:rsidRPr="00BD13B6">
        <w:rPr>
          <w:rFonts w:ascii="Times New Roman" w:eastAsia="Times New Roman" w:hAnsi="Times New Roman" w:cs="Times New Roman"/>
          <w:sz w:val="24"/>
          <w:szCs w:val="24"/>
          <w:lang w:eastAsia="ru-RU"/>
        </w:rPr>
        <w:t>. - М.: Институт прикладной психологии "Гуманитарный центр", 2021. - 851 c.</w:t>
      </w:r>
    </w:p>
    <w:p w14:paraId="50EE50CC"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22.</w:t>
      </w:r>
      <w:r w:rsidRPr="00BD13B6">
        <w:rPr>
          <w:rFonts w:ascii="Times New Roman" w:eastAsia="Times New Roman" w:hAnsi="Times New Roman" w:cs="Times New Roman"/>
          <w:sz w:val="24"/>
          <w:szCs w:val="24"/>
          <w:lang w:eastAsia="ru-RU"/>
        </w:rPr>
        <w:tab/>
        <w:t>Романычева, Э. Т. Дизайн и реклама. Компьютерные технологии / Э.Т. Романычева. - М.: ДМК Пресс, 2022. - 573 c.</w:t>
      </w:r>
    </w:p>
    <w:p w14:paraId="619E76C7"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23.</w:t>
      </w:r>
      <w:r w:rsidRPr="00BD13B6">
        <w:rPr>
          <w:rFonts w:ascii="Times New Roman" w:eastAsia="Times New Roman" w:hAnsi="Times New Roman" w:cs="Times New Roman"/>
          <w:sz w:val="24"/>
          <w:szCs w:val="24"/>
          <w:lang w:eastAsia="ru-RU"/>
        </w:rPr>
        <w:tab/>
        <w:t>Сьюзи, Ходж Дизайн. Почему это шедевр. 80 историй уникальных предметов / Ходж Сьюзи. - М.: Синдбад, 2020. - 378 c.</w:t>
      </w:r>
    </w:p>
    <w:p w14:paraId="173F93E0"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24.</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Тангейт</w:t>
      </w:r>
      <w:proofErr w:type="spellEnd"/>
      <w:r w:rsidRPr="00BD13B6">
        <w:rPr>
          <w:rFonts w:ascii="Times New Roman" w:eastAsia="Times New Roman" w:hAnsi="Times New Roman" w:cs="Times New Roman"/>
          <w:sz w:val="24"/>
          <w:szCs w:val="24"/>
          <w:lang w:eastAsia="ru-RU"/>
        </w:rPr>
        <w:t xml:space="preserve">, Марк Всемирная история рекламы / Марк </w:t>
      </w:r>
      <w:proofErr w:type="spellStart"/>
      <w:r w:rsidRPr="00BD13B6">
        <w:rPr>
          <w:rFonts w:ascii="Times New Roman" w:eastAsia="Times New Roman" w:hAnsi="Times New Roman" w:cs="Times New Roman"/>
          <w:sz w:val="24"/>
          <w:szCs w:val="24"/>
          <w:lang w:eastAsia="ru-RU"/>
        </w:rPr>
        <w:t>Тангейт</w:t>
      </w:r>
      <w:proofErr w:type="spellEnd"/>
      <w:r w:rsidRPr="00BD13B6">
        <w:rPr>
          <w:rFonts w:ascii="Times New Roman" w:eastAsia="Times New Roman" w:hAnsi="Times New Roman" w:cs="Times New Roman"/>
          <w:sz w:val="24"/>
          <w:szCs w:val="24"/>
          <w:lang w:eastAsia="ru-RU"/>
        </w:rPr>
        <w:t xml:space="preserve">. - М.: Альпина </w:t>
      </w:r>
      <w:proofErr w:type="spellStart"/>
      <w:r w:rsidRPr="00BD13B6">
        <w:rPr>
          <w:rFonts w:ascii="Times New Roman" w:eastAsia="Times New Roman" w:hAnsi="Times New Roman" w:cs="Times New Roman"/>
          <w:sz w:val="24"/>
          <w:szCs w:val="24"/>
          <w:lang w:eastAsia="ru-RU"/>
        </w:rPr>
        <w:t>Диджитал</w:t>
      </w:r>
      <w:proofErr w:type="spellEnd"/>
      <w:r w:rsidRPr="00BD13B6">
        <w:rPr>
          <w:rFonts w:ascii="Times New Roman" w:eastAsia="Times New Roman" w:hAnsi="Times New Roman" w:cs="Times New Roman"/>
          <w:sz w:val="24"/>
          <w:szCs w:val="24"/>
          <w:lang w:eastAsia="ru-RU"/>
        </w:rPr>
        <w:t>, 2018. - 634 c.</w:t>
      </w:r>
    </w:p>
    <w:p w14:paraId="7D18BB35"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25.</w:t>
      </w:r>
      <w:r w:rsidRPr="00BD13B6">
        <w:rPr>
          <w:rFonts w:ascii="Times New Roman" w:eastAsia="Times New Roman" w:hAnsi="Times New Roman" w:cs="Times New Roman"/>
          <w:sz w:val="24"/>
          <w:szCs w:val="24"/>
          <w:lang w:eastAsia="ru-RU"/>
        </w:rPr>
        <w:tab/>
        <w:t>Тимофеева, М. А. Дизайн в Швеции. История концепций и эволюция форм / М.А. Тимофеева. - М.: РГГУ, 2020. - 304 c.</w:t>
      </w:r>
    </w:p>
    <w:p w14:paraId="38D2E15B"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26.</w:t>
      </w:r>
      <w:r w:rsidRPr="00BD13B6">
        <w:rPr>
          <w:rFonts w:ascii="Times New Roman" w:eastAsia="Times New Roman" w:hAnsi="Times New Roman" w:cs="Times New Roman"/>
          <w:sz w:val="24"/>
          <w:szCs w:val="24"/>
          <w:lang w:eastAsia="ru-RU"/>
        </w:rPr>
        <w:tab/>
        <w:t>Тимофеева, М. Дизайн в Швеции. История концепций и эволюция форм / М. Тимофеева. - М.: Российский государственный гуманитарный университет (РГГУ), 2020. - 774 c.</w:t>
      </w:r>
    </w:p>
    <w:p w14:paraId="0D1C38B4"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27.</w:t>
      </w:r>
      <w:r w:rsidRPr="00BD13B6">
        <w:rPr>
          <w:rFonts w:ascii="Times New Roman" w:eastAsia="Times New Roman" w:hAnsi="Times New Roman" w:cs="Times New Roman"/>
          <w:sz w:val="24"/>
          <w:szCs w:val="24"/>
          <w:lang w:eastAsia="ru-RU"/>
        </w:rPr>
        <w:tab/>
        <w:t>Уильямс Р. «Не дизайнерская книга о дизайне» - М.: Инфра-М., 2020.</w:t>
      </w:r>
    </w:p>
    <w:p w14:paraId="0EB8004D"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28.</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Фисун</w:t>
      </w:r>
      <w:proofErr w:type="spellEnd"/>
      <w:r w:rsidRPr="00BD13B6">
        <w:rPr>
          <w:rFonts w:ascii="Times New Roman" w:eastAsia="Times New Roman" w:hAnsi="Times New Roman" w:cs="Times New Roman"/>
          <w:sz w:val="24"/>
          <w:szCs w:val="24"/>
          <w:lang w:eastAsia="ru-RU"/>
        </w:rPr>
        <w:t xml:space="preserve"> П.К., Фотография. Школа мастерства., АСТ: Кладезь., - М., 2020.</w:t>
      </w:r>
    </w:p>
    <w:p w14:paraId="43F03236"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29.</w:t>
      </w:r>
      <w:r w:rsidRPr="00BD13B6">
        <w:rPr>
          <w:rFonts w:ascii="Times New Roman" w:eastAsia="Times New Roman" w:hAnsi="Times New Roman" w:cs="Times New Roman"/>
          <w:sz w:val="24"/>
          <w:szCs w:val="24"/>
          <w:lang w:eastAsia="ru-RU"/>
        </w:rPr>
        <w:tab/>
        <w:t>Фотография: практическое руководство: 355 секретов и уникальных советов для самых удачных снимков = Фотография: полный курс мастерства., АСТ: Кладезь., -М 2020.</w:t>
      </w:r>
    </w:p>
    <w:p w14:paraId="70C309D8" w14:textId="77777777" w:rsidR="00BB30E4" w:rsidRPr="00BD13B6" w:rsidRDefault="00BB30E4" w:rsidP="00BB30E4">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30.</w:t>
      </w:r>
      <w:r w:rsidRPr="00BD13B6">
        <w:rPr>
          <w:rFonts w:ascii="Times New Roman" w:eastAsia="Times New Roman" w:hAnsi="Times New Roman" w:cs="Times New Roman"/>
          <w:sz w:val="24"/>
          <w:szCs w:val="24"/>
          <w:lang w:eastAsia="ru-RU"/>
        </w:rPr>
        <w:tab/>
        <w:t>Эвами М. «</w:t>
      </w:r>
      <w:proofErr w:type="spellStart"/>
      <w:r w:rsidRPr="00BD13B6">
        <w:rPr>
          <w:rFonts w:ascii="Times New Roman" w:eastAsia="Times New Roman" w:hAnsi="Times New Roman" w:cs="Times New Roman"/>
          <w:sz w:val="24"/>
          <w:szCs w:val="24"/>
          <w:lang w:eastAsia="ru-RU"/>
        </w:rPr>
        <w:t>Logo</w:t>
      </w:r>
      <w:proofErr w:type="spellEnd"/>
      <w:r w:rsidRPr="00BD13B6">
        <w:rPr>
          <w:rFonts w:ascii="Times New Roman" w:eastAsia="Times New Roman" w:hAnsi="Times New Roman" w:cs="Times New Roman"/>
          <w:sz w:val="24"/>
          <w:szCs w:val="24"/>
          <w:lang w:eastAsia="ru-RU"/>
        </w:rPr>
        <w:t>. Создание логотипов. Самые современные разработки» - СПб.: Питер, 2019.</w:t>
      </w:r>
    </w:p>
    <w:p w14:paraId="1BF30936" w14:textId="61B8544E" w:rsidR="00B5250E" w:rsidRPr="00BD13B6" w:rsidRDefault="00B5250E" w:rsidP="00B5250E">
      <w:pPr>
        <w:pStyle w:val="a4"/>
        <w:spacing w:line="276" w:lineRule="auto"/>
        <w:ind w:firstLine="709"/>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Интернет-ресурсы:</w:t>
      </w:r>
    </w:p>
    <w:p w14:paraId="55B51650" w14:textId="72108D6F" w:rsidR="00B5250E" w:rsidRPr="00BB30E4"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w:t>
      </w:r>
      <w:r w:rsidRPr="00BD13B6">
        <w:rPr>
          <w:rFonts w:ascii="Times New Roman" w:eastAsia="Times New Roman" w:hAnsi="Times New Roman" w:cs="Times New Roman"/>
          <w:sz w:val="24"/>
          <w:szCs w:val="24"/>
          <w:lang w:eastAsia="ru-RU"/>
        </w:rPr>
        <w:tab/>
        <w:t xml:space="preserve">Рекламный совет России: </w:t>
      </w:r>
      <w:hyperlink r:id="rId23" w:history="1">
        <w:r w:rsidR="00BB30E4" w:rsidRPr="006214E5">
          <w:rPr>
            <w:rStyle w:val="af0"/>
            <w:rFonts w:ascii="Times New Roman" w:eastAsia="Times New Roman" w:hAnsi="Times New Roman" w:cs="Times New Roman"/>
            <w:sz w:val="24"/>
            <w:szCs w:val="24"/>
            <w:lang w:eastAsia="ru-RU"/>
          </w:rPr>
          <w:t>www.a-z.ru/assoc/osr/</w:t>
        </w:r>
      </w:hyperlink>
      <w:r w:rsidR="00BB30E4" w:rsidRPr="00BB30E4">
        <w:rPr>
          <w:rFonts w:ascii="Times New Roman" w:eastAsia="Times New Roman" w:hAnsi="Times New Roman" w:cs="Times New Roman"/>
          <w:sz w:val="24"/>
          <w:szCs w:val="24"/>
          <w:lang w:eastAsia="ru-RU"/>
        </w:rPr>
        <w:t xml:space="preserve"> </w:t>
      </w:r>
    </w:p>
    <w:p w14:paraId="1F25CFA9" w14:textId="356EEEE8" w:rsidR="00B5250E" w:rsidRPr="00BB30E4"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w:t>
      </w:r>
      <w:r w:rsidRPr="00BD13B6">
        <w:rPr>
          <w:rFonts w:ascii="Times New Roman" w:eastAsia="Times New Roman" w:hAnsi="Times New Roman" w:cs="Times New Roman"/>
          <w:sz w:val="24"/>
          <w:szCs w:val="24"/>
          <w:lang w:eastAsia="ru-RU"/>
        </w:rPr>
        <w:tab/>
        <w:t xml:space="preserve">Ассоциация коммуникационных агентств России: </w:t>
      </w:r>
      <w:hyperlink r:id="rId24" w:history="1">
        <w:r w:rsidR="00BB30E4" w:rsidRPr="006214E5">
          <w:rPr>
            <w:rStyle w:val="af0"/>
            <w:rFonts w:ascii="Times New Roman" w:eastAsia="Times New Roman" w:hAnsi="Times New Roman" w:cs="Times New Roman"/>
            <w:sz w:val="24"/>
            <w:szCs w:val="24"/>
            <w:lang w:eastAsia="ru-RU"/>
          </w:rPr>
          <w:t>http://www.akarussia.ru/</w:t>
        </w:r>
      </w:hyperlink>
      <w:r w:rsidR="00BB30E4" w:rsidRPr="00BB30E4">
        <w:rPr>
          <w:rFonts w:ascii="Times New Roman" w:eastAsia="Times New Roman" w:hAnsi="Times New Roman" w:cs="Times New Roman"/>
          <w:sz w:val="24"/>
          <w:szCs w:val="24"/>
          <w:lang w:eastAsia="ru-RU"/>
        </w:rPr>
        <w:t xml:space="preserve"> </w:t>
      </w:r>
    </w:p>
    <w:p w14:paraId="089C3CA5" w14:textId="17A14360" w:rsidR="00B5250E" w:rsidRPr="00BB30E4"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3.</w:t>
      </w:r>
      <w:r w:rsidRPr="00BD13B6">
        <w:rPr>
          <w:rFonts w:ascii="Times New Roman" w:eastAsia="Times New Roman" w:hAnsi="Times New Roman" w:cs="Times New Roman"/>
          <w:sz w:val="24"/>
          <w:szCs w:val="24"/>
          <w:lang w:eastAsia="ru-RU"/>
        </w:rPr>
        <w:tab/>
        <w:t xml:space="preserve">Международная рекламная ассоциация. Российское отделение: </w:t>
      </w:r>
      <w:hyperlink r:id="rId25" w:history="1">
        <w:r w:rsidR="00BB30E4" w:rsidRPr="006214E5">
          <w:rPr>
            <w:rStyle w:val="af0"/>
            <w:rFonts w:ascii="Times New Roman" w:eastAsia="Times New Roman" w:hAnsi="Times New Roman" w:cs="Times New Roman"/>
            <w:sz w:val="24"/>
            <w:szCs w:val="24"/>
            <w:lang w:eastAsia="ru-RU"/>
          </w:rPr>
          <w:t>http://www.iaa.ru/15</w:t>
        </w:r>
      </w:hyperlink>
      <w:r w:rsidR="00BB30E4" w:rsidRPr="00BB30E4">
        <w:rPr>
          <w:rFonts w:ascii="Times New Roman" w:eastAsia="Times New Roman" w:hAnsi="Times New Roman" w:cs="Times New Roman"/>
          <w:sz w:val="24"/>
          <w:szCs w:val="24"/>
          <w:lang w:eastAsia="ru-RU"/>
        </w:rPr>
        <w:t xml:space="preserve"> </w:t>
      </w:r>
    </w:p>
    <w:p w14:paraId="6CCF4CE5" w14:textId="12CE64CB" w:rsidR="00B5250E" w:rsidRPr="00BB30E4"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4.</w:t>
      </w:r>
      <w:r w:rsidRPr="00BD13B6">
        <w:rPr>
          <w:rFonts w:ascii="Times New Roman" w:eastAsia="Times New Roman" w:hAnsi="Times New Roman" w:cs="Times New Roman"/>
          <w:sz w:val="24"/>
          <w:szCs w:val="24"/>
          <w:lang w:eastAsia="ru-RU"/>
        </w:rPr>
        <w:tab/>
        <w:t xml:space="preserve">Сайт о креативе в рекламе </w:t>
      </w:r>
      <w:hyperlink r:id="rId26" w:history="1">
        <w:r w:rsidR="00BB30E4" w:rsidRPr="006214E5">
          <w:rPr>
            <w:rStyle w:val="af0"/>
            <w:rFonts w:ascii="Times New Roman" w:eastAsia="Times New Roman" w:hAnsi="Times New Roman" w:cs="Times New Roman"/>
            <w:sz w:val="24"/>
            <w:szCs w:val="24"/>
            <w:lang w:eastAsia="ru-RU"/>
          </w:rPr>
          <w:t>http://www.creatiff.ru/</w:t>
        </w:r>
      </w:hyperlink>
      <w:r w:rsidR="00BB30E4" w:rsidRPr="00BB30E4">
        <w:rPr>
          <w:rFonts w:ascii="Times New Roman" w:eastAsia="Times New Roman" w:hAnsi="Times New Roman" w:cs="Times New Roman"/>
          <w:sz w:val="24"/>
          <w:szCs w:val="24"/>
          <w:lang w:eastAsia="ru-RU"/>
        </w:rPr>
        <w:t xml:space="preserve"> </w:t>
      </w:r>
    </w:p>
    <w:p w14:paraId="67C5EDEB" w14:textId="2C845BA0"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5.</w:t>
      </w:r>
      <w:r w:rsidRPr="00BD13B6">
        <w:rPr>
          <w:rFonts w:ascii="Times New Roman" w:eastAsia="Times New Roman" w:hAnsi="Times New Roman" w:cs="Times New Roman"/>
          <w:sz w:val="24"/>
          <w:szCs w:val="24"/>
          <w:lang w:eastAsia="ru-RU"/>
        </w:rPr>
        <w:tab/>
        <w:t>Сайт о рекламном рынке adindex.ru;</w:t>
      </w:r>
    </w:p>
    <w:p w14:paraId="2F452C9C" w14:textId="31324DF6"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6.</w:t>
      </w:r>
      <w:r w:rsidRPr="00BD13B6">
        <w:rPr>
          <w:rFonts w:ascii="Times New Roman" w:eastAsia="Times New Roman" w:hAnsi="Times New Roman" w:cs="Times New Roman"/>
          <w:sz w:val="24"/>
          <w:szCs w:val="24"/>
          <w:lang w:eastAsia="ru-RU"/>
        </w:rPr>
        <w:tab/>
        <w:t xml:space="preserve">Сайт Федеральной антимонопольной службы </w:t>
      </w:r>
      <w:hyperlink r:id="rId27" w:history="1">
        <w:r w:rsidR="00BB30E4" w:rsidRPr="006214E5">
          <w:rPr>
            <w:rStyle w:val="af0"/>
            <w:rFonts w:ascii="Times New Roman" w:eastAsia="Times New Roman" w:hAnsi="Times New Roman" w:cs="Times New Roman"/>
            <w:sz w:val="24"/>
            <w:szCs w:val="24"/>
            <w:lang w:eastAsia="ru-RU"/>
          </w:rPr>
          <w:t>www.fas.gov.ru</w:t>
        </w:r>
      </w:hyperlink>
      <w:r w:rsidR="00BB30E4" w:rsidRPr="00BB30E4">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w:t>
      </w:r>
    </w:p>
    <w:p w14:paraId="0BCD2727"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7.</w:t>
      </w:r>
      <w:r w:rsidRPr="00BD13B6">
        <w:rPr>
          <w:rFonts w:ascii="Times New Roman" w:eastAsia="Times New Roman" w:hAnsi="Times New Roman" w:cs="Times New Roman"/>
          <w:sz w:val="24"/>
          <w:szCs w:val="24"/>
          <w:lang w:eastAsia="ru-RU"/>
        </w:rPr>
        <w:tab/>
        <w:t>Сайт Большая энциклопедия рекламы www.bigadvenc.ru</w:t>
      </w:r>
    </w:p>
    <w:p w14:paraId="5863CBC6" w14:textId="3435D6C6" w:rsidR="00B5250E" w:rsidRPr="00BB30E4" w:rsidRDefault="00B5250E" w:rsidP="00106171">
      <w:pPr>
        <w:spacing w:line="276" w:lineRule="auto"/>
        <w:jc w:val="both"/>
        <w:rPr>
          <w:rFonts w:ascii="Times New Roman" w:eastAsia="Times New Roman" w:hAnsi="Times New Roman" w:cs="Times New Roman"/>
          <w:sz w:val="24"/>
          <w:szCs w:val="24"/>
          <w:lang w:val="en-US" w:eastAsia="ru-RU"/>
        </w:rPr>
      </w:pPr>
      <w:r w:rsidRPr="00BB30E4">
        <w:rPr>
          <w:rFonts w:ascii="Times New Roman" w:eastAsia="Times New Roman" w:hAnsi="Times New Roman" w:cs="Times New Roman"/>
          <w:sz w:val="24"/>
          <w:szCs w:val="24"/>
          <w:lang w:val="en-US" w:eastAsia="ru-RU"/>
        </w:rPr>
        <w:t>8.</w:t>
      </w:r>
      <w:r w:rsidRPr="00BB30E4">
        <w:rPr>
          <w:rFonts w:ascii="Times New Roman" w:eastAsia="Times New Roman" w:hAnsi="Times New Roman" w:cs="Times New Roman"/>
          <w:sz w:val="24"/>
          <w:szCs w:val="24"/>
          <w:lang w:val="en-US" w:eastAsia="ru-RU"/>
        </w:rPr>
        <w:tab/>
      </w:r>
      <w:r w:rsidRPr="00BD13B6">
        <w:rPr>
          <w:rFonts w:ascii="Times New Roman" w:eastAsia="Times New Roman" w:hAnsi="Times New Roman" w:cs="Times New Roman"/>
          <w:sz w:val="24"/>
          <w:szCs w:val="24"/>
          <w:lang w:eastAsia="ru-RU"/>
        </w:rPr>
        <w:t>Рекламный</w:t>
      </w:r>
      <w:r w:rsidRPr="00BB30E4">
        <w:rPr>
          <w:rFonts w:ascii="Times New Roman" w:eastAsia="Times New Roman" w:hAnsi="Times New Roman" w:cs="Times New Roman"/>
          <w:sz w:val="24"/>
          <w:szCs w:val="24"/>
          <w:lang w:val="en-US" w:eastAsia="ru-RU"/>
        </w:rPr>
        <w:t xml:space="preserve"> </w:t>
      </w:r>
      <w:r w:rsidRPr="00BD13B6">
        <w:rPr>
          <w:rFonts w:ascii="Times New Roman" w:eastAsia="Times New Roman" w:hAnsi="Times New Roman" w:cs="Times New Roman"/>
          <w:sz w:val="24"/>
          <w:szCs w:val="24"/>
          <w:lang w:eastAsia="ru-RU"/>
        </w:rPr>
        <w:t>сайт</w:t>
      </w:r>
      <w:r w:rsidRPr="00BB30E4">
        <w:rPr>
          <w:rFonts w:ascii="Times New Roman" w:eastAsia="Times New Roman" w:hAnsi="Times New Roman" w:cs="Times New Roman"/>
          <w:sz w:val="24"/>
          <w:szCs w:val="24"/>
          <w:lang w:val="en-US" w:eastAsia="ru-RU"/>
        </w:rPr>
        <w:t xml:space="preserve"> &amp;</w:t>
      </w:r>
      <w:proofErr w:type="spellStart"/>
      <w:proofErr w:type="gramStart"/>
      <w:r w:rsidRPr="00BB30E4">
        <w:rPr>
          <w:rFonts w:ascii="Times New Roman" w:eastAsia="Times New Roman" w:hAnsi="Times New Roman" w:cs="Times New Roman"/>
          <w:sz w:val="24"/>
          <w:szCs w:val="24"/>
          <w:lang w:val="en-US" w:eastAsia="ru-RU"/>
        </w:rPr>
        <w:t>quot;Advertising.ru</w:t>
      </w:r>
      <w:proofErr w:type="gramEnd"/>
      <w:r w:rsidRPr="00BB30E4">
        <w:rPr>
          <w:rFonts w:ascii="Times New Roman" w:eastAsia="Times New Roman" w:hAnsi="Times New Roman" w:cs="Times New Roman"/>
          <w:sz w:val="24"/>
          <w:szCs w:val="24"/>
          <w:lang w:val="en-US" w:eastAsia="ru-RU"/>
        </w:rPr>
        <w:t>&amp;quot</w:t>
      </w:r>
      <w:proofErr w:type="spellEnd"/>
      <w:r w:rsidRPr="00BB30E4">
        <w:rPr>
          <w:rFonts w:ascii="Times New Roman" w:eastAsia="Times New Roman" w:hAnsi="Times New Roman" w:cs="Times New Roman"/>
          <w:sz w:val="24"/>
          <w:szCs w:val="24"/>
          <w:lang w:val="en-US" w:eastAsia="ru-RU"/>
        </w:rPr>
        <w:t xml:space="preserve">;: </w:t>
      </w:r>
      <w:hyperlink r:id="rId28" w:history="1">
        <w:r w:rsidR="00BB30E4" w:rsidRPr="00BB30E4">
          <w:rPr>
            <w:rStyle w:val="af0"/>
            <w:rFonts w:ascii="Times New Roman" w:eastAsia="Times New Roman" w:hAnsi="Times New Roman" w:cs="Times New Roman"/>
            <w:sz w:val="24"/>
            <w:szCs w:val="24"/>
            <w:lang w:val="en-US" w:eastAsia="ru-RU"/>
          </w:rPr>
          <w:t>http://www.advertising.ru</w:t>
        </w:r>
      </w:hyperlink>
      <w:r w:rsidR="00BB30E4">
        <w:rPr>
          <w:rFonts w:ascii="Times New Roman" w:eastAsia="Times New Roman" w:hAnsi="Times New Roman" w:cs="Times New Roman"/>
          <w:sz w:val="24"/>
          <w:szCs w:val="24"/>
          <w:lang w:val="en-US" w:eastAsia="ru-RU"/>
        </w:rPr>
        <w:t xml:space="preserve"> </w:t>
      </w:r>
    </w:p>
    <w:p w14:paraId="078D4526" w14:textId="594B97EA" w:rsidR="00B5250E" w:rsidRPr="00BB30E4" w:rsidRDefault="00B5250E" w:rsidP="00106171">
      <w:pPr>
        <w:spacing w:line="276" w:lineRule="auto"/>
        <w:jc w:val="both"/>
        <w:rPr>
          <w:rFonts w:ascii="Times New Roman" w:eastAsia="Times New Roman" w:hAnsi="Times New Roman" w:cs="Times New Roman"/>
          <w:sz w:val="24"/>
          <w:szCs w:val="24"/>
          <w:lang w:val="en-US" w:eastAsia="ru-RU"/>
        </w:rPr>
      </w:pPr>
      <w:r w:rsidRPr="00BB30E4">
        <w:rPr>
          <w:rFonts w:ascii="Times New Roman" w:eastAsia="Times New Roman" w:hAnsi="Times New Roman" w:cs="Times New Roman"/>
          <w:sz w:val="24"/>
          <w:szCs w:val="24"/>
          <w:lang w:val="en-US" w:eastAsia="ru-RU"/>
        </w:rPr>
        <w:t>9.</w:t>
      </w:r>
      <w:r w:rsidRPr="00BB30E4">
        <w:rPr>
          <w:rFonts w:ascii="Times New Roman" w:eastAsia="Times New Roman" w:hAnsi="Times New Roman" w:cs="Times New Roman"/>
          <w:sz w:val="24"/>
          <w:szCs w:val="24"/>
          <w:lang w:val="en-US" w:eastAsia="ru-RU"/>
        </w:rPr>
        <w:tab/>
        <w:t>C</w:t>
      </w:r>
      <w:proofErr w:type="spellStart"/>
      <w:r w:rsidRPr="00BD13B6">
        <w:rPr>
          <w:rFonts w:ascii="Times New Roman" w:eastAsia="Times New Roman" w:hAnsi="Times New Roman" w:cs="Times New Roman"/>
          <w:sz w:val="24"/>
          <w:szCs w:val="24"/>
          <w:lang w:eastAsia="ru-RU"/>
        </w:rPr>
        <w:t>айт</w:t>
      </w:r>
      <w:proofErr w:type="spellEnd"/>
      <w:r w:rsidRPr="00BB30E4">
        <w:rPr>
          <w:rFonts w:ascii="Times New Roman" w:eastAsia="Times New Roman" w:hAnsi="Times New Roman" w:cs="Times New Roman"/>
          <w:sz w:val="24"/>
          <w:szCs w:val="24"/>
          <w:lang w:val="en-US" w:eastAsia="ru-RU"/>
        </w:rPr>
        <w:t xml:space="preserve"> &amp;</w:t>
      </w:r>
      <w:proofErr w:type="spellStart"/>
      <w:proofErr w:type="gramStart"/>
      <w:r w:rsidRPr="00BB30E4">
        <w:rPr>
          <w:rFonts w:ascii="Times New Roman" w:eastAsia="Times New Roman" w:hAnsi="Times New Roman" w:cs="Times New Roman"/>
          <w:sz w:val="24"/>
          <w:szCs w:val="24"/>
          <w:lang w:val="en-US" w:eastAsia="ru-RU"/>
        </w:rPr>
        <w:t>quot;Advertology.ru</w:t>
      </w:r>
      <w:proofErr w:type="gramEnd"/>
      <w:r w:rsidRPr="00BB30E4">
        <w:rPr>
          <w:rFonts w:ascii="Times New Roman" w:eastAsia="Times New Roman" w:hAnsi="Times New Roman" w:cs="Times New Roman"/>
          <w:sz w:val="24"/>
          <w:szCs w:val="24"/>
          <w:lang w:val="en-US" w:eastAsia="ru-RU"/>
        </w:rPr>
        <w:t>&amp;quot</w:t>
      </w:r>
      <w:proofErr w:type="spellEnd"/>
      <w:r w:rsidRPr="00BB30E4">
        <w:rPr>
          <w:rFonts w:ascii="Times New Roman" w:eastAsia="Times New Roman" w:hAnsi="Times New Roman" w:cs="Times New Roman"/>
          <w:sz w:val="24"/>
          <w:szCs w:val="24"/>
          <w:lang w:val="en-US" w:eastAsia="ru-RU"/>
        </w:rPr>
        <w:t xml:space="preserve">;:   </w:t>
      </w:r>
      <w:hyperlink r:id="rId29" w:history="1">
        <w:r w:rsidR="00BB30E4" w:rsidRPr="00BB30E4">
          <w:rPr>
            <w:rStyle w:val="af0"/>
            <w:rFonts w:ascii="Times New Roman" w:eastAsia="Times New Roman" w:hAnsi="Times New Roman" w:cs="Times New Roman"/>
            <w:sz w:val="24"/>
            <w:szCs w:val="24"/>
            <w:lang w:val="en-US" w:eastAsia="ru-RU"/>
          </w:rPr>
          <w:t>www.advertology.ru/</w:t>
        </w:r>
      </w:hyperlink>
      <w:r w:rsidR="00BB30E4">
        <w:rPr>
          <w:rFonts w:ascii="Times New Roman" w:eastAsia="Times New Roman" w:hAnsi="Times New Roman" w:cs="Times New Roman"/>
          <w:sz w:val="24"/>
          <w:szCs w:val="24"/>
          <w:lang w:val="en-US" w:eastAsia="ru-RU"/>
        </w:rPr>
        <w:t xml:space="preserve"> </w:t>
      </w:r>
    </w:p>
    <w:p w14:paraId="51A26A97" w14:textId="09AB69FE"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10.</w:t>
      </w:r>
      <w:r w:rsidRPr="00BD13B6">
        <w:rPr>
          <w:rFonts w:ascii="Times New Roman" w:eastAsia="Times New Roman" w:hAnsi="Times New Roman" w:cs="Times New Roman"/>
          <w:sz w:val="24"/>
          <w:szCs w:val="24"/>
          <w:lang w:eastAsia="ru-RU"/>
        </w:rPr>
        <w:tab/>
        <w:t xml:space="preserve">Центр правового регулирования рекламной деятельности: </w:t>
      </w:r>
      <w:hyperlink r:id="rId30" w:history="1">
        <w:r w:rsidR="00BB30E4" w:rsidRPr="006214E5">
          <w:rPr>
            <w:rStyle w:val="af0"/>
            <w:rFonts w:ascii="Times New Roman" w:eastAsia="Times New Roman" w:hAnsi="Times New Roman" w:cs="Times New Roman"/>
            <w:sz w:val="24"/>
            <w:szCs w:val="24"/>
            <w:lang w:eastAsia="ru-RU"/>
          </w:rPr>
          <w:t>http://www.cprrd.ru/</w:t>
        </w:r>
      </w:hyperlink>
      <w:r w:rsidR="00BB30E4" w:rsidRPr="00BB30E4">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w:t>
      </w:r>
    </w:p>
    <w:p w14:paraId="5EE00E00"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11.</w:t>
      </w:r>
      <w:r w:rsidRPr="00BD13B6">
        <w:rPr>
          <w:rFonts w:ascii="Times New Roman" w:eastAsia="Times New Roman" w:hAnsi="Times New Roman" w:cs="Times New Roman"/>
          <w:sz w:val="24"/>
          <w:szCs w:val="24"/>
          <w:lang w:eastAsia="ru-RU"/>
        </w:rPr>
        <w:tab/>
        <w:t>Fototips.ru — советы по оборудованию, съёмке, обработке.</w:t>
      </w:r>
    </w:p>
    <w:p w14:paraId="54860C76"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12.</w:t>
      </w:r>
      <w:r w:rsidRPr="00BD13B6">
        <w:rPr>
          <w:rFonts w:ascii="Times New Roman" w:eastAsia="Times New Roman" w:hAnsi="Times New Roman" w:cs="Times New Roman"/>
          <w:sz w:val="24"/>
          <w:szCs w:val="24"/>
          <w:lang w:eastAsia="ru-RU"/>
        </w:rPr>
        <w:tab/>
        <w:t>Просты фокусы — ежедневные статьи по самым разнообразным темам для фотографов.</w:t>
      </w:r>
    </w:p>
    <w:p w14:paraId="3598EB60"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13.</w:t>
      </w:r>
      <w:r w:rsidRPr="00BD13B6">
        <w:rPr>
          <w:rFonts w:ascii="Times New Roman" w:eastAsia="Times New Roman" w:hAnsi="Times New Roman" w:cs="Times New Roman"/>
          <w:sz w:val="24"/>
          <w:szCs w:val="24"/>
          <w:lang w:eastAsia="ru-RU"/>
        </w:rPr>
        <w:tab/>
        <w:t>Photo-</w:t>
      </w:r>
      <w:proofErr w:type="spellStart"/>
      <w:r w:rsidRPr="00BD13B6">
        <w:rPr>
          <w:rFonts w:ascii="Times New Roman" w:eastAsia="Times New Roman" w:hAnsi="Times New Roman" w:cs="Times New Roman"/>
          <w:sz w:val="24"/>
          <w:szCs w:val="24"/>
          <w:lang w:eastAsia="ru-RU"/>
        </w:rPr>
        <w:t>Monster</w:t>
      </w:r>
      <w:proofErr w:type="spellEnd"/>
      <w:r w:rsidRPr="00BD13B6">
        <w:rPr>
          <w:rFonts w:ascii="Times New Roman" w:eastAsia="Times New Roman" w:hAnsi="Times New Roman" w:cs="Times New Roman"/>
          <w:sz w:val="24"/>
          <w:szCs w:val="24"/>
          <w:lang w:eastAsia="ru-RU"/>
        </w:rPr>
        <w:t xml:space="preserve"> — советы по фотосъёмке от профессионалов.</w:t>
      </w:r>
    </w:p>
    <w:p w14:paraId="468A99EA"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lastRenderedPageBreak/>
        <w:t>14.</w:t>
      </w:r>
      <w:r w:rsidRPr="00BD13B6">
        <w:rPr>
          <w:rFonts w:ascii="Times New Roman" w:eastAsia="Times New Roman" w:hAnsi="Times New Roman" w:cs="Times New Roman"/>
          <w:sz w:val="24"/>
          <w:szCs w:val="24"/>
          <w:lang w:eastAsia="ru-RU"/>
        </w:rPr>
        <w:tab/>
        <w:t>Основы фотографии от онлайн-фотошколы.</w:t>
      </w:r>
    </w:p>
    <w:p w14:paraId="4E3F9041"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15.</w:t>
      </w:r>
      <w:r w:rsidRPr="00BD13B6">
        <w:rPr>
          <w:rFonts w:ascii="Times New Roman" w:eastAsia="Times New Roman" w:hAnsi="Times New Roman" w:cs="Times New Roman"/>
          <w:sz w:val="24"/>
          <w:szCs w:val="24"/>
          <w:lang w:eastAsia="ru-RU"/>
        </w:rPr>
        <w:tab/>
        <w:t>Раздел «Культпросвет» на сайте Photograher.ru — статьи по теории и практике, а также вдохновляющие интервью.</w:t>
      </w:r>
    </w:p>
    <w:p w14:paraId="778DFD2E"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16.</w:t>
      </w:r>
      <w:r w:rsidRPr="00BD13B6">
        <w:rPr>
          <w:rFonts w:ascii="Times New Roman" w:eastAsia="Times New Roman" w:hAnsi="Times New Roman" w:cs="Times New Roman"/>
          <w:sz w:val="24"/>
          <w:szCs w:val="24"/>
          <w:lang w:eastAsia="ru-RU"/>
        </w:rPr>
        <w:tab/>
        <w:t>Раздел уроков по категориям на сайте Russian Photo.</w:t>
      </w:r>
    </w:p>
    <w:p w14:paraId="1D36B94F"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17.</w:t>
      </w:r>
      <w:r w:rsidRPr="00BD13B6">
        <w:rPr>
          <w:rFonts w:ascii="Times New Roman" w:eastAsia="Times New Roman" w:hAnsi="Times New Roman" w:cs="Times New Roman"/>
          <w:sz w:val="24"/>
          <w:szCs w:val="24"/>
          <w:lang w:eastAsia="ru-RU"/>
        </w:rPr>
        <w:tab/>
        <w:t>Уроки фотографии, обработка фото, ретушь фотографий на сайте журнала «</w:t>
      </w:r>
      <w:proofErr w:type="spellStart"/>
      <w:r w:rsidRPr="00BD13B6">
        <w:rPr>
          <w:rFonts w:ascii="Times New Roman" w:eastAsia="Times New Roman" w:hAnsi="Times New Roman" w:cs="Times New Roman"/>
          <w:sz w:val="24"/>
          <w:szCs w:val="24"/>
          <w:lang w:eastAsia="ru-RU"/>
        </w:rPr>
        <w:t>Фотоиндустрия</w:t>
      </w:r>
      <w:proofErr w:type="spellEnd"/>
      <w:r w:rsidRPr="00BD13B6">
        <w:rPr>
          <w:rFonts w:ascii="Times New Roman" w:eastAsia="Times New Roman" w:hAnsi="Times New Roman" w:cs="Times New Roman"/>
          <w:sz w:val="24"/>
          <w:szCs w:val="24"/>
          <w:lang w:eastAsia="ru-RU"/>
        </w:rPr>
        <w:t>».</w:t>
      </w:r>
    </w:p>
    <w:p w14:paraId="576FDF3E"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18.</w:t>
      </w:r>
      <w:r w:rsidRPr="00BD13B6">
        <w:rPr>
          <w:rFonts w:ascii="Times New Roman" w:eastAsia="Times New Roman" w:hAnsi="Times New Roman" w:cs="Times New Roman"/>
          <w:sz w:val="24"/>
          <w:szCs w:val="24"/>
          <w:lang w:eastAsia="ru-RU"/>
        </w:rPr>
        <w:tab/>
        <w:t>Вдохновляющие советы на сайте Photomotion.ru.</w:t>
      </w:r>
    </w:p>
    <w:p w14:paraId="79D43BAA" w14:textId="77777777" w:rsidR="00B5250E" w:rsidRPr="00106171" w:rsidRDefault="00B5250E" w:rsidP="00106171">
      <w:pPr>
        <w:spacing w:line="276" w:lineRule="auto"/>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t>19.</w:t>
      </w:r>
      <w:r w:rsidRPr="00106171">
        <w:rPr>
          <w:rFonts w:ascii="Times New Roman" w:eastAsia="Times New Roman" w:hAnsi="Times New Roman" w:cs="Times New Roman"/>
          <w:sz w:val="24"/>
          <w:szCs w:val="24"/>
          <w:lang w:eastAsia="ru-RU"/>
        </w:rPr>
        <w:tab/>
      </w:r>
      <w:r w:rsidRPr="00BD13B6">
        <w:rPr>
          <w:rFonts w:ascii="Times New Roman" w:eastAsia="Times New Roman" w:hAnsi="Times New Roman" w:cs="Times New Roman"/>
          <w:sz w:val="24"/>
          <w:szCs w:val="24"/>
          <w:lang w:eastAsia="ru-RU"/>
        </w:rPr>
        <w:t>Уроки</w:t>
      </w:r>
      <w:r w:rsidRPr="00106171">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от</w:t>
      </w:r>
      <w:r w:rsidRPr="00106171">
        <w:rPr>
          <w:rFonts w:ascii="Times New Roman" w:eastAsia="Times New Roman" w:hAnsi="Times New Roman" w:cs="Times New Roman"/>
          <w:sz w:val="24"/>
          <w:szCs w:val="24"/>
          <w:lang w:eastAsia="ru-RU"/>
        </w:rPr>
        <w:t xml:space="preserve"> </w:t>
      </w:r>
      <w:proofErr w:type="spellStart"/>
      <w:r w:rsidRPr="00106171">
        <w:rPr>
          <w:rFonts w:ascii="Times New Roman" w:eastAsia="Times New Roman" w:hAnsi="Times New Roman" w:cs="Times New Roman"/>
          <w:sz w:val="24"/>
          <w:szCs w:val="24"/>
          <w:lang w:eastAsia="ru-RU"/>
        </w:rPr>
        <w:t>Prophotos</w:t>
      </w:r>
      <w:proofErr w:type="spellEnd"/>
      <w:r w:rsidRPr="00106171">
        <w:rPr>
          <w:rFonts w:ascii="Times New Roman" w:eastAsia="Times New Roman" w:hAnsi="Times New Roman" w:cs="Times New Roman"/>
          <w:sz w:val="24"/>
          <w:szCs w:val="24"/>
          <w:lang w:eastAsia="ru-RU"/>
        </w:rPr>
        <w:t>.</w:t>
      </w:r>
    </w:p>
    <w:p w14:paraId="5E01E968" w14:textId="77777777" w:rsidR="00B5250E" w:rsidRPr="00106171" w:rsidRDefault="00B5250E" w:rsidP="00106171">
      <w:pPr>
        <w:spacing w:line="276" w:lineRule="auto"/>
        <w:jc w:val="both"/>
        <w:rPr>
          <w:rFonts w:ascii="Times New Roman" w:eastAsia="Times New Roman" w:hAnsi="Times New Roman" w:cs="Times New Roman"/>
          <w:sz w:val="24"/>
          <w:szCs w:val="24"/>
          <w:lang w:eastAsia="ru-RU"/>
        </w:rPr>
      </w:pPr>
      <w:r w:rsidRPr="00106171">
        <w:rPr>
          <w:rFonts w:ascii="Times New Roman" w:eastAsia="Times New Roman" w:hAnsi="Times New Roman" w:cs="Times New Roman"/>
          <w:sz w:val="24"/>
          <w:szCs w:val="24"/>
          <w:lang w:eastAsia="ru-RU"/>
        </w:rPr>
        <w:t>20.</w:t>
      </w:r>
      <w:r w:rsidRPr="00106171">
        <w:rPr>
          <w:rFonts w:ascii="Times New Roman" w:eastAsia="Times New Roman" w:hAnsi="Times New Roman" w:cs="Times New Roman"/>
          <w:sz w:val="24"/>
          <w:szCs w:val="24"/>
          <w:lang w:eastAsia="ru-RU"/>
        </w:rPr>
        <w:tab/>
      </w:r>
      <w:r w:rsidRPr="00BD13B6">
        <w:rPr>
          <w:rFonts w:ascii="Times New Roman" w:eastAsia="Times New Roman" w:hAnsi="Times New Roman" w:cs="Times New Roman"/>
          <w:sz w:val="24"/>
          <w:szCs w:val="24"/>
          <w:lang w:eastAsia="ru-RU"/>
        </w:rPr>
        <w:t>Советы</w:t>
      </w:r>
      <w:r w:rsidRPr="00106171">
        <w:rPr>
          <w:rFonts w:ascii="Times New Roman" w:eastAsia="Times New Roman" w:hAnsi="Times New Roman" w:cs="Times New Roman"/>
          <w:sz w:val="24"/>
          <w:szCs w:val="24"/>
          <w:lang w:eastAsia="ru-RU"/>
        </w:rPr>
        <w:t xml:space="preserve"> </w:t>
      </w:r>
      <w:r w:rsidRPr="00BD13B6">
        <w:rPr>
          <w:rFonts w:ascii="Times New Roman" w:eastAsia="Times New Roman" w:hAnsi="Times New Roman" w:cs="Times New Roman"/>
          <w:sz w:val="24"/>
          <w:szCs w:val="24"/>
          <w:lang w:eastAsia="ru-RU"/>
        </w:rPr>
        <w:t>от</w:t>
      </w:r>
      <w:r w:rsidRPr="00106171">
        <w:rPr>
          <w:rFonts w:ascii="Times New Roman" w:eastAsia="Times New Roman" w:hAnsi="Times New Roman" w:cs="Times New Roman"/>
          <w:sz w:val="24"/>
          <w:szCs w:val="24"/>
          <w:lang w:eastAsia="ru-RU"/>
        </w:rPr>
        <w:t xml:space="preserve"> Digital Camera World.</w:t>
      </w:r>
    </w:p>
    <w:p w14:paraId="0A643657"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21.</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MorgueFile</w:t>
      </w:r>
      <w:proofErr w:type="spellEnd"/>
      <w:r w:rsidRPr="00BD13B6">
        <w:rPr>
          <w:rFonts w:ascii="Times New Roman" w:eastAsia="Times New Roman" w:hAnsi="Times New Roman" w:cs="Times New Roman"/>
          <w:sz w:val="24"/>
          <w:szCs w:val="24"/>
          <w:lang w:eastAsia="ru-RU"/>
        </w:rPr>
        <w:t xml:space="preserve"> </w:t>
      </w:r>
      <w:proofErr w:type="spellStart"/>
      <w:r w:rsidRPr="00BD13B6">
        <w:rPr>
          <w:rFonts w:ascii="Times New Roman" w:eastAsia="Times New Roman" w:hAnsi="Times New Roman" w:cs="Times New Roman"/>
          <w:sz w:val="24"/>
          <w:szCs w:val="24"/>
          <w:lang w:eastAsia="ru-RU"/>
        </w:rPr>
        <w:t>Classroom</w:t>
      </w:r>
      <w:proofErr w:type="spellEnd"/>
      <w:r w:rsidRPr="00BD13B6">
        <w:rPr>
          <w:rFonts w:ascii="Times New Roman" w:eastAsia="Times New Roman" w:hAnsi="Times New Roman" w:cs="Times New Roman"/>
          <w:sz w:val="24"/>
          <w:szCs w:val="24"/>
          <w:lang w:eastAsia="ru-RU"/>
        </w:rPr>
        <w:t xml:space="preserve"> — 10 уроков по фотографии от фриланс-фотографа Джоди </w:t>
      </w:r>
      <w:proofErr w:type="spellStart"/>
      <w:r w:rsidRPr="00BD13B6">
        <w:rPr>
          <w:rFonts w:ascii="Times New Roman" w:eastAsia="Times New Roman" w:hAnsi="Times New Roman" w:cs="Times New Roman"/>
          <w:sz w:val="24"/>
          <w:szCs w:val="24"/>
          <w:lang w:eastAsia="ru-RU"/>
        </w:rPr>
        <w:t>Костона</w:t>
      </w:r>
      <w:proofErr w:type="spellEnd"/>
      <w:r w:rsidRPr="00BD13B6">
        <w:rPr>
          <w:rFonts w:ascii="Times New Roman" w:eastAsia="Times New Roman" w:hAnsi="Times New Roman" w:cs="Times New Roman"/>
          <w:sz w:val="24"/>
          <w:szCs w:val="24"/>
          <w:lang w:eastAsia="ru-RU"/>
        </w:rPr>
        <w:t xml:space="preserve"> (</w:t>
      </w:r>
      <w:proofErr w:type="spellStart"/>
      <w:r w:rsidRPr="00BD13B6">
        <w:rPr>
          <w:rFonts w:ascii="Times New Roman" w:eastAsia="Times New Roman" w:hAnsi="Times New Roman" w:cs="Times New Roman"/>
          <w:sz w:val="24"/>
          <w:szCs w:val="24"/>
          <w:lang w:eastAsia="ru-RU"/>
        </w:rPr>
        <w:t>Jodie</w:t>
      </w:r>
      <w:proofErr w:type="spellEnd"/>
      <w:r w:rsidRPr="00BD13B6">
        <w:rPr>
          <w:rFonts w:ascii="Times New Roman" w:eastAsia="Times New Roman" w:hAnsi="Times New Roman" w:cs="Times New Roman"/>
          <w:sz w:val="24"/>
          <w:szCs w:val="24"/>
          <w:lang w:eastAsia="ru-RU"/>
        </w:rPr>
        <w:t xml:space="preserve"> </w:t>
      </w:r>
      <w:proofErr w:type="spellStart"/>
      <w:r w:rsidRPr="00BD13B6">
        <w:rPr>
          <w:rFonts w:ascii="Times New Roman" w:eastAsia="Times New Roman" w:hAnsi="Times New Roman" w:cs="Times New Roman"/>
          <w:sz w:val="24"/>
          <w:szCs w:val="24"/>
          <w:lang w:eastAsia="ru-RU"/>
        </w:rPr>
        <w:t>Coston</w:t>
      </w:r>
      <w:proofErr w:type="spellEnd"/>
      <w:r w:rsidRPr="00BD13B6">
        <w:rPr>
          <w:rFonts w:ascii="Times New Roman" w:eastAsia="Times New Roman" w:hAnsi="Times New Roman" w:cs="Times New Roman"/>
          <w:sz w:val="24"/>
          <w:szCs w:val="24"/>
          <w:lang w:eastAsia="ru-RU"/>
        </w:rPr>
        <w:t>).</w:t>
      </w:r>
    </w:p>
    <w:p w14:paraId="41856F3D"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22.</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Photonet</w:t>
      </w:r>
      <w:proofErr w:type="spellEnd"/>
      <w:r w:rsidRPr="00BD13B6">
        <w:rPr>
          <w:rFonts w:ascii="Times New Roman" w:eastAsia="Times New Roman" w:hAnsi="Times New Roman" w:cs="Times New Roman"/>
          <w:sz w:val="24"/>
          <w:szCs w:val="24"/>
          <w:lang w:eastAsia="ru-RU"/>
        </w:rPr>
        <w:t xml:space="preserve"> </w:t>
      </w:r>
      <w:proofErr w:type="spellStart"/>
      <w:r w:rsidRPr="00BD13B6">
        <w:rPr>
          <w:rFonts w:ascii="Times New Roman" w:eastAsia="Times New Roman" w:hAnsi="Times New Roman" w:cs="Times New Roman"/>
          <w:sz w:val="24"/>
          <w:szCs w:val="24"/>
          <w:lang w:eastAsia="ru-RU"/>
        </w:rPr>
        <w:t>learning</w:t>
      </w:r>
      <w:proofErr w:type="spellEnd"/>
      <w:r w:rsidRPr="00BD13B6">
        <w:rPr>
          <w:rFonts w:ascii="Times New Roman" w:eastAsia="Times New Roman" w:hAnsi="Times New Roman" w:cs="Times New Roman"/>
          <w:sz w:val="24"/>
          <w:szCs w:val="24"/>
          <w:lang w:eastAsia="ru-RU"/>
        </w:rPr>
        <w:t xml:space="preserve"> — раздел с уроками по категориям одного из самых масштабных фоторесурсов на английском языке.</w:t>
      </w:r>
    </w:p>
    <w:p w14:paraId="37094383"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23.</w:t>
      </w:r>
      <w:r w:rsidRPr="00BD13B6">
        <w:rPr>
          <w:rFonts w:ascii="Times New Roman" w:eastAsia="Times New Roman" w:hAnsi="Times New Roman" w:cs="Times New Roman"/>
          <w:sz w:val="24"/>
          <w:szCs w:val="24"/>
          <w:lang w:eastAsia="ru-RU"/>
        </w:rPr>
        <w:tab/>
      </w:r>
      <w:proofErr w:type="spellStart"/>
      <w:r w:rsidRPr="00BD13B6">
        <w:rPr>
          <w:rFonts w:ascii="Times New Roman" w:eastAsia="Times New Roman" w:hAnsi="Times New Roman" w:cs="Times New Roman"/>
          <w:sz w:val="24"/>
          <w:szCs w:val="24"/>
          <w:lang w:eastAsia="ru-RU"/>
        </w:rPr>
        <w:t>Photomanual</w:t>
      </w:r>
      <w:proofErr w:type="spellEnd"/>
      <w:r w:rsidRPr="00BD13B6">
        <w:rPr>
          <w:rFonts w:ascii="Times New Roman" w:eastAsia="Times New Roman" w:hAnsi="Times New Roman" w:cs="Times New Roman"/>
          <w:sz w:val="24"/>
          <w:szCs w:val="24"/>
          <w:lang w:eastAsia="ru-RU"/>
        </w:rPr>
        <w:t xml:space="preserve"> — доступно о фотографии.</w:t>
      </w:r>
    </w:p>
    <w:p w14:paraId="796FD5F3" w14:textId="77777777" w:rsidR="00B5250E" w:rsidRPr="00BD13B6"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24.</w:t>
      </w:r>
      <w:r w:rsidRPr="00BD13B6">
        <w:rPr>
          <w:rFonts w:ascii="Times New Roman" w:eastAsia="Times New Roman" w:hAnsi="Times New Roman" w:cs="Times New Roman"/>
          <w:sz w:val="24"/>
          <w:szCs w:val="24"/>
          <w:lang w:eastAsia="ru-RU"/>
        </w:rPr>
        <w:tab/>
        <w:t>BAMP — уроки по мобильной фотографии</w:t>
      </w:r>
    </w:p>
    <w:p w14:paraId="3ECB9D4A" w14:textId="5E57D160" w:rsidR="00F63CE3" w:rsidRDefault="00B5250E" w:rsidP="00106171">
      <w:pPr>
        <w:spacing w:line="276" w:lineRule="auto"/>
        <w:jc w:val="both"/>
        <w:rPr>
          <w:rFonts w:ascii="Times New Roman" w:eastAsia="Times New Roman" w:hAnsi="Times New Roman" w:cs="Times New Roman"/>
          <w:sz w:val="24"/>
          <w:szCs w:val="24"/>
          <w:lang w:eastAsia="ru-RU"/>
        </w:rPr>
      </w:pPr>
      <w:r w:rsidRPr="00BD13B6">
        <w:rPr>
          <w:rFonts w:ascii="Times New Roman" w:eastAsia="Times New Roman" w:hAnsi="Times New Roman" w:cs="Times New Roman"/>
          <w:sz w:val="24"/>
          <w:szCs w:val="24"/>
          <w:lang w:eastAsia="ru-RU"/>
        </w:rPr>
        <w:t>25.</w:t>
      </w:r>
      <w:r w:rsidRPr="00BD13B6">
        <w:rPr>
          <w:rFonts w:ascii="Times New Roman" w:eastAsia="Times New Roman" w:hAnsi="Times New Roman" w:cs="Times New Roman"/>
          <w:sz w:val="24"/>
          <w:szCs w:val="24"/>
          <w:lang w:eastAsia="ru-RU"/>
        </w:rPr>
        <w:tab/>
        <w:t>Библиотека книг по фотографии.</w:t>
      </w:r>
    </w:p>
    <w:p w14:paraId="6A083853" w14:textId="77777777" w:rsidR="00BD13B6" w:rsidRPr="007A7A5A" w:rsidRDefault="00BD13B6" w:rsidP="00B5250E">
      <w:pPr>
        <w:pStyle w:val="a4"/>
        <w:spacing w:line="276" w:lineRule="auto"/>
        <w:ind w:firstLine="709"/>
        <w:jc w:val="both"/>
        <w:rPr>
          <w:rFonts w:ascii="Times New Roman" w:eastAsia="Times New Roman" w:hAnsi="Times New Roman" w:cs="Times New Roman"/>
          <w:sz w:val="24"/>
          <w:szCs w:val="24"/>
          <w:lang w:eastAsia="ru-RU"/>
        </w:rPr>
      </w:pPr>
    </w:p>
    <w:p w14:paraId="245DEBF0" w14:textId="77777777" w:rsidR="00F63CE3" w:rsidRDefault="00F63CE3" w:rsidP="00F63CE3">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r>
        <w:rPr>
          <w:rFonts w:ascii="Times New Roman" w:hAnsi="Times New Roman"/>
          <w:b w:val="0"/>
          <w:bCs w:val="0"/>
        </w:rPr>
        <w:tab/>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4677"/>
        <w:gridCol w:w="4530"/>
      </w:tblGrid>
      <w:tr w:rsidR="00F63CE3" w:rsidRPr="007A7A5A" w14:paraId="488BD1D6" w14:textId="77777777" w:rsidTr="00F63CE3">
        <w:trPr>
          <w:trHeight w:val="1098"/>
        </w:trPr>
        <w:tc>
          <w:tcPr>
            <w:tcW w:w="1135" w:type="dxa"/>
            <w:vAlign w:val="center"/>
          </w:tcPr>
          <w:p w14:paraId="423117AD" w14:textId="47F7676A" w:rsidR="00F63CE3" w:rsidRPr="007A7A5A" w:rsidRDefault="00F63CE3" w:rsidP="00F63CE3">
            <w:pPr>
              <w:spacing w:line="276" w:lineRule="auto"/>
              <w:ind w:hanging="2"/>
              <w:jc w:val="center"/>
              <w:rPr>
                <w:rFonts w:ascii="Times New Roman" w:eastAsia="Times New Roman" w:hAnsi="Times New Roman" w:cs="Times New Roman"/>
                <w:b/>
                <w:bCs/>
                <w:sz w:val="24"/>
                <w:szCs w:val="24"/>
                <w:lang w:eastAsia="ru-RU"/>
              </w:rPr>
            </w:pPr>
            <w:r w:rsidRPr="007A7A5A">
              <w:rPr>
                <w:rFonts w:ascii="Calibri" w:eastAsia="Times New Roman" w:hAnsi="Calibri" w:cs="Times New Roman"/>
                <w:color w:val="000000"/>
                <w:lang w:eastAsia="ru-RU"/>
              </w:rPr>
              <w:br w:type="page"/>
            </w:r>
            <w:r w:rsidR="00D34CDB">
              <w:rPr>
                <w:rFonts w:ascii="Times New Roman" w:eastAsia="Times New Roman" w:hAnsi="Times New Roman" w:cs="Times New Roman"/>
                <w:b/>
                <w:iCs/>
                <w:sz w:val="24"/>
                <w:szCs w:val="24"/>
                <w:lang w:eastAsia="ru-RU"/>
              </w:rPr>
              <w:t>Код ПК, О</w:t>
            </w:r>
            <w:r w:rsidRPr="007A7A5A">
              <w:rPr>
                <w:rFonts w:ascii="Times New Roman" w:eastAsia="Times New Roman" w:hAnsi="Times New Roman" w:cs="Times New Roman"/>
                <w:b/>
                <w:iCs/>
                <w:sz w:val="24"/>
                <w:szCs w:val="24"/>
                <w:lang w:eastAsia="ru-RU"/>
              </w:rPr>
              <w:t>К</w:t>
            </w:r>
          </w:p>
        </w:tc>
        <w:tc>
          <w:tcPr>
            <w:tcW w:w="4677" w:type="dxa"/>
            <w:vAlign w:val="center"/>
          </w:tcPr>
          <w:p w14:paraId="7066183E" w14:textId="77777777" w:rsidR="00F63CE3" w:rsidRPr="007A7A5A" w:rsidRDefault="00F63CE3" w:rsidP="00F63CE3">
            <w:pPr>
              <w:spacing w:line="276" w:lineRule="auto"/>
              <w:ind w:hanging="2"/>
              <w:jc w:val="center"/>
              <w:rPr>
                <w:rFonts w:ascii="Times New Roman" w:eastAsia="Times New Roman" w:hAnsi="Times New Roman" w:cs="Times New Roman"/>
                <w:b/>
                <w:bCs/>
                <w:color w:val="FF0000"/>
                <w:sz w:val="24"/>
                <w:szCs w:val="24"/>
                <w:lang w:eastAsia="ru-RU"/>
              </w:rPr>
            </w:pPr>
            <w:r w:rsidRPr="007A7A5A">
              <w:rPr>
                <w:rFonts w:ascii="Times New Roman" w:eastAsia="Times New Roman" w:hAnsi="Times New Roman" w:cs="Times New Roman"/>
                <w:b/>
                <w:iCs/>
                <w:sz w:val="24"/>
                <w:szCs w:val="24"/>
                <w:lang w:eastAsia="ru-RU"/>
              </w:rPr>
              <w:t xml:space="preserve">Критерии оценки результата </w:t>
            </w:r>
            <w:r w:rsidRPr="007A7A5A">
              <w:rPr>
                <w:rFonts w:ascii="Times New Roman" w:eastAsia="Times New Roman" w:hAnsi="Times New Roman" w:cs="Times New Roman"/>
                <w:b/>
                <w:iCs/>
                <w:sz w:val="24"/>
                <w:szCs w:val="24"/>
                <w:lang w:eastAsia="ru-RU"/>
              </w:rPr>
              <w:br/>
              <w:t>(показатели освоенности компетенций)</w:t>
            </w:r>
          </w:p>
        </w:tc>
        <w:tc>
          <w:tcPr>
            <w:tcW w:w="4530" w:type="dxa"/>
            <w:vAlign w:val="center"/>
          </w:tcPr>
          <w:p w14:paraId="17BCFEE8" w14:textId="77777777" w:rsidR="00F63CE3" w:rsidRPr="007A7A5A" w:rsidRDefault="00F63CE3" w:rsidP="00F63CE3">
            <w:pPr>
              <w:spacing w:line="276" w:lineRule="auto"/>
              <w:ind w:hanging="2"/>
              <w:jc w:val="center"/>
              <w:rPr>
                <w:rFonts w:ascii="Times New Roman" w:eastAsia="Times New Roman" w:hAnsi="Times New Roman" w:cs="Times New Roman"/>
                <w:b/>
                <w:bCs/>
                <w:color w:val="FF0000"/>
                <w:sz w:val="24"/>
                <w:szCs w:val="24"/>
                <w:lang w:eastAsia="ru-RU"/>
              </w:rPr>
            </w:pPr>
            <w:r w:rsidRPr="007A7A5A">
              <w:rPr>
                <w:rFonts w:ascii="Times New Roman" w:eastAsia="Times New Roman" w:hAnsi="Times New Roman" w:cs="Times New Roman"/>
                <w:b/>
                <w:sz w:val="24"/>
                <w:szCs w:val="24"/>
                <w:lang w:eastAsia="ru-RU"/>
              </w:rPr>
              <w:t>Формы контроля и методы оценки</w:t>
            </w:r>
            <w:r w:rsidRPr="007A7A5A">
              <w:rPr>
                <w:rFonts w:ascii="Times New Roman" w:eastAsia="Times New Roman" w:hAnsi="Times New Roman" w:cs="Times New Roman"/>
                <w:b/>
                <w:sz w:val="24"/>
                <w:szCs w:val="24"/>
                <w:vertAlign w:val="superscript"/>
                <w:lang w:eastAsia="ru-RU"/>
              </w:rPr>
              <w:footnoteReference w:id="12"/>
            </w:r>
          </w:p>
        </w:tc>
      </w:tr>
      <w:tr w:rsidR="00D34CDB" w:rsidRPr="007A7A5A" w14:paraId="49B5C76D" w14:textId="77777777" w:rsidTr="00FE3730">
        <w:trPr>
          <w:trHeight w:val="3480"/>
        </w:trPr>
        <w:tc>
          <w:tcPr>
            <w:tcW w:w="1135" w:type="dxa"/>
            <w:tcBorders>
              <w:top w:val="single" w:sz="4" w:space="0" w:color="auto"/>
              <w:left w:val="single" w:sz="4" w:space="0" w:color="auto"/>
              <w:bottom w:val="single" w:sz="4" w:space="0" w:color="auto"/>
              <w:right w:val="single" w:sz="4" w:space="0" w:color="auto"/>
            </w:tcBorders>
          </w:tcPr>
          <w:p w14:paraId="36FDEA7D" w14:textId="7BE700EA" w:rsidR="00D34CDB" w:rsidRPr="007A7A5A" w:rsidRDefault="00D34CDB" w:rsidP="00D34CDB">
            <w:pPr>
              <w:spacing w:line="276" w:lineRule="auto"/>
              <w:ind w:hanging="2"/>
              <w:jc w:val="center"/>
              <w:rPr>
                <w:rFonts w:ascii="Times New Roman" w:eastAsia="Times New Roman" w:hAnsi="Times New Roman" w:cs="Times New Roman"/>
                <w:i/>
                <w:sz w:val="24"/>
                <w:szCs w:val="24"/>
                <w:lang w:eastAsia="ru-RU"/>
              </w:rPr>
            </w:pPr>
            <w:r w:rsidRPr="006145CE">
              <w:rPr>
                <w:rStyle w:val="afb"/>
                <w:b/>
                <w:i w:val="0"/>
              </w:rPr>
              <w:t>ПК 4.1</w:t>
            </w:r>
          </w:p>
        </w:tc>
        <w:tc>
          <w:tcPr>
            <w:tcW w:w="4677" w:type="dxa"/>
            <w:tcBorders>
              <w:top w:val="single" w:sz="4" w:space="0" w:color="auto"/>
              <w:left w:val="single" w:sz="4" w:space="0" w:color="auto"/>
              <w:bottom w:val="single" w:sz="4" w:space="0" w:color="auto"/>
              <w:right w:val="single" w:sz="4" w:space="0" w:color="auto"/>
            </w:tcBorders>
          </w:tcPr>
          <w:p w14:paraId="53295996" w14:textId="71F4506A" w:rsidR="00D34CDB" w:rsidRPr="007A7A5A" w:rsidRDefault="00D34CDB" w:rsidP="00D34CDB">
            <w:pPr>
              <w:shd w:val="clear" w:color="auto" w:fill="FFFFFF"/>
              <w:ind w:hanging="2"/>
              <w:rPr>
                <w:rFonts w:ascii="Times New Roman" w:eastAsia="Times New Roman" w:hAnsi="Times New Roman" w:cs="Times New Roman"/>
                <w:i/>
                <w:sz w:val="24"/>
                <w:szCs w:val="24"/>
                <w:lang w:eastAsia="ru-RU"/>
              </w:rPr>
            </w:pPr>
            <w:r w:rsidRPr="00674A2B">
              <w:rPr>
                <w:rFonts w:ascii="Times New Roman" w:eastAsia="Consolas" w:hAnsi="Times New Roman"/>
                <w:iCs/>
                <w:color w:val="000000"/>
                <w:sz w:val="24"/>
                <w:szCs w:val="24"/>
                <w:shd w:val="clear" w:color="auto" w:fill="FFFFFF"/>
              </w:rPr>
              <w:t>- использование дизайнерских эскизов при создании основных печатные документов, определяющих фирменный стиль</w:t>
            </w:r>
          </w:p>
        </w:tc>
        <w:tc>
          <w:tcPr>
            <w:tcW w:w="4530" w:type="dxa"/>
            <w:tcBorders>
              <w:top w:val="single" w:sz="4" w:space="0" w:color="auto"/>
              <w:left w:val="single" w:sz="4" w:space="0" w:color="auto"/>
              <w:bottom w:val="single" w:sz="4" w:space="0" w:color="auto"/>
              <w:right w:val="single" w:sz="4" w:space="0" w:color="auto"/>
            </w:tcBorders>
          </w:tcPr>
          <w:p w14:paraId="44BDD51D"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Экспертная оценка результатов деятельности обучающихся в процессе освоения образовательной программы.</w:t>
            </w:r>
          </w:p>
          <w:p w14:paraId="41A594DF"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p>
          <w:p w14:paraId="084D18F7"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10C36911"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34E4D46A" w14:textId="33A26088" w:rsidR="00D34CDB" w:rsidRPr="007A7A5A" w:rsidRDefault="00D34CDB" w:rsidP="00D34CDB">
            <w:pPr>
              <w:shd w:val="clear" w:color="auto" w:fill="FFFFFF"/>
              <w:rPr>
                <w:rFonts w:ascii="Times New Roman" w:eastAsia="Times New Roman" w:hAnsi="Times New Roman" w:cs="Times New Roman"/>
                <w:i/>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D34CDB" w:rsidRPr="007A7A5A" w14:paraId="3FE1D75A" w14:textId="77777777" w:rsidTr="00D34CDB">
        <w:trPr>
          <w:trHeight w:val="288"/>
        </w:trPr>
        <w:tc>
          <w:tcPr>
            <w:tcW w:w="1135" w:type="dxa"/>
            <w:tcBorders>
              <w:top w:val="single" w:sz="4" w:space="0" w:color="auto"/>
              <w:left w:val="single" w:sz="4" w:space="0" w:color="auto"/>
              <w:bottom w:val="single" w:sz="4" w:space="0" w:color="auto"/>
              <w:right w:val="single" w:sz="4" w:space="0" w:color="auto"/>
            </w:tcBorders>
          </w:tcPr>
          <w:p w14:paraId="231AEAAC" w14:textId="775E1373" w:rsidR="00D34CDB" w:rsidRPr="007A7A5A" w:rsidRDefault="00D34CDB" w:rsidP="00D34CDB">
            <w:pPr>
              <w:spacing w:line="276" w:lineRule="auto"/>
              <w:ind w:hanging="2"/>
              <w:jc w:val="center"/>
              <w:rPr>
                <w:rFonts w:ascii="Times New Roman" w:eastAsia="Times New Roman" w:hAnsi="Times New Roman" w:cs="Times New Roman"/>
                <w:b/>
                <w:color w:val="000000"/>
                <w:sz w:val="24"/>
                <w:szCs w:val="24"/>
                <w:lang w:eastAsia="ru-RU"/>
              </w:rPr>
            </w:pPr>
            <w:r w:rsidRPr="006145CE">
              <w:rPr>
                <w:rStyle w:val="afb"/>
                <w:b/>
                <w:i w:val="0"/>
              </w:rPr>
              <w:t>ПК 4.2</w:t>
            </w:r>
          </w:p>
        </w:tc>
        <w:tc>
          <w:tcPr>
            <w:tcW w:w="4677" w:type="dxa"/>
            <w:tcBorders>
              <w:top w:val="single" w:sz="4" w:space="0" w:color="auto"/>
              <w:left w:val="single" w:sz="4" w:space="0" w:color="auto"/>
              <w:bottom w:val="single" w:sz="4" w:space="0" w:color="auto"/>
              <w:right w:val="single" w:sz="4" w:space="0" w:color="auto"/>
            </w:tcBorders>
          </w:tcPr>
          <w:p w14:paraId="6F1D1F02"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художественно редактировать растровые изображения, создавать рекламный плакат, в основе которого лежит фотомонтаж;</w:t>
            </w:r>
          </w:p>
          <w:p w14:paraId="4B3B6FDC"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креативность, выразительность рекламной идеи, знание технологий изготовления рекламных носителей и широкоформатной печати, грамотное и качественное выполнение дизайн-проекта;</w:t>
            </w:r>
          </w:p>
          <w:p w14:paraId="423F268F"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оригинальность рекламной идеи;</w:t>
            </w:r>
          </w:p>
          <w:p w14:paraId="5AA99CA1" w14:textId="0BB71B69" w:rsidR="00D34CDB" w:rsidRPr="007A7A5A" w:rsidRDefault="00D34CDB" w:rsidP="00D34CDB">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674A2B">
              <w:rPr>
                <w:rFonts w:ascii="Times New Roman" w:eastAsia="Consolas" w:hAnsi="Times New Roman"/>
                <w:iCs/>
                <w:color w:val="000000"/>
                <w:sz w:val="24"/>
                <w:szCs w:val="24"/>
                <w:shd w:val="clear" w:color="auto" w:fill="FFFFFF"/>
              </w:rPr>
              <w:lastRenderedPageBreak/>
              <w:t>- использование программ компьютерной графики.</w:t>
            </w:r>
          </w:p>
        </w:tc>
        <w:tc>
          <w:tcPr>
            <w:tcW w:w="4530" w:type="dxa"/>
            <w:tcBorders>
              <w:top w:val="single" w:sz="4" w:space="0" w:color="auto"/>
              <w:left w:val="single" w:sz="4" w:space="0" w:color="auto"/>
              <w:bottom w:val="single" w:sz="4" w:space="0" w:color="auto"/>
              <w:right w:val="single" w:sz="4" w:space="0" w:color="auto"/>
            </w:tcBorders>
          </w:tcPr>
          <w:p w14:paraId="0AA34E5C"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lastRenderedPageBreak/>
              <w:t>Экспертная оценка результатов деятельности обучающихся в процессе освоения образовательной программы.</w:t>
            </w:r>
          </w:p>
          <w:p w14:paraId="3601D047"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p>
          <w:p w14:paraId="7E9FF7C0"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59F07749"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37EAA5A7" w14:textId="791D1324" w:rsidR="00D34CDB" w:rsidRPr="007A7A5A" w:rsidRDefault="00D34CDB" w:rsidP="00D34CDB">
            <w:pPr>
              <w:shd w:val="clear" w:color="auto" w:fill="FFFFFF"/>
              <w:rPr>
                <w:rFonts w:ascii="Times New Roman" w:eastAsia="Times New Roman" w:hAnsi="Times New Roman" w:cs="Times New Roman"/>
                <w:iCs/>
                <w:sz w:val="24"/>
                <w:szCs w:val="24"/>
                <w:lang w:eastAsia="ru-RU"/>
              </w:rPr>
            </w:pPr>
            <w:r w:rsidRPr="00C55E9A">
              <w:rPr>
                <w:rFonts w:ascii="Times New Roman" w:hAnsi="Times New Roman"/>
                <w:color w:val="1A1A1A"/>
                <w:sz w:val="24"/>
                <w:szCs w:val="24"/>
              </w:rPr>
              <w:lastRenderedPageBreak/>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D34CDB" w:rsidRPr="007A7A5A" w14:paraId="71F15112" w14:textId="77777777" w:rsidTr="00D34CDB">
        <w:trPr>
          <w:trHeight w:val="294"/>
        </w:trPr>
        <w:tc>
          <w:tcPr>
            <w:tcW w:w="1135" w:type="dxa"/>
            <w:tcBorders>
              <w:top w:val="single" w:sz="4" w:space="0" w:color="auto"/>
              <w:left w:val="single" w:sz="4" w:space="0" w:color="auto"/>
              <w:bottom w:val="single" w:sz="4" w:space="0" w:color="auto"/>
              <w:right w:val="single" w:sz="4" w:space="0" w:color="auto"/>
            </w:tcBorders>
          </w:tcPr>
          <w:p w14:paraId="6F107DB8" w14:textId="6B74544C" w:rsidR="00D34CDB" w:rsidRPr="007A7A5A" w:rsidRDefault="00D34CDB" w:rsidP="00D34CDB">
            <w:pPr>
              <w:spacing w:line="276" w:lineRule="auto"/>
              <w:ind w:hanging="2"/>
              <w:jc w:val="center"/>
              <w:rPr>
                <w:rFonts w:ascii="Times New Roman" w:eastAsia="Times New Roman" w:hAnsi="Times New Roman" w:cs="Times New Roman"/>
                <w:b/>
                <w:color w:val="000000"/>
                <w:sz w:val="24"/>
                <w:szCs w:val="24"/>
                <w:lang w:eastAsia="ru-RU"/>
              </w:rPr>
            </w:pPr>
            <w:r w:rsidRPr="006145CE">
              <w:rPr>
                <w:rFonts w:ascii="Times New Roman" w:hAnsi="Times New Roman"/>
                <w:b/>
                <w:sz w:val="24"/>
                <w:szCs w:val="24"/>
              </w:rPr>
              <w:lastRenderedPageBreak/>
              <w:t>ПК 4.3</w:t>
            </w:r>
          </w:p>
        </w:tc>
        <w:tc>
          <w:tcPr>
            <w:tcW w:w="4677" w:type="dxa"/>
            <w:tcBorders>
              <w:top w:val="single" w:sz="4" w:space="0" w:color="auto"/>
              <w:left w:val="single" w:sz="4" w:space="0" w:color="auto"/>
              <w:bottom w:val="single" w:sz="4" w:space="0" w:color="auto"/>
              <w:right w:val="single" w:sz="4" w:space="0" w:color="auto"/>
            </w:tcBorders>
          </w:tcPr>
          <w:p w14:paraId="68D2CA23" w14:textId="77777777" w:rsidR="00D34CDB" w:rsidRPr="00674A2B" w:rsidRDefault="00D34CDB" w:rsidP="00D34CDB">
            <w:pPr>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обоснованность выбора проектных технологий и инструментов;</w:t>
            </w:r>
          </w:p>
          <w:p w14:paraId="79A19B85"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уровень выполнения рекламных проектов на основе критериев:</w:t>
            </w:r>
          </w:p>
          <w:p w14:paraId="47D8325B"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актуальность;</w:t>
            </w:r>
          </w:p>
          <w:p w14:paraId="4C109C68"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степень достижения - поставленной цели;</w:t>
            </w:r>
          </w:p>
          <w:p w14:paraId="344D2955"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креативность;</w:t>
            </w:r>
          </w:p>
          <w:p w14:paraId="0F377CC5"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изобразительная ценность;</w:t>
            </w:r>
          </w:p>
          <w:p w14:paraId="5EBA51B4" w14:textId="77777777" w:rsidR="00D34CDB" w:rsidRPr="00674A2B" w:rsidRDefault="00D34CDB" w:rsidP="00D34CDB">
            <w:pPr>
              <w:widowControl w:val="0"/>
              <w:tabs>
                <w:tab w:val="num" w:pos="228"/>
              </w:tabs>
              <w:ind w:hanging="2"/>
              <w:rPr>
                <w:bCs/>
                <w:color w:val="000000"/>
              </w:rPr>
            </w:pPr>
            <w:r w:rsidRPr="00674A2B">
              <w:rPr>
                <w:rFonts w:ascii="Times New Roman" w:eastAsia="Consolas" w:hAnsi="Times New Roman"/>
                <w:iCs/>
                <w:color w:val="000000"/>
                <w:sz w:val="24"/>
                <w:szCs w:val="24"/>
                <w:shd w:val="clear" w:color="auto" w:fill="FFFFFF"/>
              </w:rPr>
              <w:t>- обоснованность выводов и предложений</w:t>
            </w:r>
            <w:r w:rsidRPr="00674A2B">
              <w:rPr>
                <w:bCs/>
                <w:color w:val="000000"/>
              </w:rPr>
              <w:t>;</w:t>
            </w:r>
          </w:p>
          <w:p w14:paraId="2CDD52D0"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характер (авторский или компилятивный);</w:t>
            </w:r>
          </w:p>
          <w:p w14:paraId="41BEC908" w14:textId="77777777" w:rsidR="00D34CDB" w:rsidRPr="00674A2B" w:rsidRDefault="00D34CDB" w:rsidP="00D34CDB">
            <w:pPr>
              <w:widowControl w:val="0"/>
              <w:tabs>
                <w:tab w:val="num" w:pos="228"/>
              </w:tabs>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 использование смежных технологий и материалов;</w:t>
            </w:r>
          </w:p>
          <w:p w14:paraId="66B3FCCB" w14:textId="4F331F15" w:rsidR="00D34CDB" w:rsidRPr="007A7A5A" w:rsidRDefault="00D34CDB" w:rsidP="00D34CDB">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674A2B">
              <w:rPr>
                <w:rFonts w:ascii="Times New Roman" w:eastAsia="Consolas" w:hAnsi="Times New Roman"/>
                <w:iCs/>
                <w:color w:val="000000"/>
                <w:sz w:val="24"/>
                <w:szCs w:val="24"/>
                <w:shd w:val="clear" w:color="auto" w:fill="FFFFFF"/>
              </w:rPr>
              <w:t>- эффективность.</w:t>
            </w:r>
          </w:p>
        </w:tc>
        <w:tc>
          <w:tcPr>
            <w:tcW w:w="4530" w:type="dxa"/>
            <w:tcBorders>
              <w:top w:val="single" w:sz="4" w:space="0" w:color="auto"/>
              <w:left w:val="single" w:sz="4" w:space="0" w:color="auto"/>
              <w:bottom w:val="single" w:sz="4" w:space="0" w:color="auto"/>
              <w:right w:val="single" w:sz="4" w:space="0" w:color="auto"/>
            </w:tcBorders>
          </w:tcPr>
          <w:p w14:paraId="773C4709" w14:textId="77777777" w:rsidR="00D34CDB" w:rsidRPr="00674A2B" w:rsidRDefault="00D34CDB" w:rsidP="00D34CDB">
            <w:pPr>
              <w:widowControl w:val="0"/>
              <w:ind w:hanging="2"/>
              <w:rPr>
                <w:rFonts w:ascii="Times New Roman" w:eastAsia="Consolas" w:hAnsi="Times New Roman"/>
                <w:iCs/>
                <w:color w:val="000000"/>
                <w:sz w:val="24"/>
                <w:szCs w:val="24"/>
                <w:shd w:val="clear" w:color="auto" w:fill="FFFFFF"/>
              </w:rPr>
            </w:pPr>
            <w:r w:rsidRPr="00674A2B">
              <w:rPr>
                <w:rFonts w:ascii="Times New Roman" w:eastAsia="Consolas" w:hAnsi="Times New Roman"/>
                <w:iCs/>
                <w:color w:val="000000"/>
                <w:sz w:val="24"/>
                <w:szCs w:val="24"/>
                <w:shd w:val="clear" w:color="auto" w:fill="FFFFFF"/>
              </w:rPr>
              <w:t>Экспертная оценка результатов деятельности обучающихся в процессе освоения образовательной программы.</w:t>
            </w:r>
          </w:p>
          <w:p w14:paraId="5E7E1F60"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xml:space="preserve">, </w:t>
            </w:r>
            <w:r w:rsidRPr="00C55E9A">
              <w:rPr>
                <w:rFonts w:ascii="Times New Roman" w:hAnsi="Times New Roman"/>
                <w:color w:val="1A1A1A"/>
                <w:sz w:val="24"/>
                <w:szCs w:val="24"/>
              </w:rPr>
              <w:t>при проведении:</w:t>
            </w:r>
          </w:p>
          <w:p w14:paraId="27869080"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7062442E" w14:textId="77777777" w:rsidR="00D34CDB" w:rsidRPr="00C55E9A" w:rsidRDefault="00D34CDB" w:rsidP="00D34CDB">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21F5E8D1" w14:textId="59617FB8" w:rsidR="00D34CDB" w:rsidRPr="007A7A5A" w:rsidRDefault="00D34CDB" w:rsidP="000A06B5">
            <w:pPr>
              <w:shd w:val="clear" w:color="auto" w:fill="FFFFFF"/>
              <w:rPr>
                <w:rFonts w:ascii="Times New Roman" w:eastAsia="Times New Roman" w:hAnsi="Times New Roman" w:cs="Times New Roman"/>
                <w:iCs/>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D34CDB" w:rsidRPr="007A7A5A" w14:paraId="3D5C9821" w14:textId="77777777" w:rsidTr="00F63CE3">
        <w:trPr>
          <w:trHeight w:val="405"/>
        </w:trPr>
        <w:tc>
          <w:tcPr>
            <w:tcW w:w="1135" w:type="dxa"/>
            <w:tcBorders>
              <w:top w:val="single" w:sz="4" w:space="0" w:color="auto"/>
              <w:left w:val="single" w:sz="4" w:space="0" w:color="auto"/>
              <w:bottom w:val="single" w:sz="4" w:space="0" w:color="auto"/>
              <w:right w:val="single" w:sz="4" w:space="0" w:color="auto"/>
            </w:tcBorders>
          </w:tcPr>
          <w:p w14:paraId="707E77C9" w14:textId="5CBCB154" w:rsidR="00D34CDB" w:rsidRPr="007A7A5A" w:rsidRDefault="00D34CDB" w:rsidP="00D34CDB">
            <w:pPr>
              <w:spacing w:line="276" w:lineRule="auto"/>
              <w:ind w:hanging="2"/>
              <w:jc w:val="center"/>
              <w:rPr>
                <w:rFonts w:ascii="Times New Roman" w:eastAsia="Times New Roman" w:hAnsi="Times New Roman" w:cs="Times New Roman"/>
                <w:b/>
                <w:color w:val="000000"/>
                <w:sz w:val="24"/>
                <w:szCs w:val="24"/>
                <w:lang w:eastAsia="ru-RU"/>
              </w:rPr>
            </w:pPr>
            <w:r w:rsidRPr="007A7A5A">
              <w:rPr>
                <w:rFonts w:ascii="Times New Roman" w:eastAsia="Times New Roman" w:hAnsi="Times New Roman" w:cs="Times New Roman"/>
                <w:b/>
                <w:color w:val="000000"/>
                <w:sz w:val="24"/>
                <w:szCs w:val="24"/>
                <w:lang w:eastAsia="ru-RU"/>
              </w:rPr>
              <w:t>ОК 01</w:t>
            </w:r>
          </w:p>
        </w:tc>
        <w:tc>
          <w:tcPr>
            <w:tcW w:w="4677" w:type="dxa"/>
            <w:tcBorders>
              <w:top w:val="single" w:sz="4" w:space="0" w:color="auto"/>
              <w:left w:val="single" w:sz="4" w:space="0" w:color="auto"/>
              <w:bottom w:val="single" w:sz="4" w:space="0" w:color="auto"/>
              <w:right w:val="single" w:sz="4" w:space="0" w:color="auto"/>
            </w:tcBorders>
          </w:tcPr>
          <w:p w14:paraId="4DEBC18D" w14:textId="77777777" w:rsidR="00D34CDB" w:rsidRPr="007A7A5A" w:rsidRDefault="00D34CDB" w:rsidP="00D34CDB">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 выбор и применение способов решения профессиональных задач;</w:t>
            </w:r>
          </w:p>
          <w:p w14:paraId="686D167C" w14:textId="77777777" w:rsidR="00D34CDB" w:rsidRPr="007A7A5A" w:rsidRDefault="00D34CDB" w:rsidP="00D34CDB">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 оценка эффективности и качества выполнения задач;</w:t>
            </w:r>
          </w:p>
          <w:p w14:paraId="3C049233" w14:textId="77777777" w:rsidR="00D34CDB" w:rsidRPr="007A7A5A" w:rsidRDefault="00D34CDB" w:rsidP="00D34CDB">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знание более одного способа решения профессиональной задачи;</w:t>
            </w:r>
          </w:p>
          <w:p w14:paraId="166991BC" w14:textId="77777777" w:rsidR="00D34CDB" w:rsidRPr="007A7A5A" w:rsidRDefault="00D34CDB" w:rsidP="00D34CDB">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аргументация выбора</w:t>
            </w:r>
          </w:p>
          <w:p w14:paraId="3EC64086" w14:textId="6B089FA7" w:rsidR="00D34CDB" w:rsidRPr="007A7A5A" w:rsidRDefault="00D34CDB" w:rsidP="00D34CDB">
            <w:pPr>
              <w:shd w:val="clear" w:color="auto" w:fill="FFFFFF"/>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1A1A1A"/>
                <w:sz w:val="24"/>
                <w:szCs w:val="24"/>
                <w:lang w:eastAsia="ru-RU"/>
              </w:rPr>
              <w:t>конкретного способа.</w:t>
            </w:r>
          </w:p>
        </w:tc>
        <w:tc>
          <w:tcPr>
            <w:tcW w:w="4530" w:type="dxa"/>
            <w:tcBorders>
              <w:top w:val="single" w:sz="4" w:space="0" w:color="auto"/>
              <w:left w:val="single" w:sz="4" w:space="0" w:color="auto"/>
              <w:bottom w:val="single" w:sz="4" w:space="0" w:color="auto"/>
              <w:right w:val="single" w:sz="4" w:space="0" w:color="auto"/>
            </w:tcBorders>
          </w:tcPr>
          <w:p w14:paraId="44E1B903" w14:textId="77777777" w:rsidR="00D34CDB" w:rsidRPr="007A7A5A" w:rsidRDefault="00D34CDB" w:rsidP="00D34CDB">
            <w:pPr>
              <w:spacing w:line="276" w:lineRule="auto"/>
              <w:ind w:hanging="2"/>
              <w:rPr>
                <w:rFonts w:ascii="Times New Roman" w:eastAsia="Times New Roman" w:hAnsi="Times New Roman" w:cs="Times New Roman"/>
                <w:iCs/>
                <w:sz w:val="24"/>
                <w:szCs w:val="24"/>
                <w:lang w:eastAsia="ru-RU"/>
              </w:rPr>
            </w:pPr>
            <w:r w:rsidRPr="007A7A5A">
              <w:rPr>
                <w:rFonts w:ascii="Times New Roman" w:eastAsia="Times New Roman" w:hAnsi="Times New Roman" w:cs="Times New Roman"/>
                <w:iCs/>
                <w:sz w:val="24"/>
                <w:szCs w:val="24"/>
                <w:lang w:eastAsia="ru-RU"/>
              </w:rPr>
              <w:t>Экспертное наблюдение выполнения практических работ</w:t>
            </w:r>
          </w:p>
          <w:p w14:paraId="22837EEF" w14:textId="77777777" w:rsidR="00D34CDB" w:rsidRPr="007A7A5A" w:rsidRDefault="00D34CDB" w:rsidP="00D34CDB">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Кейс-задачи</w:t>
            </w:r>
          </w:p>
          <w:p w14:paraId="29A95E4F" w14:textId="77777777" w:rsidR="00D34CDB" w:rsidRPr="007A7A5A" w:rsidRDefault="00D34CDB" w:rsidP="00D34CDB">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Защита проекта</w:t>
            </w:r>
          </w:p>
          <w:p w14:paraId="6193BB1D" w14:textId="77777777" w:rsidR="00D34CDB" w:rsidRPr="007A7A5A" w:rsidRDefault="00D34CDB" w:rsidP="00D34CDB">
            <w:pPr>
              <w:spacing w:line="276" w:lineRule="auto"/>
              <w:ind w:hanging="2"/>
              <w:rPr>
                <w:rFonts w:ascii="Times New Roman" w:eastAsia="Times New Roman" w:hAnsi="Times New Roman" w:cs="Times New Roman"/>
                <w:iCs/>
                <w:sz w:val="24"/>
                <w:szCs w:val="24"/>
                <w:shd w:val="clear" w:color="auto" w:fill="FFFFFF"/>
                <w:lang w:eastAsia="ru-RU"/>
              </w:rPr>
            </w:pPr>
            <w:r w:rsidRPr="007A7A5A">
              <w:rPr>
                <w:rFonts w:ascii="Times New Roman" w:eastAsia="Times New Roman" w:hAnsi="Times New Roman" w:cs="Times New Roman"/>
                <w:iCs/>
                <w:sz w:val="24"/>
                <w:szCs w:val="24"/>
                <w:shd w:val="clear" w:color="auto" w:fill="FFFFFF"/>
                <w:lang w:eastAsia="ru-RU"/>
              </w:rPr>
              <w:t>Зачет</w:t>
            </w:r>
          </w:p>
          <w:p w14:paraId="7B7E2D22" w14:textId="77777777" w:rsidR="00D34CDB" w:rsidRPr="007A7A5A" w:rsidRDefault="00D34CDB" w:rsidP="00D34CDB">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32967D3E" w14:textId="77777777" w:rsidR="00D34CDB" w:rsidRPr="007A7A5A" w:rsidRDefault="00D34CDB" w:rsidP="00D34CDB">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524F9228" w14:textId="77777777" w:rsidR="00D34CDB" w:rsidRPr="007A7A5A" w:rsidRDefault="00D34CDB" w:rsidP="00D34CDB">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56A61ABD" w14:textId="51A6F22E" w:rsidR="00D34CDB" w:rsidRPr="007A7A5A" w:rsidRDefault="00D34CDB" w:rsidP="00D34CDB">
            <w:pPr>
              <w:shd w:val="clear" w:color="auto" w:fill="FFFFFF"/>
              <w:rPr>
                <w:rFonts w:ascii="Times New Roman" w:eastAsia="Times New Roman" w:hAnsi="Times New Roman" w:cs="Times New Roman"/>
                <w:iCs/>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F63CE3" w:rsidRPr="007A7A5A" w14:paraId="63332ACC"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5DB08BC8" w14:textId="77777777" w:rsidR="00F63CE3" w:rsidRPr="007A7A5A" w:rsidRDefault="00F63CE3" w:rsidP="00F63CE3">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02</w:t>
            </w:r>
          </w:p>
        </w:tc>
        <w:tc>
          <w:tcPr>
            <w:tcW w:w="4677" w:type="dxa"/>
            <w:tcBorders>
              <w:top w:val="single" w:sz="4" w:space="0" w:color="auto"/>
              <w:left w:val="single" w:sz="4" w:space="0" w:color="auto"/>
              <w:bottom w:val="single" w:sz="4" w:space="0" w:color="auto"/>
              <w:right w:val="single" w:sz="4" w:space="0" w:color="auto"/>
            </w:tcBorders>
          </w:tcPr>
          <w:p w14:paraId="58EF5E75"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соответствие найденной информации заданной теме (задаче);</w:t>
            </w:r>
          </w:p>
          <w:p w14:paraId="7207906F"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владение разными способами представления информации;</w:t>
            </w:r>
          </w:p>
          <w:p w14:paraId="273CDBAD"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результативность и оперативность поиска информации, необходимой для постановки и решения профессиональных задач, профессионального и личностного развития;</w:t>
            </w:r>
          </w:p>
          <w:p w14:paraId="64C43E4F"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объективный анализ найденной информации;</w:t>
            </w:r>
          </w:p>
          <w:p w14:paraId="57973AF5"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использование широкого спектра современных источников информации, в том числе Интернета при решении профессиональных задач, профессионального и личностного развития.</w:t>
            </w:r>
          </w:p>
        </w:tc>
        <w:tc>
          <w:tcPr>
            <w:tcW w:w="4530" w:type="dxa"/>
            <w:tcBorders>
              <w:top w:val="single" w:sz="4" w:space="0" w:color="auto"/>
              <w:left w:val="single" w:sz="4" w:space="0" w:color="auto"/>
              <w:bottom w:val="single" w:sz="4" w:space="0" w:color="auto"/>
              <w:right w:val="single" w:sz="4" w:space="0" w:color="auto"/>
            </w:tcBorders>
          </w:tcPr>
          <w:p w14:paraId="5FBDB62C"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Устные выступления с</w:t>
            </w:r>
          </w:p>
          <w:p w14:paraId="0C02A8C7"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Презентацией</w:t>
            </w:r>
          </w:p>
          <w:p w14:paraId="5D119842" w14:textId="77777777" w:rsidR="00F63CE3" w:rsidRPr="007A7A5A" w:rsidRDefault="00F63CE3" w:rsidP="00F63CE3">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Защита проектов</w:t>
            </w:r>
          </w:p>
          <w:p w14:paraId="070AFE23" w14:textId="77777777" w:rsidR="00F63CE3" w:rsidRPr="007A7A5A" w:rsidRDefault="00F63CE3" w:rsidP="00F63CE3">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4BC4363E" w14:textId="77777777" w:rsidR="00F63CE3" w:rsidRPr="007A7A5A" w:rsidRDefault="00F63CE3" w:rsidP="00F63CE3">
            <w:pPr>
              <w:spacing w:line="276" w:lineRule="auto"/>
              <w:ind w:hanging="2"/>
              <w:rPr>
                <w:rFonts w:ascii="Times New Roman" w:eastAsia="Times New Roman" w:hAnsi="Times New Roman" w:cs="Times New Roman"/>
                <w:iCs/>
                <w:sz w:val="24"/>
                <w:szCs w:val="24"/>
                <w:lang w:eastAsia="ru-RU"/>
              </w:rPr>
            </w:pPr>
            <w:r w:rsidRPr="007A7A5A">
              <w:rPr>
                <w:rFonts w:ascii="Times New Roman" w:eastAsia="Times New Roman" w:hAnsi="Times New Roman" w:cs="Times New Roman"/>
                <w:iCs/>
                <w:sz w:val="24"/>
                <w:szCs w:val="24"/>
                <w:lang w:eastAsia="ru-RU"/>
              </w:rPr>
              <w:t>Экспертное наблюдение выполнения практических работ.</w:t>
            </w:r>
          </w:p>
          <w:p w14:paraId="4161C4D6"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5EC91730"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638B7749"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786C061B" w14:textId="77777777" w:rsidR="00F63CE3" w:rsidRPr="007A7A5A" w:rsidRDefault="00F63CE3" w:rsidP="00F63CE3">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F63CE3" w:rsidRPr="007A7A5A" w14:paraId="4AA8DF04"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3CFDD104" w14:textId="77777777" w:rsidR="00F63CE3" w:rsidRPr="007A7A5A" w:rsidRDefault="00F63CE3" w:rsidP="00F63CE3">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lastRenderedPageBreak/>
              <w:t>ОК 03</w:t>
            </w:r>
          </w:p>
        </w:tc>
        <w:tc>
          <w:tcPr>
            <w:tcW w:w="4677" w:type="dxa"/>
            <w:tcBorders>
              <w:top w:val="single" w:sz="4" w:space="0" w:color="auto"/>
              <w:left w:val="single" w:sz="4" w:space="0" w:color="auto"/>
              <w:bottom w:val="single" w:sz="4" w:space="0" w:color="auto"/>
              <w:right w:val="single" w:sz="4" w:space="0" w:color="auto"/>
            </w:tcBorders>
          </w:tcPr>
          <w:p w14:paraId="7048586C" w14:textId="77777777" w:rsidR="00F63CE3" w:rsidRPr="007A7A5A" w:rsidRDefault="00F63CE3" w:rsidP="00F63CE3">
            <w:pPr>
              <w:spacing w:line="276" w:lineRule="auto"/>
              <w:ind w:hanging="2"/>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000000"/>
                <w:sz w:val="24"/>
                <w:szCs w:val="24"/>
                <w:shd w:val="clear" w:color="auto" w:fill="FFFFFF"/>
                <w:lang w:eastAsia="ru-RU"/>
              </w:rPr>
              <w:t>- 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tc>
        <w:tc>
          <w:tcPr>
            <w:tcW w:w="4530" w:type="dxa"/>
            <w:tcBorders>
              <w:top w:val="single" w:sz="4" w:space="0" w:color="auto"/>
              <w:left w:val="single" w:sz="4" w:space="0" w:color="auto"/>
              <w:bottom w:val="single" w:sz="4" w:space="0" w:color="auto"/>
              <w:right w:val="single" w:sz="4" w:space="0" w:color="auto"/>
            </w:tcBorders>
          </w:tcPr>
          <w:p w14:paraId="22751C80" w14:textId="77777777" w:rsidR="00F63CE3" w:rsidRPr="007A7A5A" w:rsidRDefault="00F63CE3" w:rsidP="00F63CE3">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p w14:paraId="01D31852"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1A58AFA6"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57572D13"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46692478" w14:textId="77777777" w:rsidR="00F63CE3" w:rsidRPr="007A7A5A" w:rsidRDefault="00F63CE3" w:rsidP="00F63CE3">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F63CE3" w:rsidRPr="007A7A5A" w14:paraId="7FA967AD"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4B808AF9" w14:textId="77777777" w:rsidR="00F63CE3" w:rsidRPr="007A7A5A" w:rsidRDefault="00F63CE3" w:rsidP="00F63CE3">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04</w:t>
            </w:r>
          </w:p>
        </w:tc>
        <w:tc>
          <w:tcPr>
            <w:tcW w:w="4677" w:type="dxa"/>
            <w:tcBorders>
              <w:top w:val="single" w:sz="4" w:space="0" w:color="auto"/>
              <w:left w:val="single" w:sz="4" w:space="0" w:color="auto"/>
              <w:bottom w:val="single" w:sz="4" w:space="0" w:color="auto"/>
              <w:right w:val="single" w:sz="4" w:space="0" w:color="auto"/>
            </w:tcBorders>
          </w:tcPr>
          <w:p w14:paraId="1D60493A"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демонстрация результатов деятельности в условиях коллективной и командной работы в соответствии с заданной задачей.</w:t>
            </w:r>
          </w:p>
          <w:p w14:paraId="11E5F696"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объективность оценки собственного вклада в достижение командного результата;</w:t>
            </w:r>
          </w:p>
          <w:p w14:paraId="3E319B07"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успешность применения коммуникационных способностей на практике;</w:t>
            </w:r>
          </w:p>
          <w:p w14:paraId="101540C6"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соблюдение принципов профессиональной этики;</w:t>
            </w:r>
          </w:p>
          <w:p w14:paraId="1A62AE9E" w14:textId="77777777" w:rsidR="00F63CE3" w:rsidRPr="007A7A5A" w:rsidRDefault="00F63CE3" w:rsidP="00F63CE3">
            <w:pPr>
              <w:shd w:val="clear" w:color="auto" w:fill="FFFFFF"/>
              <w:rPr>
                <w:rFonts w:ascii="Calibri" w:eastAsia="Times New Roman" w:hAnsi="Calibri" w:cs="Times New Roman"/>
                <w:color w:val="1A1A1A"/>
                <w:sz w:val="23"/>
                <w:szCs w:val="23"/>
                <w:lang w:eastAsia="ru-RU"/>
              </w:rPr>
            </w:pPr>
            <w:r w:rsidRPr="007A7A5A">
              <w:rPr>
                <w:rFonts w:ascii="Times New Roman" w:eastAsia="Times New Roman" w:hAnsi="Times New Roman" w:cs="Times New Roman"/>
                <w:color w:val="1A1A1A"/>
                <w:sz w:val="24"/>
                <w:szCs w:val="24"/>
                <w:lang w:eastAsia="ru-RU"/>
              </w:rPr>
              <w:t>- владение способами бесконфликтного общения и саморегуляции в коллективе.</w:t>
            </w:r>
          </w:p>
        </w:tc>
        <w:tc>
          <w:tcPr>
            <w:tcW w:w="4530" w:type="dxa"/>
            <w:tcBorders>
              <w:top w:val="single" w:sz="4" w:space="0" w:color="auto"/>
              <w:left w:val="single" w:sz="4" w:space="0" w:color="auto"/>
              <w:bottom w:val="single" w:sz="4" w:space="0" w:color="auto"/>
              <w:right w:val="single" w:sz="4" w:space="0" w:color="auto"/>
            </w:tcBorders>
          </w:tcPr>
          <w:p w14:paraId="56D1B033"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обучающимся в ходе выполнения практических (проектных, исследовательских) парных (групповых) заданий;</w:t>
            </w:r>
          </w:p>
          <w:p w14:paraId="45617556"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Оценка практических (проектных, исследовательских) парных (групповых) заданий</w:t>
            </w:r>
          </w:p>
          <w:p w14:paraId="46DF31CB" w14:textId="77777777" w:rsidR="00F63CE3" w:rsidRPr="007A7A5A" w:rsidRDefault="00F63CE3" w:rsidP="00F63CE3">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7B861282"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6180F64B"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2B7578D5"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54A95832" w14:textId="77777777" w:rsidR="00F63CE3" w:rsidRPr="007A7A5A" w:rsidRDefault="00F63CE3" w:rsidP="00F63CE3">
            <w:pPr>
              <w:shd w:val="clear" w:color="auto" w:fill="FFFFFF"/>
              <w:rPr>
                <w:rFonts w:ascii="Times New Roman" w:eastAsia="Times New Roman" w:hAnsi="Times New Roman" w:cs="Times New Roman"/>
                <w:i/>
                <w:color w:val="000000"/>
                <w:sz w:val="24"/>
                <w:szCs w:val="24"/>
                <w:shd w:val="clear" w:color="auto" w:fill="FFFFFF"/>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F63CE3" w:rsidRPr="007A7A5A" w14:paraId="4D12C998"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20FB5F2C" w14:textId="77777777" w:rsidR="00F63CE3" w:rsidRPr="007A7A5A" w:rsidRDefault="00F63CE3" w:rsidP="00F63CE3">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05</w:t>
            </w:r>
          </w:p>
        </w:tc>
        <w:tc>
          <w:tcPr>
            <w:tcW w:w="4677" w:type="dxa"/>
            <w:tcBorders>
              <w:top w:val="single" w:sz="4" w:space="0" w:color="auto"/>
              <w:left w:val="single" w:sz="4" w:space="0" w:color="auto"/>
              <w:bottom w:val="single" w:sz="4" w:space="0" w:color="auto"/>
              <w:right w:val="single" w:sz="4" w:space="0" w:color="auto"/>
            </w:tcBorders>
          </w:tcPr>
          <w:p w14:paraId="667ED042"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w:t>
            </w:r>
          </w:p>
          <w:p w14:paraId="1C75B2E7" w14:textId="5FF148EB" w:rsidR="00F63CE3" w:rsidRPr="007A7A5A" w:rsidRDefault="00F63CE3" w:rsidP="00E153C8">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w:t>
            </w:r>
          </w:p>
        </w:tc>
        <w:tc>
          <w:tcPr>
            <w:tcW w:w="4530" w:type="dxa"/>
            <w:tcBorders>
              <w:top w:val="single" w:sz="4" w:space="0" w:color="auto"/>
              <w:left w:val="single" w:sz="4" w:space="0" w:color="auto"/>
              <w:bottom w:val="single" w:sz="4" w:space="0" w:color="auto"/>
              <w:right w:val="single" w:sz="4" w:space="0" w:color="auto"/>
            </w:tcBorders>
          </w:tcPr>
          <w:p w14:paraId="6A5CF8C5" w14:textId="77777777" w:rsidR="00F63CE3" w:rsidRPr="007A7A5A" w:rsidRDefault="00F63CE3" w:rsidP="00F63CE3">
            <w:pPr>
              <w:spacing w:line="276" w:lineRule="auto"/>
              <w:ind w:hanging="2"/>
              <w:rPr>
                <w:rFonts w:ascii="Times New Roman" w:eastAsia="Times New Roman" w:hAnsi="Times New Roman" w:cs="Times New Roman"/>
                <w:color w:val="000000"/>
                <w:sz w:val="24"/>
                <w:szCs w:val="24"/>
                <w:shd w:val="clear" w:color="auto" w:fill="FFFFFF"/>
                <w:lang w:eastAsia="ru-RU"/>
              </w:rPr>
            </w:pPr>
            <w:r w:rsidRPr="007A7A5A">
              <w:rPr>
                <w:rFonts w:ascii="Times New Roman" w:eastAsia="Times New Roman" w:hAnsi="Times New Roman" w:cs="Times New Roman"/>
                <w:color w:val="000000"/>
                <w:sz w:val="24"/>
                <w:szCs w:val="24"/>
                <w:shd w:val="clear" w:color="auto" w:fill="FFFFFF"/>
                <w:lang w:eastAsia="ru-RU"/>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в устной и письменной форме, проявление толерантности в коллективе;</w:t>
            </w:r>
          </w:p>
          <w:p w14:paraId="0BC087E5" w14:textId="77777777" w:rsidR="00F63CE3" w:rsidRPr="007A7A5A" w:rsidRDefault="00F63CE3" w:rsidP="00F63CE3">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выполнением работ.</w:t>
            </w:r>
          </w:p>
          <w:p w14:paraId="742A0600"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lastRenderedPageBreak/>
              <w:t>Результатов выполнения индивидуальных домашних заданий, при выполнении и защите курсовой работы, при проведении:</w:t>
            </w:r>
          </w:p>
          <w:p w14:paraId="0B35157B"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0E85BD51"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3BBC97A8" w14:textId="77777777" w:rsidR="00F63CE3" w:rsidRPr="007A7A5A" w:rsidRDefault="00F63CE3" w:rsidP="00F63CE3">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r w:rsidR="00B5250E" w:rsidRPr="007A7A5A" w14:paraId="7D1A70E3"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64CCA395" w14:textId="42E23881" w:rsidR="00B5250E" w:rsidRPr="007A7A5A" w:rsidRDefault="00B5250E" w:rsidP="00B5250E">
            <w:pPr>
              <w:spacing w:line="276" w:lineRule="auto"/>
              <w:ind w:hanging="2"/>
              <w:jc w:val="center"/>
              <w:rPr>
                <w:rFonts w:ascii="Times New Roman" w:eastAsia="Times New Roman" w:hAnsi="Times New Roman" w:cs="Times New Roman"/>
                <w:i/>
                <w:sz w:val="24"/>
                <w:szCs w:val="24"/>
                <w:lang w:eastAsia="ru-RU"/>
              </w:rPr>
            </w:pPr>
            <w:r w:rsidRPr="006145CE">
              <w:rPr>
                <w:rStyle w:val="afb"/>
                <w:b/>
                <w:i w:val="0"/>
              </w:rPr>
              <w:lastRenderedPageBreak/>
              <w:t>ОК 06</w:t>
            </w:r>
          </w:p>
        </w:tc>
        <w:tc>
          <w:tcPr>
            <w:tcW w:w="4677" w:type="dxa"/>
            <w:tcBorders>
              <w:top w:val="single" w:sz="4" w:space="0" w:color="auto"/>
              <w:left w:val="single" w:sz="4" w:space="0" w:color="auto"/>
              <w:bottom w:val="single" w:sz="4" w:space="0" w:color="auto"/>
              <w:right w:val="single" w:sz="4" w:space="0" w:color="auto"/>
            </w:tcBorders>
          </w:tcPr>
          <w:p w14:paraId="0A2FA9C0" w14:textId="77777777" w:rsidR="00B5250E" w:rsidRDefault="00B5250E" w:rsidP="00B5250E">
            <w:pPr>
              <w:shd w:val="clear" w:color="auto" w:fill="FFFFFF"/>
              <w:rPr>
                <w:rFonts w:ascii="Times New Roman" w:hAnsi="Times New Roman"/>
                <w:color w:val="1A1A1A"/>
                <w:sz w:val="24"/>
                <w:szCs w:val="24"/>
              </w:rPr>
            </w:pPr>
            <w:r w:rsidRPr="006C3A98">
              <w:rPr>
                <w:rFonts w:ascii="Times New Roman" w:hAnsi="Times New Roman"/>
                <w:color w:val="1A1A1A"/>
                <w:sz w:val="24"/>
                <w:szCs w:val="24"/>
              </w:rPr>
              <w:t xml:space="preserve">- </w:t>
            </w:r>
            <w:r>
              <w:rPr>
                <w:rFonts w:ascii="Times New Roman" w:hAnsi="Times New Roman"/>
                <w:color w:val="1A1A1A"/>
                <w:sz w:val="24"/>
                <w:szCs w:val="24"/>
              </w:rPr>
              <w:t>грамотно излагать свои мысли;</w:t>
            </w:r>
          </w:p>
          <w:p w14:paraId="618FD861" w14:textId="77777777" w:rsidR="00B5250E" w:rsidRDefault="00B5250E" w:rsidP="00B5250E">
            <w:pPr>
              <w:shd w:val="clear" w:color="auto" w:fill="FFFFFF"/>
              <w:rPr>
                <w:rFonts w:ascii="Times New Roman" w:hAnsi="Times New Roman"/>
                <w:color w:val="1A1A1A"/>
                <w:sz w:val="24"/>
                <w:szCs w:val="24"/>
              </w:rPr>
            </w:pPr>
            <w:r>
              <w:rPr>
                <w:rFonts w:ascii="Times New Roman" w:hAnsi="Times New Roman"/>
                <w:color w:val="1A1A1A"/>
                <w:sz w:val="24"/>
                <w:szCs w:val="24"/>
              </w:rPr>
              <w:t>- оформлять документы по профессиональной тематике на государственном языке;</w:t>
            </w:r>
          </w:p>
          <w:p w14:paraId="0773232D" w14:textId="46875A8E" w:rsidR="00B5250E" w:rsidRPr="007A7A5A" w:rsidRDefault="00B5250E" w:rsidP="00E153C8">
            <w:pPr>
              <w:shd w:val="clear" w:color="auto" w:fill="FFFFFF"/>
              <w:rPr>
                <w:rFonts w:ascii="Times New Roman" w:eastAsia="Times New Roman" w:hAnsi="Times New Roman" w:cs="Times New Roman"/>
                <w:color w:val="1A1A1A"/>
                <w:sz w:val="24"/>
                <w:szCs w:val="24"/>
                <w:lang w:eastAsia="ru-RU"/>
              </w:rPr>
            </w:pPr>
            <w:r>
              <w:rPr>
                <w:rFonts w:ascii="Times New Roman" w:hAnsi="Times New Roman"/>
                <w:color w:val="1A1A1A"/>
                <w:sz w:val="24"/>
                <w:szCs w:val="24"/>
              </w:rPr>
              <w:t>- проявлять толерантность в рабочем коллективе.</w:t>
            </w:r>
          </w:p>
        </w:tc>
        <w:tc>
          <w:tcPr>
            <w:tcW w:w="4530" w:type="dxa"/>
            <w:tcBorders>
              <w:top w:val="single" w:sz="4" w:space="0" w:color="auto"/>
              <w:left w:val="single" w:sz="4" w:space="0" w:color="auto"/>
              <w:bottom w:val="single" w:sz="4" w:space="0" w:color="auto"/>
              <w:right w:val="single" w:sz="4" w:space="0" w:color="auto"/>
            </w:tcBorders>
          </w:tcPr>
          <w:p w14:paraId="042772EC" w14:textId="77777777" w:rsidR="00B5250E" w:rsidRPr="006C3A98" w:rsidRDefault="00B5250E" w:rsidP="00B5250E">
            <w:pPr>
              <w:ind w:hanging="2"/>
              <w:rPr>
                <w:rFonts w:ascii="Times New Roman" w:hAnsi="Times New Roman"/>
                <w:color w:val="000000"/>
                <w:sz w:val="24"/>
                <w:szCs w:val="24"/>
                <w:shd w:val="clear" w:color="auto" w:fill="FFFFFF"/>
              </w:rPr>
            </w:pPr>
            <w:r w:rsidRPr="006C3A98">
              <w:rPr>
                <w:rFonts w:ascii="Times New Roman" w:hAnsi="Times New Roman"/>
                <w:color w:val="000000"/>
                <w:sz w:val="24"/>
                <w:szCs w:val="24"/>
                <w:shd w:val="clear" w:color="auto" w:fill="FFFFFF"/>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в устной и письменной форме, проявление толерантности в коллективе;</w:t>
            </w:r>
          </w:p>
          <w:p w14:paraId="0D08A5BE" w14:textId="62CEF701" w:rsidR="00B5250E" w:rsidRPr="006C3A98" w:rsidRDefault="00B5250E" w:rsidP="000A06B5">
            <w:pPr>
              <w:shd w:val="clear" w:color="auto" w:fill="FFFFFF"/>
              <w:rPr>
                <w:rFonts w:ascii="Times New Roman" w:hAnsi="Times New Roman"/>
                <w:color w:val="1A1A1A"/>
                <w:sz w:val="24"/>
                <w:szCs w:val="24"/>
              </w:rPr>
            </w:pPr>
            <w:r w:rsidRPr="006C3A98">
              <w:rPr>
                <w:rFonts w:ascii="Times New Roman" w:hAnsi="Times New Roman"/>
                <w:color w:val="1A1A1A"/>
                <w:sz w:val="24"/>
                <w:szCs w:val="24"/>
              </w:rPr>
              <w:t>Экспертное наблюдение за</w:t>
            </w:r>
            <w:r w:rsidR="000A06B5" w:rsidRPr="000A06B5">
              <w:rPr>
                <w:rFonts w:ascii="Times New Roman" w:hAnsi="Times New Roman"/>
                <w:color w:val="1A1A1A"/>
                <w:sz w:val="24"/>
                <w:szCs w:val="24"/>
              </w:rPr>
              <w:t xml:space="preserve"> </w:t>
            </w:r>
            <w:r w:rsidRPr="006C3A98">
              <w:rPr>
                <w:rFonts w:ascii="Times New Roman" w:hAnsi="Times New Roman"/>
                <w:color w:val="1A1A1A"/>
                <w:sz w:val="24"/>
                <w:szCs w:val="24"/>
              </w:rPr>
              <w:t>выполнением работ</w:t>
            </w:r>
            <w:r>
              <w:rPr>
                <w:rFonts w:ascii="Times New Roman" w:hAnsi="Times New Roman"/>
                <w:color w:val="1A1A1A"/>
                <w:sz w:val="24"/>
                <w:szCs w:val="24"/>
              </w:rPr>
              <w:t>.</w:t>
            </w:r>
          </w:p>
          <w:p w14:paraId="1FCB23CC" w14:textId="77777777" w:rsidR="00B5250E" w:rsidRPr="00C55E9A" w:rsidRDefault="00B5250E" w:rsidP="00B5250E">
            <w:pPr>
              <w:shd w:val="clear" w:color="auto" w:fill="FFFFFF"/>
              <w:rPr>
                <w:rFonts w:ascii="Times New Roman" w:hAnsi="Times New Roman"/>
                <w:color w:val="1A1A1A"/>
                <w:sz w:val="24"/>
                <w:szCs w:val="24"/>
              </w:rPr>
            </w:pPr>
            <w:r>
              <w:rPr>
                <w:rFonts w:ascii="Times New Roman" w:hAnsi="Times New Roman"/>
                <w:color w:val="1A1A1A"/>
                <w:sz w:val="24"/>
                <w:szCs w:val="24"/>
              </w:rPr>
              <w:t>Р</w:t>
            </w:r>
            <w:r w:rsidRPr="00C55E9A">
              <w:rPr>
                <w:rFonts w:ascii="Times New Roman" w:hAnsi="Times New Roman"/>
                <w:color w:val="1A1A1A"/>
                <w:sz w:val="24"/>
                <w:szCs w:val="24"/>
              </w:rPr>
              <w:t>езультатов</w:t>
            </w:r>
            <w:r>
              <w:rPr>
                <w:rFonts w:ascii="Times New Roman" w:hAnsi="Times New Roman"/>
                <w:color w:val="1A1A1A"/>
                <w:sz w:val="24"/>
                <w:szCs w:val="24"/>
              </w:rPr>
              <w:t xml:space="preserve"> </w:t>
            </w:r>
            <w:r w:rsidRPr="00C55E9A">
              <w:rPr>
                <w:rFonts w:ascii="Times New Roman" w:hAnsi="Times New Roman"/>
                <w:color w:val="1A1A1A"/>
                <w:sz w:val="24"/>
                <w:szCs w:val="24"/>
              </w:rPr>
              <w:t>выполнения</w:t>
            </w:r>
            <w:r>
              <w:rPr>
                <w:rFonts w:ascii="Times New Roman" w:hAnsi="Times New Roman"/>
                <w:color w:val="1A1A1A"/>
                <w:sz w:val="24"/>
                <w:szCs w:val="24"/>
              </w:rPr>
              <w:t xml:space="preserve"> </w:t>
            </w:r>
            <w:r w:rsidRPr="00C55E9A">
              <w:rPr>
                <w:rFonts w:ascii="Times New Roman" w:hAnsi="Times New Roman"/>
                <w:color w:val="1A1A1A"/>
                <w:sz w:val="24"/>
                <w:szCs w:val="24"/>
              </w:rPr>
              <w:t>индивидуальных домашних</w:t>
            </w:r>
            <w:r>
              <w:rPr>
                <w:rFonts w:ascii="Times New Roman" w:hAnsi="Times New Roman"/>
                <w:color w:val="1A1A1A"/>
                <w:sz w:val="24"/>
                <w:szCs w:val="24"/>
              </w:rPr>
              <w:t xml:space="preserve"> </w:t>
            </w:r>
            <w:r w:rsidRPr="00C55E9A">
              <w:rPr>
                <w:rFonts w:ascii="Times New Roman" w:hAnsi="Times New Roman"/>
                <w:color w:val="1A1A1A"/>
                <w:sz w:val="24"/>
                <w:szCs w:val="24"/>
              </w:rPr>
              <w:t>заданий</w:t>
            </w:r>
            <w:r>
              <w:rPr>
                <w:rFonts w:ascii="Times New Roman" w:hAnsi="Times New Roman"/>
                <w:color w:val="1A1A1A"/>
                <w:sz w:val="24"/>
                <w:szCs w:val="24"/>
              </w:rPr>
              <w:t>, при</w:t>
            </w:r>
            <w:r w:rsidRPr="00C55E9A">
              <w:rPr>
                <w:rFonts w:ascii="Times New Roman" w:hAnsi="Times New Roman"/>
                <w:color w:val="1A1A1A"/>
                <w:sz w:val="24"/>
                <w:szCs w:val="24"/>
              </w:rPr>
              <w:t xml:space="preserve"> проведении:</w:t>
            </w:r>
          </w:p>
          <w:p w14:paraId="4F28FE4F" w14:textId="77777777" w:rsidR="00B5250E" w:rsidRPr="00C55E9A" w:rsidRDefault="00B5250E" w:rsidP="00B5250E">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w:t>
            </w:r>
            <w:r>
              <w:rPr>
                <w:rFonts w:ascii="Times New Roman" w:hAnsi="Times New Roman"/>
                <w:color w:val="1A1A1A"/>
                <w:sz w:val="24"/>
                <w:szCs w:val="24"/>
              </w:rPr>
              <w:t xml:space="preserve"> </w:t>
            </w:r>
            <w:r w:rsidRPr="00C55E9A">
              <w:rPr>
                <w:rFonts w:ascii="Times New Roman" w:hAnsi="Times New Roman"/>
                <w:color w:val="1A1A1A"/>
                <w:sz w:val="24"/>
                <w:szCs w:val="24"/>
              </w:rPr>
              <w:t>квалификационного</w:t>
            </w:r>
            <w:r>
              <w:rPr>
                <w:rFonts w:ascii="Times New Roman" w:hAnsi="Times New Roman"/>
                <w:color w:val="1A1A1A"/>
                <w:sz w:val="24"/>
                <w:szCs w:val="24"/>
              </w:rPr>
              <w:t>;</w:t>
            </w:r>
          </w:p>
          <w:p w14:paraId="72B0F530" w14:textId="77777777" w:rsidR="00B5250E" w:rsidRPr="00C55E9A" w:rsidRDefault="00B5250E" w:rsidP="00B5250E">
            <w:pPr>
              <w:shd w:val="clear" w:color="auto" w:fill="FFFFFF"/>
              <w:rPr>
                <w:rFonts w:ascii="Times New Roman" w:hAnsi="Times New Roman"/>
                <w:color w:val="1A1A1A"/>
                <w:sz w:val="24"/>
                <w:szCs w:val="24"/>
              </w:rPr>
            </w:pPr>
            <w:r>
              <w:rPr>
                <w:rFonts w:ascii="Times New Roman" w:hAnsi="Times New Roman"/>
                <w:color w:val="1A1A1A"/>
                <w:sz w:val="24"/>
                <w:szCs w:val="24"/>
              </w:rPr>
              <w:t xml:space="preserve">- </w:t>
            </w:r>
            <w:r w:rsidRPr="00C55E9A">
              <w:rPr>
                <w:rFonts w:ascii="Times New Roman" w:hAnsi="Times New Roman"/>
                <w:color w:val="1A1A1A"/>
                <w:sz w:val="24"/>
                <w:szCs w:val="24"/>
              </w:rPr>
              <w:t>экзамена по модулю.</w:t>
            </w:r>
          </w:p>
          <w:p w14:paraId="0668CA02" w14:textId="09BB2023" w:rsidR="00B5250E" w:rsidRPr="007A7A5A" w:rsidRDefault="00B5250E" w:rsidP="00B5250E">
            <w:pPr>
              <w:shd w:val="clear" w:color="auto" w:fill="FFFFFF"/>
              <w:rPr>
                <w:rFonts w:ascii="Times New Roman" w:eastAsia="Times New Roman" w:hAnsi="Times New Roman" w:cs="Times New Roman"/>
                <w:i/>
                <w:sz w:val="24"/>
                <w:szCs w:val="24"/>
                <w:lang w:eastAsia="ru-RU"/>
              </w:rPr>
            </w:pPr>
            <w:r w:rsidRPr="00C55E9A">
              <w:rPr>
                <w:rFonts w:ascii="Times New Roman" w:hAnsi="Times New Roman"/>
                <w:color w:val="1A1A1A"/>
                <w:sz w:val="24"/>
                <w:szCs w:val="24"/>
              </w:rPr>
              <w:t>Экспертная оценка освоения</w:t>
            </w:r>
            <w:r>
              <w:rPr>
                <w:rFonts w:ascii="Times New Roman" w:hAnsi="Times New Roman"/>
                <w:color w:val="1A1A1A"/>
                <w:sz w:val="24"/>
                <w:szCs w:val="24"/>
              </w:rPr>
              <w:t xml:space="preserve"> </w:t>
            </w:r>
            <w:r w:rsidRPr="00C55E9A">
              <w:rPr>
                <w:rFonts w:ascii="Times New Roman" w:hAnsi="Times New Roman"/>
                <w:color w:val="1A1A1A"/>
                <w:sz w:val="24"/>
                <w:szCs w:val="24"/>
              </w:rPr>
              <w:t>профессиональных</w:t>
            </w:r>
            <w:r>
              <w:rPr>
                <w:rFonts w:ascii="Times New Roman" w:hAnsi="Times New Roman"/>
                <w:color w:val="1A1A1A"/>
                <w:sz w:val="24"/>
                <w:szCs w:val="24"/>
              </w:rPr>
              <w:t xml:space="preserve"> </w:t>
            </w:r>
            <w:r w:rsidRPr="00C55E9A">
              <w:rPr>
                <w:rFonts w:ascii="Times New Roman" w:hAnsi="Times New Roman"/>
                <w:color w:val="1A1A1A"/>
                <w:sz w:val="24"/>
                <w:szCs w:val="24"/>
              </w:rPr>
              <w:t>компетенций в рамках</w:t>
            </w:r>
            <w:r>
              <w:rPr>
                <w:rFonts w:ascii="Times New Roman" w:hAnsi="Times New Roman"/>
                <w:color w:val="1A1A1A"/>
                <w:sz w:val="24"/>
                <w:szCs w:val="24"/>
              </w:rPr>
              <w:t xml:space="preserve"> </w:t>
            </w:r>
            <w:r w:rsidRPr="00C55E9A">
              <w:rPr>
                <w:rFonts w:ascii="Times New Roman" w:hAnsi="Times New Roman"/>
                <w:color w:val="1A1A1A"/>
                <w:sz w:val="24"/>
                <w:szCs w:val="24"/>
              </w:rPr>
              <w:t>текущего контроля в ходе</w:t>
            </w:r>
            <w:r>
              <w:rPr>
                <w:rFonts w:ascii="Times New Roman" w:hAnsi="Times New Roman"/>
                <w:color w:val="1A1A1A"/>
                <w:sz w:val="24"/>
                <w:szCs w:val="24"/>
              </w:rPr>
              <w:t xml:space="preserve"> </w:t>
            </w:r>
            <w:r w:rsidRPr="00C55E9A">
              <w:rPr>
                <w:rFonts w:ascii="Times New Roman" w:hAnsi="Times New Roman"/>
                <w:color w:val="1A1A1A"/>
                <w:sz w:val="24"/>
                <w:szCs w:val="24"/>
              </w:rPr>
              <w:t>проведения</w:t>
            </w:r>
            <w:r>
              <w:rPr>
                <w:rFonts w:ascii="Times New Roman" w:hAnsi="Times New Roman"/>
                <w:color w:val="1A1A1A"/>
                <w:sz w:val="24"/>
                <w:szCs w:val="24"/>
              </w:rPr>
              <w:t xml:space="preserve"> </w:t>
            </w:r>
            <w:r w:rsidRPr="00C55E9A">
              <w:rPr>
                <w:rFonts w:ascii="Times New Roman" w:hAnsi="Times New Roman"/>
                <w:color w:val="1A1A1A"/>
                <w:sz w:val="24"/>
                <w:szCs w:val="24"/>
              </w:rPr>
              <w:t>производственной практики.</w:t>
            </w:r>
          </w:p>
        </w:tc>
      </w:tr>
      <w:tr w:rsidR="00F63CE3" w:rsidRPr="007A7A5A" w14:paraId="1621C340" w14:textId="77777777" w:rsidTr="00F63CE3">
        <w:trPr>
          <w:trHeight w:val="698"/>
        </w:trPr>
        <w:tc>
          <w:tcPr>
            <w:tcW w:w="1135" w:type="dxa"/>
            <w:tcBorders>
              <w:top w:val="single" w:sz="4" w:space="0" w:color="auto"/>
              <w:left w:val="single" w:sz="4" w:space="0" w:color="auto"/>
              <w:bottom w:val="single" w:sz="4" w:space="0" w:color="auto"/>
              <w:right w:val="single" w:sz="4" w:space="0" w:color="auto"/>
            </w:tcBorders>
          </w:tcPr>
          <w:p w14:paraId="7A699D36" w14:textId="77777777" w:rsidR="00F63CE3" w:rsidRPr="007A7A5A" w:rsidRDefault="00F63CE3" w:rsidP="00F63CE3">
            <w:pPr>
              <w:spacing w:line="276" w:lineRule="auto"/>
              <w:ind w:hanging="2"/>
              <w:jc w:val="center"/>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b/>
                <w:color w:val="000000"/>
                <w:sz w:val="24"/>
                <w:szCs w:val="24"/>
                <w:lang w:eastAsia="ru-RU"/>
              </w:rPr>
              <w:t>ОК 09</w:t>
            </w:r>
          </w:p>
        </w:tc>
        <w:tc>
          <w:tcPr>
            <w:tcW w:w="4677" w:type="dxa"/>
            <w:tcBorders>
              <w:top w:val="single" w:sz="4" w:space="0" w:color="auto"/>
              <w:left w:val="single" w:sz="4" w:space="0" w:color="auto"/>
              <w:bottom w:val="single" w:sz="4" w:space="0" w:color="auto"/>
              <w:right w:val="single" w:sz="4" w:space="0" w:color="auto"/>
            </w:tcBorders>
          </w:tcPr>
          <w:p w14:paraId="40C11E6C"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эффективность поиска необходимой информации в российских и зарубежных источниках: нормативно-правовой документации, стандартах;</w:t>
            </w:r>
          </w:p>
          <w:p w14:paraId="4BB8EE2D"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4530" w:type="dxa"/>
            <w:tcBorders>
              <w:top w:val="single" w:sz="4" w:space="0" w:color="auto"/>
              <w:left w:val="single" w:sz="4" w:space="0" w:color="auto"/>
              <w:bottom w:val="single" w:sz="4" w:space="0" w:color="auto"/>
              <w:right w:val="single" w:sz="4" w:space="0" w:color="auto"/>
            </w:tcBorders>
          </w:tcPr>
          <w:p w14:paraId="1095FF21"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Экспертное наблюдение за выполнением работ;</w:t>
            </w:r>
          </w:p>
          <w:p w14:paraId="6569531A"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Оценка соблюдения правил оформления документов и построения устных сообщений на государственном языке Российской Федерации;</w:t>
            </w:r>
          </w:p>
          <w:p w14:paraId="14A5FC8A"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Кейс-метод;</w:t>
            </w:r>
          </w:p>
          <w:p w14:paraId="3ED609C8" w14:textId="77777777" w:rsidR="00F63CE3" w:rsidRPr="007A7A5A" w:rsidRDefault="00F63CE3" w:rsidP="00F63CE3">
            <w:pPr>
              <w:shd w:val="clear" w:color="auto" w:fill="FFFFFF"/>
              <w:ind w:hanging="2"/>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Зачет</w:t>
            </w:r>
          </w:p>
          <w:p w14:paraId="34421AB8"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Результатов выполнения индивидуальных домашних заданий, при выполнении и защите курсовой работы, при проведении:</w:t>
            </w:r>
          </w:p>
          <w:p w14:paraId="6707CF3F"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квалификационного;</w:t>
            </w:r>
          </w:p>
          <w:p w14:paraId="31A68BE3" w14:textId="77777777" w:rsidR="00F63CE3" w:rsidRPr="007A7A5A" w:rsidRDefault="00F63CE3" w:rsidP="00F63CE3">
            <w:pPr>
              <w:shd w:val="clear" w:color="auto" w:fill="FFFFFF"/>
              <w:rPr>
                <w:rFonts w:ascii="Times New Roman" w:eastAsia="Times New Roman" w:hAnsi="Times New Roman" w:cs="Times New Roman"/>
                <w:color w:val="1A1A1A"/>
                <w:sz w:val="24"/>
                <w:szCs w:val="24"/>
                <w:lang w:eastAsia="ru-RU"/>
              </w:rPr>
            </w:pPr>
            <w:r w:rsidRPr="007A7A5A">
              <w:rPr>
                <w:rFonts w:ascii="Times New Roman" w:eastAsia="Times New Roman" w:hAnsi="Times New Roman" w:cs="Times New Roman"/>
                <w:color w:val="1A1A1A"/>
                <w:sz w:val="24"/>
                <w:szCs w:val="24"/>
                <w:lang w:eastAsia="ru-RU"/>
              </w:rPr>
              <w:t>- экзамена по модулю.</w:t>
            </w:r>
          </w:p>
          <w:p w14:paraId="5D5161CC" w14:textId="77777777" w:rsidR="00F63CE3" w:rsidRPr="007A7A5A" w:rsidRDefault="00F63CE3" w:rsidP="00F63CE3">
            <w:pPr>
              <w:shd w:val="clear" w:color="auto" w:fill="FFFFFF"/>
              <w:rPr>
                <w:rFonts w:ascii="Times New Roman" w:eastAsia="Times New Roman" w:hAnsi="Times New Roman" w:cs="Times New Roman"/>
                <w:i/>
                <w:sz w:val="24"/>
                <w:szCs w:val="24"/>
                <w:lang w:eastAsia="ru-RU"/>
              </w:rPr>
            </w:pPr>
            <w:r w:rsidRPr="007A7A5A">
              <w:rPr>
                <w:rFonts w:ascii="Times New Roman" w:eastAsia="Times New Roman" w:hAnsi="Times New Roman" w:cs="Times New Roman"/>
                <w:color w:val="1A1A1A"/>
                <w:sz w:val="24"/>
                <w:szCs w:val="24"/>
                <w:lang w:eastAsia="ru-RU"/>
              </w:rPr>
              <w:t>Экспертная оценка освоения профессиональных компетенций в рамках текущего контроля в ходе проведения производственной практики.</w:t>
            </w:r>
          </w:p>
        </w:tc>
      </w:tr>
    </w:tbl>
    <w:p w14:paraId="2C60F95D" w14:textId="77777777" w:rsidR="00F63CE3" w:rsidRDefault="00F63CE3" w:rsidP="00F63CE3">
      <w:pPr>
        <w:rPr>
          <w:rFonts w:ascii="Times New Roman" w:hAnsi="Times New Roman" w:cs="Times New Roman"/>
          <w:b/>
          <w:bCs/>
          <w:sz w:val="20"/>
          <w:szCs w:val="20"/>
        </w:rPr>
      </w:pPr>
    </w:p>
    <w:sectPr w:rsidR="00F63CE3" w:rsidSect="008B0B8A">
      <w:headerReference w:type="even" r:id="rId31"/>
      <w:pgSz w:w="11906" w:h="16838"/>
      <w:pgMar w:top="1134" w:right="56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1267" w14:textId="77777777" w:rsidR="00684FA5" w:rsidRDefault="00684FA5" w:rsidP="00A858FE">
      <w:r>
        <w:separator/>
      </w:r>
    </w:p>
  </w:endnote>
  <w:endnote w:type="continuationSeparator" w:id="0">
    <w:p w14:paraId="31AF749D" w14:textId="77777777" w:rsidR="00684FA5" w:rsidRDefault="00684FA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pitch w:val="default"/>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381E" w14:textId="77777777" w:rsidR="00684FA5" w:rsidRDefault="00684FA5" w:rsidP="00A858FE">
      <w:r>
        <w:separator/>
      </w:r>
    </w:p>
  </w:footnote>
  <w:footnote w:type="continuationSeparator" w:id="0">
    <w:p w14:paraId="69B501A6" w14:textId="77777777" w:rsidR="00684FA5" w:rsidRDefault="00684FA5" w:rsidP="00A858FE">
      <w:r>
        <w:continuationSeparator/>
      </w:r>
    </w:p>
  </w:footnote>
  <w:footnote w:id="1">
    <w:p w14:paraId="2B9C52BC" w14:textId="77777777" w:rsidR="001F571F" w:rsidRDefault="001F571F"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1F571F" w:rsidRPr="00EB5BB1" w:rsidRDefault="001F571F"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3D62264" w14:textId="77777777" w:rsidR="001F571F" w:rsidRPr="001377B2" w:rsidRDefault="001F571F" w:rsidP="007A7A5A">
      <w:pPr>
        <w:pStyle w:val="af1"/>
        <w:jc w:val="both"/>
        <w:rPr>
          <w:lang w:val="ru-RU"/>
        </w:rPr>
      </w:pPr>
      <w:r>
        <w:rPr>
          <w:rStyle w:val="af3"/>
        </w:rPr>
        <w:footnoteRef/>
      </w:r>
      <w:r w:rsidRPr="002A059F">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377A6E2F" w14:textId="77777777" w:rsidR="001F571F" w:rsidRDefault="001F571F" w:rsidP="00DD724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6EE1DD15" w14:textId="77777777" w:rsidR="001F571F" w:rsidRPr="00EB5BB1" w:rsidRDefault="001F571F" w:rsidP="00DD724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69EB70ED" w14:textId="77777777" w:rsidR="001F571F" w:rsidRPr="001377B2" w:rsidRDefault="001F571F" w:rsidP="00DD724E">
      <w:pPr>
        <w:pStyle w:val="af1"/>
        <w:jc w:val="both"/>
        <w:rPr>
          <w:lang w:val="ru-RU"/>
        </w:rPr>
      </w:pPr>
      <w:r>
        <w:rPr>
          <w:rStyle w:val="af3"/>
        </w:rPr>
        <w:footnoteRef/>
      </w:r>
      <w:r w:rsidRPr="002A059F">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3FA557D6" w14:textId="77777777" w:rsidR="001F571F" w:rsidRDefault="001F571F" w:rsidP="00F63C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4527830F" w14:textId="77777777" w:rsidR="001F571F" w:rsidRPr="00EB5BB1" w:rsidRDefault="001F571F" w:rsidP="00F63CE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17DBB9E2" w14:textId="77777777" w:rsidR="001F571F" w:rsidRPr="001377B2" w:rsidRDefault="001F571F" w:rsidP="00F63CE3">
      <w:pPr>
        <w:pStyle w:val="af1"/>
        <w:jc w:val="both"/>
        <w:rPr>
          <w:lang w:val="ru-RU"/>
        </w:rPr>
      </w:pPr>
      <w:r>
        <w:rPr>
          <w:rStyle w:val="af3"/>
        </w:rPr>
        <w:footnoteRef/>
      </w:r>
      <w:r w:rsidRPr="002A059F">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0">
    <w:p w14:paraId="6376C800" w14:textId="77777777" w:rsidR="001F571F" w:rsidRDefault="001F571F" w:rsidP="00F63C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1">
    <w:p w14:paraId="5EE38AFB" w14:textId="77777777" w:rsidR="001F571F" w:rsidRPr="00EB5BB1" w:rsidRDefault="001F571F" w:rsidP="00F63CE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5A579700" w14:textId="77777777" w:rsidR="001F571F" w:rsidRPr="001377B2" w:rsidRDefault="001F571F" w:rsidP="00F63CE3">
      <w:pPr>
        <w:pStyle w:val="af1"/>
        <w:jc w:val="both"/>
        <w:rPr>
          <w:lang w:val="ru-RU"/>
        </w:rPr>
      </w:pPr>
      <w:r>
        <w:rPr>
          <w:rStyle w:val="af3"/>
        </w:rPr>
        <w:footnoteRef/>
      </w:r>
      <w:r w:rsidRPr="002A059F">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1F571F" w:rsidRDefault="001F571F">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1F571F" w:rsidRDefault="001F571F">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02453D06" w:rsidR="001F571F" w:rsidRDefault="001F571F">
        <w:pPr>
          <w:pStyle w:val="ac"/>
          <w:jc w:val="center"/>
        </w:pPr>
        <w:r>
          <w:fldChar w:fldCharType="begin"/>
        </w:r>
        <w:r>
          <w:instrText>PAGE   \* MERGEFORMAT</w:instrText>
        </w:r>
        <w:r>
          <w:fldChar w:fldCharType="separate"/>
        </w:r>
        <w:r w:rsidR="00600878">
          <w:rPr>
            <w:noProof/>
          </w:rPr>
          <w:t>3</w:t>
        </w:r>
        <w:r>
          <w:fldChar w:fldCharType="end"/>
        </w:r>
      </w:p>
    </w:sdtContent>
  </w:sdt>
  <w:p w14:paraId="6596F87D" w14:textId="77777777" w:rsidR="001F571F" w:rsidRDefault="001F571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FD53" w14:textId="77777777" w:rsidR="001F571F" w:rsidRDefault="001F571F">
    <w:pPr>
      <w:pStyle w:val="ac"/>
      <w:jc w:val="center"/>
    </w:pPr>
    <w:r>
      <w:fldChar w:fldCharType="begin"/>
    </w:r>
    <w:r>
      <w:instrText xml:space="preserve"> PAGE   \* MERGEFORMAT </w:instrText>
    </w:r>
    <w:r>
      <w:fldChar w:fldCharType="separate"/>
    </w:r>
    <w:r>
      <w:rPr>
        <w:noProof/>
      </w:rPr>
      <w:t>48</w:t>
    </w:r>
    <w:r>
      <w:rPr>
        <w:noProof/>
      </w:rPr>
      <w:fldChar w:fldCharType="end"/>
    </w:r>
  </w:p>
  <w:p w14:paraId="4D255C20" w14:textId="77777777" w:rsidR="001F571F" w:rsidRDefault="001F571F">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999558"/>
      <w:docPartObj>
        <w:docPartGallery w:val="Page Numbers (Top of Page)"/>
        <w:docPartUnique/>
      </w:docPartObj>
    </w:sdtPr>
    <w:sdtEndPr/>
    <w:sdtContent>
      <w:p w14:paraId="5D323247" w14:textId="681EB0FB" w:rsidR="001F571F" w:rsidRDefault="001F571F">
        <w:pPr>
          <w:pStyle w:val="ac"/>
          <w:jc w:val="center"/>
        </w:pPr>
        <w:r>
          <w:fldChar w:fldCharType="begin"/>
        </w:r>
        <w:r>
          <w:instrText>PAGE   \* MERGEFORMAT</w:instrText>
        </w:r>
        <w:r>
          <w:fldChar w:fldCharType="separate"/>
        </w:r>
        <w:r w:rsidR="00600878">
          <w:rPr>
            <w:noProof/>
          </w:rPr>
          <w:t>10</w:t>
        </w:r>
        <w:r>
          <w:fldChar w:fldCharType="end"/>
        </w:r>
      </w:p>
    </w:sdtContent>
  </w:sdt>
  <w:p w14:paraId="69BFA9E1" w14:textId="77777777" w:rsidR="001F571F" w:rsidRDefault="001F571F">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8F32" w14:textId="77777777" w:rsidR="001F571F" w:rsidRDefault="001F571F">
    <w:pPr>
      <w:pStyle w:val="ac"/>
      <w:jc w:val="center"/>
    </w:pPr>
    <w:r>
      <w:fldChar w:fldCharType="begin"/>
    </w:r>
    <w:r>
      <w:instrText xml:space="preserve"> PAGE   \* MERGEFORMAT </w:instrText>
    </w:r>
    <w:r>
      <w:fldChar w:fldCharType="separate"/>
    </w:r>
    <w:r>
      <w:rPr>
        <w:noProof/>
      </w:rPr>
      <w:t>48</w:t>
    </w:r>
    <w:r>
      <w:rPr>
        <w:noProof/>
      </w:rPr>
      <w:fldChar w:fldCharType="end"/>
    </w:r>
  </w:p>
  <w:p w14:paraId="236A3EB8" w14:textId="77777777" w:rsidR="001F571F" w:rsidRDefault="001F571F">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046566"/>
      <w:docPartObj>
        <w:docPartGallery w:val="Page Numbers (Top of Page)"/>
        <w:docPartUnique/>
      </w:docPartObj>
    </w:sdtPr>
    <w:sdtEndPr/>
    <w:sdtContent>
      <w:p w14:paraId="734C5796" w14:textId="058429B9" w:rsidR="001F571F" w:rsidRDefault="001F571F">
        <w:pPr>
          <w:pStyle w:val="ac"/>
          <w:jc w:val="center"/>
        </w:pPr>
        <w:r>
          <w:fldChar w:fldCharType="begin"/>
        </w:r>
        <w:r>
          <w:instrText>PAGE   \* MERGEFORMAT</w:instrText>
        </w:r>
        <w:r>
          <w:fldChar w:fldCharType="separate"/>
        </w:r>
        <w:r w:rsidR="00600878">
          <w:rPr>
            <w:noProof/>
          </w:rPr>
          <w:t>39</w:t>
        </w:r>
        <w:r>
          <w:fldChar w:fldCharType="end"/>
        </w:r>
      </w:p>
    </w:sdtContent>
  </w:sdt>
  <w:p w14:paraId="52C9195D" w14:textId="77777777" w:rsidR="001F571F" w:rsidRDefault="001F571F">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4447" w14:textId="77777777" w:rsidR="001F571F" w:rsidRDefault="001F571F">
    <w:pPr>
      <w:pStyle w:val="ac"/>
      <w:jc w:val="center"/>
    </w:pPr>
    <w:r>
      <w:fldChar w:fldCharType="begin"/>
    </w:r>
    <w:r>
      <w:instrText xml:space="preserve"> PAGE   \* MERGEFORMAT </w:instrText>
    </w:r>
    <w:r>
      <w:fldChar w:fldCharType="separate"/>
    </w:r>
    <w:r>
      <w:rPr>
        <w:noProof/>
      </w:rPr>
      <w:t>48</w:t>
    </w:r>
    <w:r>
      <w:rPr>
        <w:noProof/>
      </w:rPr>
      <w:fldChar w:fldCharType="end"/>
    </w:r>
  </w:p>
  <w:p w14:paraId="685F1203" w14:textId="77777777" w:rsidR="001F571F" w:rsidRDefault="001F571F">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465960"/>
      <w:docPartObj>
        <w:docPartGallery w:val="Page Numbers (Top of Page)"/>
        <w:docPartUnique/>
      </w:docPartObj>
    </w:sdtPr>
    <w:sdtEndPr/>
    <w:sdtContent>
      <w:p w14:paraId="7A029135" w14:textId="609C8E99" w:rsidR="001F571F" w:rsidRDefault="001F571F">
        <w:pPr>
          <w:pStyle w:val="ac"/>
          <w:jc w:val="center"/>
        </w:pPr>
        <w:r>
          <w:fldChar w:fldCharType="begin"/>
        </w:r>
        <w:r>
          <w:instrText>PAGE   \* MERGEFORMAT</w:instrText>
        </w:r>
        <w:r>
          <w:fldChar w:fldCharType="separate"/>
        </w:r>
        <w:r w:rsidR="00600878">
          <w:rPr>
            <w:noProof/>
          </w:rPr>
          <w:t>48</w:t>
        </w:r>
        <w:r>
          <w:fldChar w:fldCharType="end"/>
        </w:r>
      </w:p>
    </w:sdtContent>
  </w:sdt>
  <w:p w14:paraId="4F898E32" w14:textId="77777777" w:rsidR="001F571F" w:rsidRDefault="001F571F">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1F571F" w:rsidRDefault="001F571F">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1F571F" w:rsidRDefault="001F571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F00"/>
    <w:multiLevelType w:val="hybridMultilevel"/>
    <w:tmpl w:val="D0B89CB8"/>
    <w:lvl w:ilvl="0" w:tplc="F3BADB8C">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 w15:restartNumberingAfterBreak="0">
    <w:nsid w:val="08CD5C8C"/>
    <w:multiLevelType w:val="hybridMultilevel"/>
    <w:tmpl w:val="489AA038"/>
    <w:lvl w:ilvl="0" w:tplc="34FE40AA">
      <w:start w:val="1"/>
      <w:numFmt w:val="decimal"/>
      <w:lvlText w:val="%1."/>
      <w:lvlJc w:val="left"/>
      <w:pPr>
        <w:ind w:left="420" w:hanging="360"/>
      </w:pPr>
      <w:rPr>
        <w:rFonts w:hint="default"/>
        <w:i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9315726"/>
    <w:multiLevelType w:val="multilevel"/>
    <w:tmpl w:val="C0FE624E"/>
    <w:lvl w:ilvl="0">
      <w:start w:val="1"/>
      <w:numFmt w:val="decimal"/>
      <w:lvlText w:val="%1."/>
      <w:lvlJc w:val="left"/>
      <w:pPr>
        <w:ind w:left="1069" w:hanging="360"/>
      </w:pPr>
      <w:rPr>
        <w:b w:val="0"/>
        <w:bCs w:val="0"/>
        <w:i w:val="0"/>
        <w:color w:val="000000"/>
        <w:sz w:val="22"/>
        <w:szCs w:val="22"/>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4457C2"/>
    <w:multiLevelType w:val="multilevel"/>
    <w:tmpl w:val="ED98743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15:restartNumberingAfterBreak="0">
    <w:nsid w:val="162A6BEF"/>
    <w:multiLevelType w:val="multilevel"/>
    <w:tmpl w:val="F8927B9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9" w15:restartNumberingAfterBreak="0">
    <w:nsid w:val="1803545E"/>
    <w:multiLevelType w:val="multilevel"/>
    <w:tmpl w:val="C0FE624E"/>
    <w:lvl w:ilvl="0">
      <w:start w:val="1"/>
      <w:numFmt w:val="decimal"/>
      <w:lvlText w:val="%1."/>
      <w:lvlJc w:val="left"/>
      <w:pPr>
        <w:ind w:left="1069" w:hanging="360"/>
      </w:pPr>
      <w:rPr>
        <w:b w:val="0"/>
        <w:bCs w:val="0"/>
        <w:i w:val="0"/>
        <w:color w:val="000000"/>
        <w:sz w:val="22"/>
        <w:szCs w:val="22"/>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0" w15:restartNumberingAfterBreak="0">
    <w:nsid w:val="1B054D42"/>
    <w:multiLevelType w:val="hybridMultilevel"/>
    <w:tmpl w:val="67269930"/>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1" w15:restartNumberingAfterBreak="0">
    <w:nsid w:val="1E2F21E6"/>
    <w:multiLevelType w:val="hybridMultilevel"/>
    <w:tmpl w:val="CBD096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511FE0"/>
    <w:multiLevelType w:val="hybridMultilevel"/>
    <w:tmpl w:val="3BF80E4C"/>
    <w:lvl w:ilvl="0" w:tplc="AE94D6BE">
      <w:start w:val="1"/>
      <w:numFmt w:val="bullet"/>
      <w:lvlText w:val=""/>
      <w:lvlJc w:val="left"/>
      <w:pPr>
        <w:tabs>
          <w:tab w:val="num" w:pos="360"/>
        </w:tabs>
        <w:ind w:left="360" w:hanging="360"/>
      </w:pPr>
      <w:rPr>
        <w:rFonts w:ascii="Symbol" w:hAnsi="Symbol" w:hint="default"/>
      </w:rPr>
    </w:lvl>
    <w:lvl w:ilvl="1" w:tplc="AE94D6BE">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687485C"/>
    <w:multiLevelType w:val="hybridMultilevel"/>
    <w:tmpl w:val="67A0010E"/>
    <w:lvl w:ilvl="0" w:tplc="1C30DD8A">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2F35A0"/>
    <w:multiLevelType w:val="multilevel"/>
    <w:tmpl w:val="5DCE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BD00481"/>
    <w:multiLevelType w:val="hybridMultilevel"/>
    <w:tmpl w:val="FED61A30"/>
    <w:lvl w:ilvl="0" w:tplc="F3BADB8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2F5462D4"/>
    <w:multiLevelType w:val="multilevel"/>
    <w:tmpl w:val="39000A0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0" w15:restartNumberingAfterBreak="0">
    <w:nsid w:val="33D4793E"/>
    <w:multiLevelType w:val="multilevel"/>
    <w:tmpl w:val="36E2E32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1" w15:restartNumberingAfterBreak="0">
    <w:nsid w:val="39A4000C"/>
    <w:multiLevelType w:val="multilevel"/>
    <w:tmpl w:val="5DCE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334D55"/>
    <w:multiLevelType w:val="hybridMultilevel"/>
    <w:tmpl w:val="F9805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3444C9"/>
    <w:multiLevelType w:val="hybridMultilevel"/>
    <w:tmpl w:val="A80A11FA"/>
    <w:lvl w:ilvl="0" w:tplc="1C30DD8A">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705D76"/>
    <w:multiLevelType w:val="hybridMultilevel"/>
    <w:tmpl w:val="A1B4154C"/>
    <w:lvl w:ilvl="0" w:tplc="3D7AE29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7" w15:restartNumberingAfterBreak="0">
    <w:nsid w:val="4E4E46C1"/>
    <w:multiLevelType w:val="multilevel"/>
    <w:tmpl w:val="5D9C9EB6"/>
    <w:lvl w:ilvl="0">
      <w:start w:val="1"/>
      <w:numFmt w:val="decimal"/>
      <w:lvlText w:val="%1."/>
      <w:lvlJc w:val="left"/>
      <w:pPr>
        <w:ind w:left="600" w:hanging="600"/>
      </w:pPr>
      <w:rPr>
        <w:rFonts w:hint="default"/>
        <w:b w:val="0"/>
        <w:bCs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51BB33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012C9E"/>
    <w:multiLevelType w:val="multilevel"/>
    <w:tmpl w:val="AF7CA234"/>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55B01BE5"/>
    <w:multiLevelType w:val="hybridMultilevel"/>
    <w:tmpl w:val="B8066F6A"/>
    <w:lvl w:ilvl="0" w:tplc="F3BADB8C">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31" w15:restartNumberingAfterBreak="0">
    <w:nsid w:val="59334B7B"/>
    <w:multiLevelType w:val="multilevel"/>
    <w:tmpl w:val="3886C69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362D87"/>
    <w:multiLevelType w:val="hybridMultilevel"/>
    <w:tmpl w:val="56CAF89E"/>
    <w:lvl w:ilvl="0" w:tplc="845AEB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AF6C55"/>
    <w:multiLevelType w:val="hybridMultilevel"/>
    <w:tmpl w:val="4F8E6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986088"/>
    <w:multiLevelType w:val="multilevel"/>
    <w:tmpl w:val="AF7CA234"/>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657210FF"/>
    <w:multiLevelType w:val="hybridMultilevel"/>
    <w:tmpl w:val="5CD49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C584694"/>
    <w:multiLevelType w:val="multilevel"/>
    <w:tmpl w:val="12743C38"/>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B05DBB"/>
    <w:multiLevelType w:val="hybridMultilevel"/>
    <w:tmpl w:val="4F54D2E6"/>
    <w:lvl w:ilvl="0" w:tplc="4684C0B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33273"/>
    <w:multiLevelType w:val="multilevel"/>
    <w:tmpl w:val="AF7CA234"/>
    <w:lvl w:ilvl="0">
      <w:start w:val="1"/>
      <w:numFmt w:val="decimal"/>
      <w:lvlText w:val="%1."/>
      <w:lvlJc w:val="left"/>
      <w:pPr>
        <w:ind w:left="600"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1EF2CB9"/>
    <w:multiLevelType w:val="multilevel"/>
    <w:tmpl w:val="1DC2FAEC"/>
    <w:lvl w:ilvl="0">
      <w:start w:val="1"/>
      <w:numFmt w:val="decimal"/>
      <w:lvlText w:val="%1."/>
      <w:lvlJc w:val="left"/>
      <w:pPr>
        <w:ind w:left="600" w:hanging="600"/>
      </w:pPr>
      <w:rPr>
        <w:rFonts w:hint="default"/>
        <w:b w:val="0"/>
        <w:bCs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15:restartNumberingAfterBreak="0">
    <w:nsid w:val="74D56EAA"/>
    <w:multiLevelType w:val="hybridMultilevel"/>
    <w:tmpl w:val="807479F2"/>
    <w:lvl w:ilvl="0" w:tplc="F3BADB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70E1D7F"/>
    <w:multiLevelType w:val="hybridMultilevel"/>
    <w:tmpl w:val="76A2AD0A"/>
    <w:lvl w:ilvl="0" w:tplc="1C30DD8A">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7C925AD"/>
    <w:multiLevelType w:val="multilevel"/>
    <w:tmpl w:val="C0FE624E"/>
    <w:lvl w:ilvl="0">
      <w:start w:val="1"/>
      <w:numFmt w:val="decimal"/>
      <w:lvlText w:val="%1."/>
      <w:lvlJc w:val="left"/>
      <w:pPr>
        <w:ind w:left="1069" w:hanging="360"/>
      </w:pPr>
      <w:rPr>
        <w:b w:val="0"/>
        <w:bCs w:val="0"/>
        <w:i w:val="0"/>
        <w:color w:val="000000"/>
        <w:sz w:val="22"/>
        <w:szCs w:val="22"/>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7" w15:restartNumberingAfterBreak="0">
    <w:nsid w:val="7963217D"/>
    <w:multiLevelType w:val="hybridMultilevel"/>
    <w:tmpl w:val="4F307E78"/>
    <w:lvl w:ilvl="0" w:tplc="4D2C1C28">
      <w:start w:val="1"/>
      <w:numFmt w:val="decimal"/>
      <w:lvlText w:val="%1."/>
      <w:lvlJc w:val="left"/>
      <w:pPr>
        <w:ind w:left="718" w:hanging="360"/>
      </w:pPr>
      <w:rPr>
        <w:b w:val="0"/>
        <w:bCs/>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48" w15:restartNumberingAfterBreak="0">
    <w:nsid w:val="7F9F585B"/>
    <w:multiLevelType w:val="multilevel"/>
    <w:tmpl w:val="C0FE624E"/>
    <w:lvl w:ilvl="0">
      <w:start w:val="1"/>
      <w:numFmt w:val="decimal"/>
      <w:lvlText w:val="%1."/>
      <w:lvlJc w:val="left"/>
      <w:pPr>
        <w:ind w:left="1069" w:hanging="360"/>
      </w:pPr>
      <w:rPr>
        <w:b w:val="0"/>
        <w:bCs w:val="0"/>
        <w:i w:val="0"/>
        <w:color w:val="000000"/>
        <w:sz w:val="22"/>
        <w:szCs w:val="22"/>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37"/>
  </w:num>
  <w:num w:numId="2">
    <w:abstractNumId w:val="13"/>
  </w:num>
  <w:num w:numId="3">
    <w:abstractNumId w:val="32"/>
  </w:num>
  <w:num w:numId="4">
    <w:abstractNumId w:val="16"/>
  </w:num>
  <w:num w:numId="5">
    <w:abstractNumId w:val="7"/>
  </w:num>
  <w:num w:numId="6">
    <w:abstractNumId w:val="3"/>
  </w:num>
  <w:num w:numId="7">
    <w:abstractNumId w:val="26"/>
  </w:num>
  <w:num w:numId="8">
    <w:abstractNumId w:val="5"/>
  </w:num>
  <w:num w:numId="9">
    <w:abstractNumId w:val="18"/>
  </w:num>
  <w:num w:numId="10">
    <w:abstractNumId w:val="4"/>
  </w:num>
  <w:num w:numId="11">
    <w:abstractNumId w:val="25"/>
  </w:num>
  <w:num w:numId="12">
    <w:abstractNumId w:val="43"/>
  </w:num>
  <w:num w:numId="13">
    <w:abstractNumId w:val="41"/>
  </w:num>
  <w:num w:numId="14">
    <w:abstractNumId w:val="19"/>
  </w:num>
  <w:num w:numId="15">
    <w:abstractNumId w:val="20"/>
  </w:num>
  <w:num w:numId="16">
    <w:abstractNumId w:val="8"/>
  </w:num>
  <w:num w:numId="17">
    <w:abstractNumId w:val="10"/>
  </w:num>
  <w:num w:numId="18">
    <w:abstractNumId w:val="30"/>
  </w:num>
  <w:num w:numId="19">
    <w:abstractNumId w:val="0"/>
  </w:num>
  <w:num w:numId="20">
    <w:abstractNumId w:val="36"/>
  </w:num>
  <w:num w:numId="21">
    <w:abstractNumId w:val="12"/>
  </w:num>
  <w:num w:numId="22">
    <w:abstractNumId w:val="38"/>
  </w:num>
  <w:num w:numId="23">
    <w:abstractNumId w:val="31"/>
  </w:num>
  <w:num w:numId="24">
    <w:abstractNumId w:val="6"/>
  </w:num>
  <w:num w:numId="25">
    <w:abstractNumId w:val="15"/>
  </w:num>
  <w:num w:numId="26">
    <w:abstractNumId w:val="21"/>
  </w:num>
  <w:num w:numId="27">
    <w:abstractNumId w:val="33"/>
  </w:num>
  <w:num w:numId="28">
    <w:abstractNumId w:val="47"/>
  </w:num>
  <w:num w:numId="29">
    <w:abstractNumId w:val="2"/>
  </w:num>
  <w:num w:numId="30">
    <w:abstractNumId w:val="24"/>
  </w:num>
  <w:num w:numId="31">
    <w:abstractNumId w:val="34"/>
  </w:num>
  <w:num w:numId="32">
    <w:abstractNumId w:val="1"/>
  </w:num>
  <w:num w:numId="33">
    <w:abstractNumId w:val="42"/>
  </w:num>
  <w:num w:numId="34">
    <w:abstractNumId w:val="22"/>
  </w:num>
  <w:num w:numId="35">
    <w:abstractNumId w:val="17"/>
  </w:num>
  <w:num w:numId="36">
    <w:abstractNumId w:val="11"/>
  </w:num>
  <w:num w:numId="37">
    <w:abstractNumId w:val="40"/>
  </w:num>
  <w:num w:numId="38">
    <w:abstractNumId w:val="35"/>
  </w:num>
  <w:num w:numId="39">
    <w:abstractNumId w:val="23"/>
  </w:num>
  <w:num w:numId="40">
    <w:abstractNumId w:val="39"/>
  </w:num>
  <w:num w:numId="41">
    <w:abstractNumId w:val="14"/>
  </w:num>
  <w:num w:numId="42">
    <w:abstractNumId w:val="44"/>
  </w:num>
  <w:num w:numId="43">
    <w:abstractNumId w:val="45"/>
  </w:num>
  <w:num w:numId="44">
    <w:abstractNumId w:val="27"/>
  </w:num>
  <w:num w:numId="45">
    <w:abstractNumId w:val="28"/>
  </w:num>
  <w:num w:numId="46">
    <w:abstractNumId w:val="48"/>
  </w:num>
  <w:num w:numId="47">
    <w:abstractNumId w:val="46"/>
  </w:num>
  <w:num w:numId="48">
    <w:abstractNumId w:val="9"/>
  </w:num>
  <w:num w:numId="49">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314"/>
    <w:rsid w:val="00021F15"/>
    <w:rsid w:val="000274BC"/>
    <w:rsid w:val="000310CB"/>
    <w:rsid w:val="00042069"/>
    <w:rsid w:val="000505A0"/>
    <w:rsid w:val="00062BEB"/>
    <w:rsid w:val="00064407"/>
    <w:rsid w:val="0007128F"/>
    <w:rsid w:val="00083B9B"/>
    <w:rsid w:val="0008627A"/>
    <w:rsid w:val="0008639E"/>
    <w:rsid w:val="0008772C"/>
    <w:rsid w:val="00087B5D"/>
    <w:rsid w:val="00087CF5"/>
    <w:rsid w:val="000936BD"/>
    <w:rsid w:val="00095B39"/>
    <w:rsid w:val="00095EB2"/>
    <w:rsid w:val="00095EBD"/>
    <w:rsid w:val="00095EC1"/>
    <w:rsid w:val="00096E47"/>
    <w:rsid w:val="000A06B5"/>
    <w:rsid w:val="000A0EFF"/>
    <w:rsid w:val="000A13D5"/>
    <w:rsid w:val="000A17B0"/>
    <w:rsid w:val="000A19C6"/>
    <w:rsid w:val="000A1ACE"/>
    <w:rsid w:val="000A1D39"/>
    <w:rsid w:val="000A3529"/>
    <w:rsid w:val="000A41FA"/>
    <w:rsid w:val="000A4B35"/>
    <w:rsid w:val="000A54E1"/>
    <w:rsid w:val="000A6952"/>
    <w:rsid w:val="000A6BEF"/>
    <w:rsid w:val="000A796E"/>
    <w:rsid w:val="000B06F4"/>
    <w:rsid w:val="000B147F"/>
    <w:rsid w:val="000B4B8F"/>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64D"/>
    <w:rsid w:val="00100F1D"/>
    <w:rsid w:val="0010264D"/>
    <w:rsid w:val="001029C2"/>
    <w:rsid w:val="00102E72"/>
    <w:rsid w:val="00106171"/>
    <w:rsid w:val="0011295E"/>
    <w:rsid w:val="00115C97"/>
    <w:rsid w:val="00117316"/>
    <w:rsid w:val="00117DB9"/>
    <w:rsid w:val="001244C3"/>
    <w:rsid w:val="0013186F"/>
    <w:rsid w:val="00132B46"/>
    <w:rsid w:val="00134858"/>
    <w:rsid w:val="00135CE3"/>
    <w:rsid w:val="00137F0D"/>
    <w:rsid w:val="00144DE0"/>
    <w:rsid w:val="00144EE1"/>
    <w:rsid w:val="00151DE0"/>
    <w:rsid w:val="00151E20"/>
    <w:rsid w:val="00152D91"/>
    <w:rsid w:val="00155BB4"/>
    <w:rsid w:val="00157F10"/>
    <w:rsid w:val="001604E7"/>
    <w:rsid w:val="00160E95"/>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23A7"/>
    <w:rsid w:val="001944D3"/>
    <w:rsid w:val="001946B3"/>
    <w:rsid w:val="00196996"/>
    <w:rsid w:val="00197F9A"/>
    <w:rsid w:val="001A38DD"/>
    <w:rsid w:val="001A5DA5"/>
    <w:rsid w:val="001A6B4D"/>
    <w:rsid w:val="001A723D"/>
    <w:rsid w:val="001B0603"/>
    <w:rsid w:val="001B7A0B"/>
    <w:rsid w:val="001C3496"/>
    <w:rsid w:val="001C3659"/>
    <w:rsid w:val="001F3287"/>
    <w:rsid w:val="001F38D5"/>
    <w:rsid w:val="001F47BF"/>
    <w:rsid w:val="001F571F"/>
    <w:rsid w:val="001F7412"/>
    <w:rsid w:val="002003DB"/>
    <w:rsid w:val="002005BD"/>
    <w:rsid w:val="00200AFE"/>
    <w:rsid w:val="00200BCC"/>
    <w:rsid w:val="0020413C"/>
    <w:rsid w:val="00207F28"/>
    <w:rsid w:val="002133F4"/>
    <w:rsid w:val="00214055"/>
    <w:rsid w:val="00217CBC"/>
    <w:rsid w:val="002221E1"/>
    <w:rsid w:val="002227F3"/>
    <w:rsid w:val="00223530"/>
    <w:rsid w:val="00223558"/>
    <w:rsid w:val="0023497C"/>
    <w:rsid w:val="00235942"/>
    <w:rsid w:val="00235CC4"/>
    <w:rsid w:val="002415E0"/>
    <w:rsid w:val="00246043"/>
    <w:rsid w:val="0024748B"/>
    <w:rsid w:val="00247667"/>
    <w:rsid w:val="00250BEC"/>
    <w:rsid w:val="002513D8"/>
    <w:rsid w:val="00252C9A"/>
    <w:rsid w:val="0025322E"/>
    <w:rsid w:val="00253B49"/>
    <w:rsid w:val="0025505C"/>
    <w:rsid w:val="00255701"/>
    <w:rsid w:val="002566DF"/>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20B1"/>
    <w:rsid w:val="003022CD"/>
    <w:rsid w:val="00303406"/>
    <w:rsid w:val="0030728C"/>
    <w:rsid w:val="0031061A"/>
    <w:rsid w:val="00310E7E"/>
    <w:rsid w:val="00312533"/>
    <w:rsid w:val="00314663"/>
    <w:rsid w:val="003172EE"/>
    <w:rsid w:val="0032315D"/>
    <w:rsid w:val="00324B82"/>
    <w:rsid w:val="00326B77"/>
    <w:rsid w:val="003271B8"/>
    <w:rsid w:val="00327C8E"/>
    <w:rsid w:val="00332233"/>
    <w:rsid w:val="00333870"/>
    <w:rsid w:val="00333ABF"/>
    <w:rsid w:val="003369AE"/>
    <w:rsid w:val="00340F33"/>
    <w:rsid w:val="00343F5D"/>
    <w:rsid w:val="00347551"/>
    <w:rsid w:val="003520FD"/>
    <w:rsid w:val="00356292"/>
    <w:rsid w:val="00360F0B"/>
    <w:rsid w:val="0036387B"/>
    <w:rsid w:val="003649A3"/>
    <w:rsid w:val="003664B6"/>
    <w:rsid w:val="00372DD2"/>
    <w:rsid w:val="0037624A"/>
    <w:rsid w:val="00376544"/>
    <w:rsid w:val="00376830"/>
    <w:rsid w:val="003774C5"/>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6A18"/>
    <w:rsid w:val="003E3944"/>
    <w:rsid w:val="003E53A2"/>
    <w:rsid w:val="003E679E"/>
    <w:rsid w:val="003E7D10"/>
    <w:rsid w:val="003F24E3"/>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73491"/>
    <w:rsid w:val="004806A0"/>
    <w:rsid w:val="004809D9"/>
    <w:rsid w:val="00494B4A"/>
    <w:rsid w:val="0049610F"/>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E3952"/>
    <w:rsid w:val="004F030E"/>
    <w:rsid w:val="004F19D7"/>
    <w:rsid w:val="004F4197"/>
    <w:rsid w:val="004F5C5E"/>
    <w:rsid w:val="004F60DA"/>
    <w:rsid w:val="00500294"/>
    <w:rsid w:val="005026C2"/>
    <w:rsid w:val="00502E27"/>
    <w:rsid w:val="00502F97"/>
    <w:rsid w:val="005038E6"/>
    <w:rsid w:val="00504C70"/>
    <w:rsid w:val="005052BF"/>
    <w:rsid w:val="00505834"/>
    <w:rsid w:val="0051713F"/>
    <w:rsid w:val="00524FD7"/>
    <w:rsid w:val="0052763B"/>
    <w:rsid w:val="00533319"/>
    <w:rsid w:val="00533582"/>
    <w:rsid w:val="00537C30"/>
    <w:rsid w:val="005438AD"/>
    <w:rsid w:val="00543932"/>
    <w:rsid w:val="005458F7"/>
    <w:rsid w:val="00550283"/>
    <w:rsid w:val="00550ACD"/>
    <w:rsid w:val="005511B7"/>
    <w:rsid w:val="005525EF"/>
    <w:rsid w:val="005551BB"/>
    <w:rsid w:val="0055753C"/>
    <w:rsid w:val="00562CE2"/>
    <w:rsid w:val="005643D7"/>
    <w:rsid w:val="0056478F"/>
    <w:rsid w:val="005648CA"/>
    <w:rsid w:val="00574913"/>
    <w:rsid w:val="00574FEF"/>
    <w:rsid w:val="0058000F"/>
    <w:rsid w:val="00583426"/>
    <w:rsid w:val="00583D2F"/>
    <w:rsid w:val="005852C3"/>
    <w:rsid w:val="00585658"/>
    <w:rsid w:val="005857F1"/>
    <w:rsid w:val="00586458"/>
    <w:rsid w:val="00587FF5"/>
    <w:rsid w:val="005905EF"/>
    <w:rsid w:val="00592A28"/>
    <w:rsid w:val="005944EF"/>
    <w:rsid w:val="00594D59"/>
    <w:rsid w:val="005A07FC"/>
    <w:rsid w:val="005A2B38"/>
    <w:rsid w:val="005B2AC8"/>
    <w:rsid w:val="005C3984"/>
    <w:rsid w:val="005C636E"/>
    <w:rsid w:val="005C6504"/>
    <w:rsid w:val="005C6A3A"/>
    <w:rsid w:val="005C7265"/>
    <w:rsid w:val="005D0B9C"/>
    <w:rsid w:val="005D3105"/>
    <w:rsid w:val="005D45EB"/>
    <w:rsid w:val="005D4C74"/>
    <w:rsid w:val="005D7117"/>
    <w:rsid w:val="005E1251"/>
    <w:rsid w:val="005E2A95"/>
    <w:rsid w:val="005E666F"/>
    <w:rsid w:val="005E767F"/>
    <w:rsid w:val="005F254D"/>
    <w:rsid w:val="005F3BA8"/>
    <w:rsid w:val="005F59C7"/>
    <w:rsid w:val="005F647B"/>
    <w:rsid w:val="005F7629"/>
    <w:rsid w:val="00600817"/>
    <w:rsid w:val="00600878"/>
    <w:rsid w:val="0060207D"/>
    <w:rsid w:val="006034DE"/>
    <w:rsid w:val="0061235E"/>
    <w:rsid w:val="00615954"/>
    <w:rsid w:val="00620976"/>
    <w:rsid w:val="006229A4"/>
    <w:rsid w:val="00635015"/>
    <w:rsid w:val="00636315"/>
    <w:rsid w:val="00640C5A"/>
    <w:rsid w:val="00646E05"/>
    <w:rsid w:val="00650455"/>
    <w:rsid w:val="00656A72"/>
    <w:rsid w:val="00661BCB"/>
    <w:rsid w:val="00663DF9"/>
    <w:rsid w:val="00665678"/>
    <w:rsid w:val="006672FE"/>
    <w:rsid w:val="0067045C"/>
    <w:rsid w:val="0067255A"/>
    <w:rsid w:val="00673ADD"/>
    <w:rsid w:val="006758CE"/>
    <w:rsid w:val="00677DF5"/>
    <w:rsid w:val="00680B59"/>
    <w:rsid w:val="00680EE4"/>
    <w:rsid w:val="0068198B"/>
    <w:rsid w:val="006841BF"/>
    <w:rsid w:val="00684FA5"/>
    <w:rsid w:val="00693608"/>
    <w:rsid w:val="00693846"/>
    <w:rsid w:val="00697D60"/>
    <w:rsid w:val="006A4AF7"/>
    <w:rsid w:val="006A5CE2"/>
    <w:rsid w:val="006A77F8"/>
    <w:rsid w:val="006B0501"/>
    <w:rsid w:val="006B1F6D"/>
    <w:rsid w:val="006B29DD"/>
    <w:rsid w:val="006C5629"/>
    <w:rsid w:val="006D036B"/>
    <w:rsid w:val="006D3A82"/>
    <w:rsid w:val="006D4BD0"/>
    <w:rsid w:val="006D4C3D"/>
    <w:rsid w:val="006E29B8"/>
    <w:rsid w:val="006E319A"/>
    <w:rsid w:val="006E5130"/>
    <w:rsid w:val="006E7FF4"/>
    <w:rsid w:val="006F0E0C"/>
    <w:rsid w:val="006F239E"/>
    <w:rsid w:val="006F7C5D"/>
    <w:rsid w:val="00701D4A"/>
    <w:rsid w:val="0070724D"/>
    <w:rsid w:val="0071057A"/>
    <w:rsid w:val="007112DA"/>
    <w:rsid w:val="00712254"/>
    <w:rsid w:val="007129CE"/>
    <w:rsid w:val="00713285"/>
    <w:rsid w:val="0072121D"/>
    <w:rsid w:val="007217B1"/>
    <w:rsid w:val="007271F1"/>
    <w:rsid w:val="00731549"/>
    <w:rsid w:val="007340DE"/>
    <w:rsid w:val="00734895"/>
    <w:rsid w:val="0074040E"/>
    <w:rsid w:val="007408DC"/>
    <w:rsid w:val="00741526"/>
    <w:rsid w:val="0074288A"/>
    <w:rsid w:val="00742FF4"/>
    <w:rsid w:val="00743120"/>
    <w:rsid w:val="007438FA"/>
    <w:rsid w:val="00744FD5"/>
    <w:rsid w:val="007452B6"/>
    <w:rsid w:val="00750D1E"/>
    <w:rsid w:val="00751EAE"/>
    <w:rsid w:val="00752080"/>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40ED"/>
    <w:rsid w:val="007A0937"/>
    <w:rsid w:val="007A1BB6"/>
    <w:rsid w:val="007A233F"/>
    <w:rsid w:val="007A3C17"/>
    <w:rsid w:val="007A5964"/>
    <w:rsid w:val="007A7A5A"/>
    <w:rsid w:val="007B0B1F"/>
    <w:rsid w:val="007B0D1E"/>
    <w:rsid w:val="007B1ADE"/>
    <w:rsid w:val="007B344B"/>
    <w:rsid w:val="007B4E02"/>
    <w:rsid w:val="007B5CC1"/>
    <w:rsid w:val="007B619A"/>
    <w:rsid w:val="007B65C6"/>
    <w:rsid w:val="007B6DA2"/>
    <w:rsid w:val="007B7911"/>
    <w:rsid w:val="007C2587"/>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4232"/>
    <w:rsid w:val="00815CB5"/>
    <w:rsid w:val="00816FB4"/>
    <w:rsid w:val="0081775B"/>
    <w:rsid w:val="00820155"/>
    <w:rsid w:val="0082217F"/>
    <w:rsid w:val="008221DB"/>
    <w:rsid w:val="00824A07"/>
    <w:rsid w:val="00824B38"/>
    <w:rsid w:val="00825F08"/>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794B"/>
    <w:rsid w:val="008B0B8A"/>
    <w:rsid w:val="008B7222"/>
    <w:rsid w:val="008C3C0E"/>
    <w:rsid w:val="008D00EF"/>
    <w:rsid w:val="008D5120"/>
    <w:rsid w:val="008E19E9"/>
    <w:rsid w:val="008E329E"/>
    <w:rsid w:val="008E444A"/>
    <w:rsid w:val="008E712C"/>
    <w:rsid w:val="008E7C9D"/>
    <w:rsid w:val="008F225F"/>
    <w:rsid w:val="008F4296"/>
    <w:rsid w:val="008F4F1D"/>
    <w:rsid w:val="008F578C"/>
    <w:rsid w:val="0090012C"/>
    <w:rsid w:val="00901CFE"/>
    <w:rsid w:val="00902364"/>
    <w:rsid w:val="00903316"/>
    <w:rsid w:val="00905481"/>
    <w:rsid w:val="0090672D"/>
    <w:rsid w:val="00906981"/>
    <w:rsid w:val="0091257D"/>
    <w:rsid w:val="00914F88"/>
    <w:rsid w:val="009166B7"/>
    <w:rsid w:val="009171F4"/>
    <w:rsid w:val="00917222"/>
    <w:rsid w:val="0092062D"/>
    <w:rsid w:val="009223E3"/>
    <w:rsid w:val="00924566"/>
    <w:rsid w:val="009250A7"/>
    <w:rsid w:val="00925C1B"/>
    <w:rsid w:val="00926346"/>
    <w:rsid w:val="00926E7B"/>
    <w:rsid w:val="00927A58"/>
    <w:rsid w:val="009314A7"/>
    <w:rsid w:val="00933A88"/>
    <w:rsid w:val="00934A19"/>
    <w:rsid w:val="009355B2"/>
    <w:rsid w:val="009356AB"/>
    <w:rsid w:val="00935AB4"/>
    <w:rsid w:val="00940451"/>
    <w:rsid w:val="00943133"/>
    <w:rsid w:val="009433CC"/>
    <w:rsid w:val="009436C7"/>
    <w:rsid w:val="00943A3D"/>
    <w:rsid w:val="00946EA9"/>
    <w:rsid w:val="00951D9B"/>
    <w:rsid w:val="009559C1"/>
    <w:rsid w:val="0095653B"/>
    <w:rsid w:val="00956668"/>
    <w:rsid w:val="00957653"/>
    <w:rsid w:val="00962AFE"/>
    <w:rsid w:val="009644CA"/>
    <w:rsid w:val="0097002A"/>
    <w:rsid w:val="00985111"/>
    <w:rsid w:val="00985130"/>
    <w:rsid w:val="0098583B"/>
    <w:rsid w:val="00986EEC"/>
    <w:rsid w:val="00987700"/>
    <w:rsid w:val="00987E61"/>
    <w:rsid w:val="00990BCD"/>
    <w:rsid w:val="009A1DFB"/>
    <w:rsid w:val="009A4706"/>
    <w:rsid w:val="009A4D9F"/>
    <w:rsid w:val="009B6A77"/>
    <w:rsid w:val="009B7136"/>
    <w:rsid w:val="009C121E"/>
    <w:rsid w:val="009C2C4C"/>
    <w:rsid w:val="009C41B5"/>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24671"/>
    <w:rsid w:val="00A324EB"/>
    <w:rsid w:val="00A33D52"/>
    <w:rsid w:val="00A3570A"/>
    <w:rsid w:val="00A37E46"/>
    <w:rsid w:val="00A402ED"/>
    <w:rsid w:val="00A43059"/>
    <w:rsid w:val="00A54E6F"/>
    <w:rsid w:val="00A55A51"/>
    <w:rsid w:val="00A63431"/>
    <w:rsid w:val="00A65067"/>
    <w:rsid w:val="00A6653D"/>
    <w:rsid w:val="00A679AA"/>
    <w:rsid w:val="00A71768"/>
    <w:rsid w:val="00A73A61"/>
    <w:rsid w:val="00A770D5"/>
    <w:rsid w:val="00A77FF8"/>
    <w:rsid w:val="00A858FE"/>
    <w:rsid w:val="00A86ADD"/>
    <w:rsid w:val="00A92CA3"/>
    <w:rsid w:val="00A92DA2"/>
    <w:rsid w:val="00A936C2"/>
    <w:rsid w:val="00A94AF6"/>
    <w:rsid w:val="00A9500D"/>
    <w:rsid w:val="00AA0619"/>
    <w:rsid w:val="00AA1B7A"/>
    <w:rsid w:val="00AA30B8"/>
    <w:rsid w:val="00AA538C"/>
    <w:rsid w:val="00AA5BD1"/>
    <w:rsid w:val="00AA6DDA"/>
    <w:rsid w:val="00AA7F68"/>
    <w:rsid w:val="00AB06C5"/>
    <w:rsid w:val="00AB1C3A"/>
    <w:rsid w:val="00AB3372"/>
    <w:rsid w:val="00AB3AC6"/>
    <w:rsid w:val="00AB6F52"/>
    <w:rsid w:val="00AC4AB1"/>
    <w:rsid w:val="00AC58B5"/>
    <w:rsid w:val="00AC5CBF"/>
    <w:rsid w:val="00AC7414"/>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4BE1"/>
    <w:rsid w:val="00B25BC4"/>
    <w:rsid w:val="00B4086B"/>
    <w:rsid w:val="00B41612"/>
    <w:rsid w:val="00B421C2"/>
    <w:rsid w:val="00B432BF"/>
    <w:rsid w:val="00B44665"/>
    <w:rsid w:val="00B4535B"/>
    <w:rsid w:val="00B47A03"/>
    <w:rsid w:val="00B5250E"/>
    <w:rsid w:val="00B52886"/>
    <w:rsid w:val="00B54813"/>
    <w:rsid w:val="00B5795F"/>
    <w:rsid w:val="00B6065A"/>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232A"/>
    <w:rsid w:val="00BB30E4"/>
    <w:rsid w:val="00BB40E8"/>
    <w:rsid w:val="00BB57E6"/>
    <w:rsid w:val="00BC02B0"/>
    <w:rsid w:val="00BC07BC"/>
    <w:rsid w:val="00BC0D51"/>
    <w:rsid w:val="00BC1BE2"/>
    <w:rsid w:val="00BC3058"/>
    <w:rsid w:val="00BC51F6"/>
    <w:rsid w:val="00BC7A2E"/>
    <w:rsid w:val="00BD13B6"/>
    <w:rsid w:val="00BD1C92"/>
    <w:rsid w:val="00BD744C"/>
    <w:rsid w:val="00BE320C"/>
    <w:rsid w:val="00BF07DC"/>
    <w:rsid w:val="00BF20DB"/>
    <w:rsid w:val="00BF2E82"/>
    <w:rsid w:val="00BF7FA9"/>
    <w:rsid w:val="00C02586"/>
    <w:rsid w:val="00C02D01"/>
    <w:rsid w:val="00C03480"/>
    <w:rsid w:val="00C0458D"/>
    <w:rsid w:val="00C079B1"/>
    <w:rsid w:val="00C10568"/>
    <w:rsid w:val="00C11CA7"/>
    <w:rsid w:val="00C12101"/>
    <w:rsid w:val="00C162D4"/>
    <w:rsid w:val="00C17D5E"/>
    <w:rsid w:val="00C22785"/>
    <w:rsid w:val="00C30BB5"/>
    <w:rsid w:val="00C328C9"/>
    <w:rsid w:val="00C341D6"/>
    <w:rsid w:val="00C35B20"/>
    <w:rsid w:val="00C36BD4"/>
    <w:rsid w:val="00C40043"/>
    <w:rsid w:val="00C455CE"/>
    <w:rsid w:val="00C4573C"/>
    <w:rsid w:val="00C460EE"/>
    <w:rsid w:val="00C471C3"/>
    <w:rsid w:val="00C500FE"/>
    <w:rsid w:val="00C52139"/>
    <w:rsid w:val="00C55112"/>
    <w:rsid w:val="00C632F2"/>
    <w:rsid w:val="00C63897"/>
    <w:rsid w:val="00C64571"/>
    <w:rsid w:val="00C7085A"/>
    <w:rsid w:val="00C712C3"/>
    <w:rsid w:val="00C72FDC"/>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6FE7"/>
    <w:rsid w:val="00CC74BA"/>
    <w:rsid w:val="00CC7BD0"/>
    <w:rsid w:val="00CD0013"/>
    <w:rsid w:val="00CD2973"/>
    <w:rsid w:val="00CD4574"/>
    <w:rsid w:val="00CD7BAB"/>
    <w:rsid w:val="00CE02A7"/>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4CDB"/>
    <w:rsid w:val="00D36405"/>
    <w:rsid w:val="00D37510"/>
    <w:rsid w:val="00D3763E"/>
    <w:rsid w:val="00D37EAF"/>
    <w:rsid w:val="00D40AE9"/>
    <w:rsid w:val="00D41066"/>
    <w:rsid w:val="00D42432"/>
    <w:rsid w:val="00D43D26"/>
    <w:rsid w:val="00D4499B"/>
    <w:rsid w:val="00D47996"/>
    <w:rsid w:val="00D54A74"/>
    <w:rsid w:val="00D57214"/>
    <w:rsid w:val="00D57AEB"/>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65EE"/>
    <w:rsid w:val="00DA7D58"/>
    <w:rsid w:val="00DB07E4"/>
    <w:rsid w:val="00DB58CB"/>
    <w:rsid w:val="00DB7055"/>
    <w:rsid w:val="00DC04A7"/>
    <w:rsid w:val="00DC1794"/>
    <w:rsid w:val="00DC33AA"/>
    <w:rsid w:val="00DC428B"/>
    <w:rsid w:val="00DC6D32"/>
    <w:rsid w:val="00DD00E4"/>
    <w:rsid w:val="00DD047D"/>
    <w:rsid w:val="00DD0B43"/>
    <w:rsid w:val="00DD0E74"/>
    <w:rsid w:val="00DD4416"/>
    <w:rsid w:val="00DD724E"/>
    <w:rsid w:val="00DE0B42"/>
    <w:rsid w:val="00DE1FCA"/>
    <w:rsid w:val="00DE3D24"/>
    <w:rsid w:val="00DE69B6"/>
    <w:rsid w:val="00DE7077"/>
    <w:rsid w:val="00DE7355"/>
    <w:rsid w:val="00DE7ABE"/>
    <w:rsid w:val="00DF064B"/>
    <w:rsid w:val="00DF0A07"/>
    <w:rsid w:val="00DF1EFC"/>
    <w:rsid w:val="00DF5A57"/>
    <w:rsid w:val="00DF7D18"/>
    <w:rsid w:val="00E04831"/>
    <w:rsid w:val="00E06E2E"/>
    <w:rsid w:val="00E10A30"/>
    <w:rsid w:val="00E10B85"/>
    <w:rsid w:val="00E11C84"/>
    <w:rsid w:val="00E129BC"/>
    <w:rsid w:val="00E153C8"/>
    <w:rsid w:val="00E17F05"/>
    <w:rsid w:val="00E22093"/>
    <w:rsid w:val="00E22BB1"/>
    <w:rsid w:val="00E2393C"/>
    <w:rsid w:val="00E35630"/>
    <w:rsid w:val="00E35BDB"/>
    <w:rsid w:val="00E35FD4"/>
    <w:rsid w:val="00E370AF"/>
    <w:rsid w:val="00E40A99"/>
    <w:rsid w:val="00E40C10"/>
    <w:rsid w:val="00E41C93"/>
    <w:rsid w:val="00E426F9"/>
    <w:rsid w:val="00E464D0"/>
    <w:rsid w:val="00E50776"/>
    <w:rsid w:val="00E517B1"/>
    <w:rsid w:val="00E52263"/>
    <w:rsid w:val="00E52B01"/>
    <w:rsid w:val="00E53F23"/>
    <w:rsid w:val="00E5788D"/>
    <w:rsid w:val="00E57C3A"/>
    <w:rsid w:val="00E6032F"/>
    <w:rsid w:val="00E611A4"/>
    <w:rsid w:val="00E62D19"/>
    <w:rsid w:val="00E6379F"/>
    <w:rsid w:val="00E70D73"/>
    <w:rsid w:val="00E71284"/>
    <w:rsid w:val="00E738DD"/>
    <w:rsid w:val="00E7530E"/>
    <w:rsid w:val="00E759C8"/>
    <w:rsid w:val="00E765B1"/>
    <w:rsid w:val="00E810A5"/>
    <w:rsid w:val="00E815D5"/>
    <w:rsid w:val="00E82BD5"/>
    <w:rsid w:val="00E91799"/>
    <w:rsid w:val="00E93231"/>
    <w:rsid w:val="00E969F8"/>
    <w:rsid w:val="00EA5B86"/>
    <w:rsid w:val="00EA6E1D"/>
    <w:rsid w:val="00EB0134"/>
    <w:rsid w:val="00EB4BFC"/>
    <w:rsid w:val="00EB4DFB"/>
    <w:rsid w:val="00EB5BB1"/>
    <w:rsid w:val="00EB7056"/>
    <w:rsid w:val="00EB7CAF"/>
    <w:rsid w:val="00EB7F9B"/>
    <w:rsid w:val="00EC1C3E"/>
    <w:rsid w:val="00EC55B4"/>
    <w:rsid w:val="00EC5E35"/>
    <w:rsid w:val="00EC7722"/>
    <w:rsid w:val="00ED0B47"/>
    <w:rsid w:val="00ED2880"/>
    <w:rsid w:val="00ED6170"/>
    <w:rsid w:val="00EE0DFF"/>
    <w:rsid w:val="00EE625F"/>
    <w:rsid w:val="00EE72E8"/>
    <w:rsid w:val="00EF00AF"/>
    <w:rsid w:val="00EF167F"/>
    <w:rsid w:val="00EF5E14"/>
    <w:rsid w:val="00F00D1F"/>
    <w:rsid w:val="00F0217B"/>
    <w:rsid w:val="00F05973"/>
    <w:rsid w:val="00F06054"/>
    <w:rsid w:val="00F10B34"/>
    <w:rsid w:val="00F1150F"/>
    <w:rsid w:val="00F1278D"/>
    <w:rsid w:val="00F12CC6"/>
    <w:rsid w:val="00F1687F"/>
    <w:rsid w:val="00F16B52"/>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CE3"/>
    <w:rsid w:val="00F63E6B"/>
    <w:rsid w:val="00F64E28"/>
    <w:rsid w:val="00F666EC"/>
    <w:rsid w:val="00F70A68"/>
    <w:rsid w:val="00F716DB"/>
    <w:rsid w:val="00F7330E"/>
    <w:rsid w:val="00F735C1"/>
    <w:rsid w:val="00F77D1D"/>
    <w:rsid w:val="00F80C94"/>
    <w:rsid w:val="00F81B06"/>
    <w:rsid w:val="00F876CD"/>
    <w:rsid w:val="00F87CCB"/>
    <w:rsid w:val="00F91518"/>
    <w:rsid w:val="00F92178"/>
    <w:rsid w:val="00F937D3"/>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3730"/>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825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65119400">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295170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yperlink" Target="http://www.bigadvenc.ru" TargetMode="External"/><Relationship Id="rId26" Type="http://schemas.openxmlformats.org/officeDocument/2006/relationships/hyperlink" Target="http://www.creatiff.ru/"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www.fas.gov.ru" TargetMode="External"/><Relationship Id="rId25" Type="http://schemas.openxmlformats.org/officeDocument/2006/relationships/hyperlink" Target="http://www.iaa.ru/1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aa.ru/15" TargetMode="External"/><Relationship Id="rId20" Type="http://schemas.openxmlformats.org/officeDocument/2006/relationships/hyperlink" Target="http://www.advertology.ru/" TargetMode="External"/><Relationship Id="rId29" Type="http://schemas.openxmlformats.org/officeDocument/2006/relationships/hyperlink" Target="http://www.advertolog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www.akarussia.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karussia.ru/" TargetMode="External"/><Relationship Id="rId23" Type="http://schemas.openxmlformats.org/officeDocument/2006/relationships/hyperlink" Target="http://www.a-z.ru/assoc/osr/" TargetMode="External"/><Relationship Id="rId28" Type="http://schemas.openxmlformats.org/officeDocument/2006/relationships/hyperlink" Target="http://www.advertising.ru" TargetMode="External"/><Relationship Id="rId10" Type="http://schemas.openxmlformats.org/officeDocument/2006/relationships/header" Target="header3.xml"/><Relationship Id="rId19" Type="http://schemas.openxmlformats.org/officeDocument/2006/relationships/hyperlink" Target="http://www.advertising.ru"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z.ru/assoc/osr/" TargetMode="External"/><Relationship Id="rId22" Type="http://schemas.openxmlformats.org/officeDocument/2006/relationships/header" Target="header8.xml"/><Relationship Id="rId27" Type="http://schemas.openxmlformats.org/officeDocument/2006/relationships/hyperlink" Target="http://www.fas.gov.ru" TargetMode="External"/><Relationship Id="rId30" Type="http://schemas.openxmlformats.org/officeDocument/2006/relationships/hyperlink" Target="http://www.cprrd.ru/" TargetMode="Externa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B0E-CC31-4071-A91D-BF1F9D8B9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77</Pages>
  <Words>18463</Words>
  <Characters>136815</Characters>
  <Application>Microsoft Office Word</Application>
  <DocSecurity>0</DocSecurity>
  <Lines>4717</Lines>
  <Paragraphs>1493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Гаджимурадова Аида Магомедовна</cp:lastModifiedBy>
  <cp:revision>16</cp:revision>
  <cp:lastPrinted>2023-04-28T08:44:00Z</cp:lastPrinted>
  <dcterms:created xsi:type="dcterms:W3CDTF">2024-03-22T09:48:00Z</dcterms:created>
  <dcterms:modified xsi:type="dcterms:W3CDTF">2025-07-25T14:53:00Z</dcterms:modified>
</cp:coreProperties>
</file>